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B5" w:rsidRPr="007A4C93" w:rsidRDefault="00C075B5" w:rsidP="00C075B5">
      <w:pPr>
        <w:jc w:val="center"/>
        <w:rPr>
          <w:rFonts w:ascii="Arial" w:hAnsi="Arial" w:cs="Arial"/>
          <w:b/>
          <w:sz w:val="56"/>
          <w:szCs w:val="56"/>
        </w:rPr>
      </w:pPr>
      <w:bookmarkStart w:id="0" w:name="_GoBack"/>
      <w:bookmarkEnd w:id="0"/>
      <w:r w:rsidRPr="007A4C93">
        <w:rPr>
          <w:rFonts w:ascii="Arial" w:hAnsi="Arial" w:cs="Arial"/>
          <w:b/>
          <w:sz w:val="56"/>
          <w:szCs w:val="56"/>
        </w:rPr>
        <w:t xml:space="preserve">LETSEMENG </w:t>
      </w:r>
    </w:p>
    <w:p w:rsidR="00C075B5" w:rsidRPr="007A4C93" w:rsidRDefault="00C075B5" w:rsidP="00C075B5">
      <w:pPr>
        <w:jc w:val="center"/>
        <w:rPr>
          <w:rFonts w:ascii="Arial" w:hAnsi="Arial" w:cs="Arial"/>
          <w:b/>
          <w:sz w:val="56"/>
          <w:szCs w:val="56"/>
        </w:rPr>
      </w:pPr>
      <w:smartTag w:uri="urn:schemas-microsoft-com:office:smarttags" w:element="place">
        <w:smartTag w:uri="urn:schemas-microsoft-com:office:smarttags" w:element="PlaceName">
          <w:r w:rsidRPr="007A4C93">
            <w:rPr>
              <w:rFonts w:ascii="Arial" w:hAnsi="Arial" w:cs="Arial"/>
              <w:b/>
              <w:sz w:val="56"/>
              <w:szCs w:val="56"/>
            </w:rPr>
            <w:t>LOCAL</w:t>
          </w:r>
        </w:smartTag>
        <w:r w:rsidRPr="007A4C93">
          <w:rPr>
            <w:rFonts w:ascii="Arial" w:hAnsi="Arial" w:cs="Arial"/>
            <w:b/>
            <w:sz w:val="56"/>
            <w:szCs w:val="56"/>
          </w:rPr>
          <w:t xml:space="preserve"> </w:t>
        </w:r>
        <w:smartTag w:uri="urn:schemas-microsoft-com:office:smarttags" w:element="PlaceType">
          <w:r w:rsidRPr="007A4C93">
            <w:rPr>
              <w:rFonts w:ascii="Arial" w:hAnsi="Arial" w:cs="Arial"/>
              <w:b/>
              <w:sz w:val="56"/>
              <w:szCs w:val="56"/>
            </w:rPr>
            <w:t>MUNICIPALITY</w:t>
          </w:r>
        </w:smartTag>
      </w:smartTag>
    </w:p>
    <w:p w:rsidR="00C075B5" w:rsidRPr="007A4C93" w:rsidRDefault="00C075B5" w:rsidP="00C075B5">
      <w:pPr>
        <w:jc w:val="center"/>
        <w:rPr>
          <w:rFonts w:ascii="Arial" w:hAnsi="Arial" w:cs="Arial"/>
          <w:sz w:val="52"/>
          <w:szCs w:val="52"/>
        </w:rPr>
      </w:pPr>
      <w:r w:rsidRPr="007A4C93">
        <w:rPr>
          <w:rFonts w:ascii="Arial" w:hAnsi="Arial" w:cs="Arial"/>
          <w:noProof/>
          <w:sz w:val="52"/>
          <w:szCs w:val="52"/>
          <w:lang w:val="en-ZA" w:eastAsia="en-ZA"/>
        </w:rPr>
        <w:drawing>
          <wp:anchor distT="0" distB="0" distL="114300" distR="114300" simplePos="0" relativeHeight="251656192" behindDoc="0" locked="0" layoutInCell="1" allowOverlap="1">
            <wp:simplePos x="0" y="0"/>
            <wp:positionH relativeFrom="margin">
              <wp:align>center</wp:align>
            </wp:positionH>
            <wp:positionV relativeFrom="paragraph">
              <wp:posOffset>276860</wp:posOffset>
            </wp:positionV>
            <wp:extent cx="1990725" cy="2393950"/>
            <wp:effectExtent l="0" t="0" r="9525" b="6350"/>
            <wp:wrapSquare wrapText="bothSides"/>
            <wp:docPr id="146" name="Picture 14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239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5B5" w:rsidRPr="007A4C93" w:rsidRDefault="00C075B5" w:rsidP="00C075B5">
      <w:pPr>
        <w:jc w:val="center"/>
        <w:rPr>
          <w:rFonts w:ascii="Arial" w:hAnsi="Arial" w:cs="Arial"/>
          <w:sz w:val="52"/>
          <w:szCs w:val="52"/>
        </w:rPr>
      </w:pPr>
    </w:p>
    <w:p w:rsidR="00C075B5" w:rsidRPr="007A4C93" w:rsidRDefault="00C075B5" w:rsidP="00C075B5">
      <w:pPr>
        <w:jc w:val="center"/>
        <w:rPr>
          <w:rFonts w:ascii="Arial" w:hAnsi="Arial" w:cs="Arial"/>
          <w:sz w:val="52"/>
          <w:szCs w:val="52"/>
        </w:rPr>
      </w:pPr>
    </w:p>
    <w:p w:rsidR="00C075B5" w:rsidRPr="007A4C93" w:rsidRDefault="00C075B5" w:rsidP="00C075B5">
      <w:pPr>
        <w:jc w:val="center"/>
        <w:rPr>
          <w:rFonts w:ascii="Arial" w:hAnsi="Arial" w:cs="Arial"/>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bCs/>
          <w:sz w:val="36"/>
          <w:szCs w:val="36"/>
        </w:rPr>
      </w:pPr>
    </w:p>
    <w:p w:rsidR="00C075B5" w:rsidRPr="007A4C93" w:rsidRDefault="00C075B5" w:rsidP="00C075B5">
      <w:pPr>
        <w:jc w:val="center"/>
        <w:rPr>
          <w:rFonts w:ascii="Arial" w:hAnsi="Arial" w:cs="Arial"/>
          <w:b/>
          <w:sz w:val="36"/>
          <w:szCs w:val="36"/>
        </w:rPr>
      </w:pPr>
    </w:p>
    <w:p w:rsidR="00C075B5" w:rsidRPr="007A4C93" w:rsidRDefault="00C075B5" w:rsidP="00C075B5">
      <w:pPr>
        <w:jc w:val="center"/>
        <w:rPr>
          <w:rFonts w:ascii="Arial" w:hAnsi="Arial" w:cs="Arial"/>
          <w:b/>
          <w:sz w:val="36"/>
          <w:szCs w:val="36"/>
        </w:rPr>
      </w:pPr>
      <w:r w:rsidRPr="007A4C93">
        <w:rPr>
          <w:rFonts w:ascii="Arial" w:hAnsi="Arial" w:cs="Arial"/>
          <w:b/>
          <w:sz w:val="36"/>
          <w:szCs w:val="36"/>
        </w:rPr>
        <w:t xml:space="preserve"> 2014/2015 </w:t>
      </w:r>
    </w:p>
    <w:p w:rsidR="00C075B5" w:rsidRPr="007A4C93" w:rsidRDefault="00C075B5" w:rsidP="00C075B5">
      <w:pPr>
        <w:jc w:val="center"/>
        <w:rPr>
          <w:rFonts w:ascii="Arial" w:hAnsi="Arial" w:cs="Arial"/>
          <w:b/>
          <w:sz w:val="36"/>
          <w:szCs w:val="36"/>
        </w:rPr>
      </w:pPr>
      <w:r w:rsidRPr="007A4C93">
        <w:rPr>
          <w:rFonts w:ascii="Arial" w:hAnsi="Arial" w:cs="Arial"/>
          <w:b/>
          <w:sz w:val="36"/>
          <w:szCs w:val="36"/>
        </w:rPr>
        <w:t xml:space="preserve">SERVICE DELIVERY </w:t>
      </w:r>
      <w:smartTag w:uri="urn:schemas-microsoft-com:office:smarttags" w:element="stockticker">
        <w:r w:rsidRPr="007A4C93">
          <w:rPr>
            <w:rFonts w:ascii="Arial" w:hAnsi="Arial" w:cs="Arial"/>
            <w:b/>
            <w:sz w:val="36"/>
            <w:szCs w:val="36"/>
          </w:rPr>
          <w:t>AND</w:t>
        </w:r>
      </w:smartTag>
      <w:r w:rsidRPr="007A4C93">
        <w:rPr>
          <w:rFonts w:ascii="Arial" w:hAnsi="Arial" w:cs="Arial"/>
          <w:b/>
          <w:sz w:val="36"/>
          <w:szCs w:val="36"/>
        </w:rPr>
        <w:t xml:space="preserve"> BUDGET </w:t>
      </w:r>
    </w:p>
    <w:p w:rsidR="00C075B5" w:rsidRPr="007A4C93" w:rsidRDefault="00C075B5" w:rsidP="00C075B5">
      <w:pPr>
        <w:jc w:val="center"/>
        <w:rPr>
          <w:rFonts w:ascii="Arial" w:hAnsi="Arial" w:cs="Arial"/>
          <w:b/>
          <w:sz w:val="36"/>
          <w:szCs w:val="36"/>
        </w:rPr>
      </w:pPr>
      <w:r w:rsidRPr="007A4C93">
        <w:rPr>
          <w:rFonts w:ascii="Arial" w:hAnsi="Arial" w:cs="Arial"/>
          <w:b/>
          <w:sz w:val="36"/>
          <w:szCs w:val="36"/>
        </w:rPr>
        <w:t>IMPLEMENTATION PLAN</w:t>
      </w:r>
    </w:p>
    <w:p w:rsidR="00C075B5" w:rsidRPr="007A4C93" w:rsidRDefault="00C075B5" w:rsidP="00C075B5">
      <w:pPr>
        <w:jc w:val="center"/>
        <w:rPr>
          <w:rFonts w:ascii="Arial" w:hAnsi="Arial" w:cs="Arial"/>
          <w:b/>
          <w:sz w:val="36"/>
          <w:szCs w:val="36"/>
        </w:rPr>
      </w:pPr>
    </w:p>
    <w:p w:rsidR="00C075B5" w:rsidRPr="007A4C93" w:rsidRDefault="00C075B5" w:rsidP="00C075B5">
      <w:pPr>
        <w:jc w:val="center"/>
        <w:rPr>
          <w:rFonts w:ascii="Arial" w:hAnsi="Arial" w:cs="Arial"/>
          <w:b/>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autoSpaceDE w:val="0"/>
        <w:autoSpaceDN w:val="0"/>
        <w:adjustRightInd w:val="0"/>
        <w:jc w:val="center"/>
        <w:rPr>
          <w:rFonts w:ascii="Arial" w:hAnsi="Arial" w:cs="Arial"/>
          <w:b/>
          <w:bCs/>
          <w:sz w:val="36"/>
          <w:szCs w:val="36"/>
        </w:rPr>
      </w:pPr>
    </w:p>
    <w:p w:rsidR="00C075B5" w:rsidRPr="007A4C93" w:rsidRDefault="00C075B5" w:rsidP="00C075B5">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bCs/>
          <w:sz w:val="28"/>
          <w:szCs w:val="28"/>
        </w:rPr>
      </w:pPr>
      <w:r w:rsidRPr="007A4C93">
        <w:rPr>
          <w:rFonts w:ascii="Arial" w:hAnsi="Arial" w:cs="Arial"/>
          <w:b/>
          <w:bCs/>
          <w:sz w:val="28"/>
          <w:szCs w:val="28"/>
        </w:rPr>
        <w:lastRenderedPageBreak/>
        <w:t xml:space="preserve">SERVICE DELIVERY </w:t>
      </w:r>
      <w:smartTag w:uri="urn:schemas-microsoft-com:office:smarttags" w:element="stockticker">
        <w:r w:rsidRPr="007A4C93">
          <w:rPr>
            <w:rFonts w:ascii="Arial" w:hAnsi="Arial" w:cs="Arial"/>
            <w:b/>
            <w:bCs/>
            <w:sz w:val="28"/>
            <w:szCs w:val="28"/>
          </w:rPr>
          <w:t>AND</w:t>
        </w:r>
      </w:smartTag>
      <w:r w:rsidRPr="007A4C93">
        <w:rPr>
          <w:rFonts w:ascii="Arial" w:hAnsi="Arial" w:cs="Arial"/>
          <w:b/>
          <w:bCs/>
          <w:sz w:val="28"/>
          <w:szCs w:val="28"/>
        </w:rPr>
        <w:t xml:space="preserve"> BUDGET IMPLEMENTATION PLAN</w:t>
      </w:r>
    </w:p>
    <w:p w:rsidR="00C075B5" w:rsidRPr="007A4C93" w:rsidRDefault="00C075B5" w:rsidP="00C075B5">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bCs/>
          <w:sz w:val="28"/>
          <w:szCs w:val="28"/>
        </w:rPr>
      </w:pPr>
      <w:r w:rsidRPr="007A4C93">
        <w:rPr>
          <w:rFonts w:ascii="Arial" w:hAnsi="Arial" w:cs="Arial"/>
          <w:b/>
          <w:bCs/>
          <w:sz w:val="28"/>
          <w:szCs w:val="28"/>
        </w:rPr>
        <w:t>(SDBIP)</w:t>
      </w:r>
    </w:p>
    <w:p w:rsidR="00C075B5" w:rsidRPr="007A4C93" w:rsidRDefault="00C075B5" w:rsidP="00C075B5">
      <w:pPr>
        <w:autoSpaceDE w:val="0"/>
        <w:autoSpaceDN w:val="0"/>
        <w:adjustRightInd w:val="0"/>
        <w:rPr>
          <w:rFonts w:ascii="Arial" w:hAnsi="Arial" w:cs="Arial"/>
          <w:b/>
          <w:bCs/>
          <w:sz w:val="22"/>
          <w:szCs w:val="22"/>
        </w:rPr>
      </w:pPr>
    </w:p>
    <w:p w:rsidR="00C075B5" w:rsidRPr="007A4C93" w:rsidRDefault="00C075B5" w:rsidP="00C075B5">
      <w:pPr>
        <w:autoSpaceDE w:val="0"/>
        <w:autoSpaceDN w:val="0"/>
        <w:adjustRightInd w:val="0"/>
        <w:rPr>
          <w:rFonts w:ascii="Arial" w:hAnsi="Arial" w:cs="Arial"/>
          <w:b/>
          <w:bCs/>
          <w:sz w:val="22"/>
          <w:szCs w:val="22"/>
        </w:rPr>
      </w:pPr>
    </w:p>
    <w:p w:rsidR="00C075B5" w:rsidRPr="007A4C93" w:rsidRDefault="00C075B5" w:rsidP="00C075B5">
      <w:pPr>
        <w:autoSpaceDE w:val="0"/>
        <w:autoSpaceDN w:val="0"/>
        <w:adjustRightInd w:val="0"/>
        <w:rPr>
          <w:rFonts w:ascii="Arial" w:hAnsi="Arial" w:cs="Arial"/>
          <w:b/>
          <w:bCs/>
          <w:sz w:val="22"/>
          <w:szCs w:val="22"/>
        </w:rPr>
      </w:pPr>
    </w:p>
    <w:p w:rsidR="00C075B5" w:rsidRPr="007A4C93" w:rsidRDefault="00C075B5" w:rsidP="00C075B5">
      <w:pPr>
        <w:autoSpaceDE w:val="0"/>
        <w:autoSpaceDN w:val="0"/>
        <w:adjustRightInd w:val="0"/>
        <w:rPr>
          <w:rFonts w:ascii="Arial" w:hAnsi="Arial" w:cs="Arial"/>
          <w:b/>
          <w:bCs/>
          <w:sz w:val="22"/>
          <w:szCs w:val="22"/>
          <w:u w:val="single"/>
        </w:rPr>
      </w:pPr>
      <w:r w:rsidRPr="007A4C93">
        <w:rPr>
          <w:rFonts w:ascii="Arial" w:hAnsi="Arial" w:cs="Arial"/>
          <w:b/>
          <w:bCs/>
          <w:sz w:val="22"/>
          <w:szCs w:val="22"/>
          <w:u w:val="single"/>
        </w:rPr>
        <w:t>LEGAL REQUIREMENTS CONSIDERED WITH THE DEVELOPMENT /</w:t>
      </w:r>
    </w:p>
    <w:p w:rsidR="00C075B5" w:rsidRPr="007A4C93" w:rsidRDefault="00C075B5" w:rsidP="00C075B5">
      <w:pPr>
        <w:autoSpaceDE w:val="0"/>
        <w:autoSpaceDN w:val="0"/>
        <w:adjustRightInd w:val="0"/>
        <w:rPr>
          <w:rFonts w:ascii="Arial" w:hAnsi="Arial" w:cs="Arial"/>
          <w:b/>
          <w:bCs/>
          <w:sz w:val="22"/>
          <w:szCs w:val="22"/>
          <w:u w:val="single"/>
        </w:rPr>
      </w:pPr>
      <w:r w:rsidRPr="007A4C93">
        <w:rPr>
          <w:rFonts w:ascii="Arial" w:hAnsi="Arial" w:cs="Arial"/>
          <w:b/>
          <w:bCs/>
          <w:sz w:val="22"/>
          <w:szCs w:val="22"/>
          <w:u w:val="single"/>
        </w:rPr>
        <w:t>DESIGN OF A SDBIP</w:t>
      </w:r>
    </w:p>
    <w:p w:rsidR="00C075B5" w:rsidRPr="007A4C93" w:rsidRDefault="00C075B5" w:rsidP="00C075B5">
      <w:pPr>
        <w:autoSpaceDE w:val="0"/>
        <w:autoSpaceDN w:val="0"/>
        <w:adjustRightInd w:val="0"/>
        <w:rPr>
          <w:rFonts w:ascii="Arial" w:hAnsi="Arial" w:cs="Arial"/>
          <w:b/>
          <w:bCs/>
          <w:sz w:val="22"/>
          <w:szCs w:val="22"/>
        </w:rPr>
      </w:pPr>
    </w:p>
    <w:p w:rsidR="00C075B5" w:rsidRPr="007A4C93" w:rsidRDefault="00C075B5" w:rsidP="00C075B5">
      <w:pPr>
        <w:jc w:val="both"/>
        <w:rPr>
          <w:rFonts w:ascii="Arial" w:hAnsi="Arial" w:cs="Arial"/>
          <w:i/>
          <w:sz w:val="20"/>
          <w:szCs w:val="20"/>
        </w:rPr>
      </w:pPr>
      <w:r w:rsidRPr="007A4C93">
        <w:rPr>
          <w:rFonts w:ascii="Arial" w:hAnsi="Arial" w:cs="Arial"/>
          <w:sz w:val="20"/>
          <w:szCs w:val="20"/>
        </w:rPr>
        <w:t xml:space="preserve">In terms of Section 53(1)(c)(ii) of the Municipal Management Act (MFMA) No. 56 of 2003, the “service delivery and budget implementation plan” is defined as a detailed plan approved by the mayor of the municipality for implementing the municipality’s delivery of municipal services and its annual budget and which must include : </w:t>
      </w:r>
    </w:p>
    <w:p w:rsidR="00C075B5" w:rsidRPr="007A4C93" w:rsidRDefault="00C075B5" w:rsidP="00C075B5">
      <w:pPr>
        <w:ind w:left="720"/>
        <w:jc w:val="both"/>
        <w:rPr>
          <w:rFonts w:ascii="Arial" w:hAnsi="Arial" w:cs="Arial"/>
          <w:i/>
          <w:sz w:val="20"/>
          <w:szCs w:val="20"/>
        </w:rPr>
      </w:pPr>
    </w:p>
    <w:p w:rsidR="00C075B5" w:rsidRPr="007A4C93" w:rsidRDefault="00C075B5" w:rsidP="00C075B5">
      <w:pPr>
        <w:numPr>
          <w:ilvl w:val="0"/>
          <w:numId w:val="3"/>
        </w:numPr>
        <w:ind w:left="1080" w:hanging="1080"/>
        <w:jc w:val="both"/>
        <w:rPr>
          <w:rFonts w:ascii="Arial" w:hAnsi="Arial" w:cs="Arial"/>
          <w:sz w:val="20"/>
          <w:szCs w:val="20"/>
        </w:rPr>
      </w:pPr>
      <w:r w:rsidRPr="007A4C93">
        <w:rPr>
          <w:rFonts w:ascii="Arial" w:hAnsi="Arial" w:cs="Arial"/>
          <w:sz w:val="20"/>
          <w:szCs w:val="20"/>
        </w:rPr>
        <w:t xml:space="preserve">projections for each </w:t>
      </w:r>
      <w:r w:rsidRPr="007A4C93">
        <w:rPr>
          <w:rFonts w:ascii="Arial" w:hAnsi="Arial" w:cs="Arial"/>
          <w:b/>
          <w:bCs/>
          <w:sz w:val="20"/>
          <w:szCs w:val="20"/>
        </w:rPr>
        <w:t>month</w:t>
      </w:r>
      <w:r w:rsidRPr="007A4C93">
        <w:rPr>
          <w:rFonts w:ascii="Arial" w:hAnsi="Arial" w:cs="Arial"/>
          <w:sz w:val="20"/>
          <w:szCs w:val="20"/>
        </w:rPr>
        <w:t xml:space="preserve"> of-</w:t>
      </w:r>
    </w:p>
    <w:p w:rsidR="00C075B5" w:rsidRPr="007A4C93" w:rsidRDefault="00C075B5" w:rsidP="00C075B5">
      <w:pPr>
        <w:jc w:val="both"/>
        <w:rPr>
          <w:rFonts w:ascii="Arial" w:hAnsi="Arial" w:cs="Arial"/>
          <w:sz w:val="20"/>
          <w:szCs w:val="20"/>
        </w:rPr>
      </w:pPr>
    </w:p>
    <w:p w:rsidR="00C075B5" w:rsidRPr="007A4C93" w:rsidRDefault="00C075B5" w:rsidP="00C075B5">
      <w:pPr>
        <w:numPr>
          <w:ilvl w:val="2"/>
          <w:numId w:val="3"/>
        </w:numPr>
        <w:tabs>
          <w:tab w:val="clear" w:pos="1980"/>
        </w:tabs>
        <w:ind w:left="1080" w:hanging="540"/>
        <w:jc w:val="both"/>
        <w:rPr>
          <w:rFonts w:ascii="Arial" w:hAnsi="Arial" w:cs="Arial"/>
          <w:sz w:val="20"/>
          <w:szCs w:val="20"/>
        </w:rPr>
      </w:pPr>
      <w:r w:rsidRPr="007A4C93">
        <w:rPr>
          <w:rFonts w:ascii="Arial" w:hAnsi="Arial" w:cs="Arial"/>
          <w:sz w:val="20"/>
          <w:szCs w:val="20"/>
        </w:rPr>
        <w:t>Revenue to be collected by source; and</w:t>
      </w:r>
    </w:p>
    <w:p w:rsidR="00C075B5" w:rsidRPr="007A4C93" w:rsidRDefault="00C075B5" w:rsidP="00C075B5">
      <w:pPr>
        <w:numPr>
          <w:ilvl w:val="2"/>
          <w:numId w:val="3"/>
        </w:numPr>
        <w:tabs>
          <w:tab w:val="clear" w:pos="1980"/>
        </w:tabs>
        <w:ind w:left="1080" w:hanging="540"/>
        <w:jc w:val="both"/>
        <w:rPr>
          <w:rFonts w:ascii="Arial" w:hAnsi="Arial" w:cs="Arial"/>
          <w:sz w:val="20"/>
          <w:szCs w:val="20"/>
        </w:rPr>
      </w:pPr>
      <w:r w:rsidRPr="007A4C93">
        <w:rPr>
          <w:rFonts w:ascii="Arial" w:hAnsi="Arial" w:cs="Arial"/>
          <w:sz w:val="20"/>
          <w:szCs w:val="20"/>
        </w:rPr>
        <w:t>Operational and capital expenditure by</w:t>
      </w:r>
      <w:r w:rsidRPr="007A4C93">
        <w:rPr>
          <w:rFonts w:ascii="Arial" w:hAnsi="Arial" w:cs="Arial"/>
          <w:b/>
          <w:bCs/>
          <w:sz w:val="20"/>
          <w:szCs w:val="20"/>
        </w:rPr>
        <w:t xml:space="preserve"> vote</w:t>
      </w:r>
      <w:r w:rsidRPr="007A4C93">
        <w:rPr>
          <w:rFonts w:ascii="Arial" w:hAnsi="Arial" w:cs="Arial"/>
          <w:sz w:val="20"/>
          <w:szCs w:val="20"/>
        </w:rPr>
        <w:t>;</w:t>
      </w:r>
    </w:p>
    <w:p w:rsidR="00C075B5" w:rsidRPr="007A4C93" w:rsidRDefault="00C075B5" w:rsidP="00C075B5">
      <w:pPr>
        <w:ind w:left="540"/>
        <w:jc w:val="both"/>
        <w:rPr>
          <w:rFonts w:ascii="Arial" w:hAnsi="Arial" w:cs="Arial"/>
          <w:sz w:val="20"/>
          <w:szCs w:val="20"/>
        </w:rPr>
      </w:pPr>
    </w:p>
    <w:p w:rsidR="00C075B5" w:rsidRPr="007A4C93" w:rsidRDefault="00C075B5" w:rsidP="00C075B5">
      <w:pPr>
        <w:numPr>
          <w:ilvl w:val="0"/>
          <w:numId w:val="4"/>
        </w:numPr>
        <w:tabs>
          <w:tab w:val="clear" w:pos="720"/>
          <w:tab w:val="num" w:pos="540"/>
        </w:tabs>
        <w:ind w:left="1080" w:hanging="1080"/>
        <w:jc w:val="both"/>
        <w:rPr>
          <w:rFonts w:ascii="Arial" w:hAnsi="Arial" w:cs="Arial"/>
          <w:sz w:val="20"/>
          <w:szCs w:val="20"/>
        </w:rPr>
      </w:pPr>
      <w:r w:rsidRPr="007A4C93">
        <w:rPr>
          <w:rFonts w:ascii="Arial" w:hAnsi="Arial" w:cs="Arial"/>
          <w:sz w:val="20"/>
          <w:szCs w:val="20"/>
        </w:rPr>
        <w:t xml:space="preserve">Service delivery targets and performance indicators for each </w:t>
      </w:r>
      <w:r w:rsidRPr="007A4C93">
        <w:rPr>
          <w:rFonts w:ascii="Arial" w:hAnsi="Arial" w:cs="Arial"/>
          <w:b/>
          <w:bCs/>
          <w:sz w:val="20"/>
          <w:szCs w:val="20"/>
        </w:rPr>
        <w:t>quarter</w:t>
      </w:r>
      <w:r w:rsidRPr="007A4C93">
        <w:rPr>
          <w:rFonts w:ascii="Arial" w:hAnsi="Arial" w:cs="Arial"/>
          <w:sz w:val="20"/>
          <w:szCs w:val="20"/>
        </w:rPr>
        <w:t>; and</w:t>
      </w:r>
    </w:p>
    <w:p w:rsidR="00C075B5" w:rsidRPr="007A4C93" w:rsidRDefault="00C075B5" w:rsidP="00C075B5">
      <w:pPr>
        <w:numPr>
          <w:ilvl w:val="0"/>
          <w:numId w:val="4"/>
        </w:numPr>
        <w:tabs>
          <w:tab w:val="clear" w:pos="720"/>
          <w:tab w:val="num" w:pos="540"/>
        </w:tabs>
        <w:ind w:left="1080" w:hanging="1080"/>
        <w:jc w:val="both"/>
        <w:rPr>
          <w:rFonts w:ascii="Arial" w:hAnsi="Arial" w:cs="Arial"/>
          <w:sz w:val="20"/>
          <w:szCs w:val="20"/>
        </w:rPr>
      </w:pPr>
      <w:r w:rsidRPr="007A4C93">
        <w:rPr>
          <w:rFonts w:ascii="Arial" w:hAnsi="Arial" w:cs="Arial"/>
          <w:sz w:val="20"/>
          <w:szCs w:val="20"/>
        </w:rPr>
        <w:t>Any other matters that may be prescribed and includes any revisions of such plan by the mayor in terms of section 54(1)(c)”</w:t>
      </w:r>
    </w:p>
    <w:p w:rsidR="00C075B5" w:rsidRPr="007A4C93" w:rsidRDefault="00C075B5" w:rsidP="00C075B5">
      <w:pPr>
        <w:tabs>
          <w:tab w:val="num" w:pos="540"/>
        </w:tabs>
        <w:ind w:left="720" w:hanging="1080"/>
        <w:jc w:val="both"/>
        <w:rPr>
          <w:rFonts w:ascii="Arial" w:hAnsi="Arial" w:cs="Arial"/>
          <w:sz w:val="20"/>
          <w:szCs w:val="20"/>
        </w:rPr>
      </w:pPr>
    </w:p>
    <w:p w:rsidR="00C075B5" w:rsidRPr="007A4C93" w:rsidRDefault="00C075B5" w:rsidP="00C075B5">
      <w:pPr>
        <w:jc w:val="both"/>
        <w:rPr>
          <w:rFonts w:ascii="Arial" w:hAnsi="Arial" w:cs="Arial"/>
          <w:sz w:val="20"/>
          <w:szCs w:val="20"/>
        </w:rPr>
      </w:pPr>
      <w:r w:rsidRPr="007A4C93">
        <w:rPr>
          <w:rFonts w:ascii="Arial" w:hAnsi="Arial" w:cs="Arial"/>
          <w:sz w:val="20"/>
          <w:szCs w:val="20"/>
        </w:rPr>
        <w:t>The SDBIP therefore seeks to focus the municipality on both financial and non-financial outcomes in order to ensure effective and efficient service delivery.  In terms of (c) above National Treasury has prescribed in terms of MFMA Circular No. 13 that ward information for expenditure and service delivery and a detailed capital works plan also be included as part of a municipality’s SDBIP.</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r w:rsidRPr="007A4C93">
        <w:rPr>
          <w:rFonts w:ascii="Arial" w:hAnsi="Arial" w:cs="Arial"/>
          <w:sz w:val="20"/>
          <w:szCs w:val="20"/>
        </w:rPr>
        <w:t>The Local Government Municipal Systems Act 32 of 2000, and Local Government Municipal Planning and Performance Regulations, requires Local Government to:</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Develop performance management system;</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Set targets, monitor and review performance based on indicators linked to the IDP ;</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Publish an annual report on performance management for the Councillors, staff, the public and other spheres of government;</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Incorporate and report on a set of general indicators prescribed nationally by the Minister responsible for Local Government;</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Conduct an internal audit on performance before tabling the report;</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Have the annual performance report audited by the Auditor-General; and</w:t>
      </w:r>
    </w:p>
    <w:p w:rsidR="00C075B5" w:rsidRPr="007A4C93" w:rsidRDefault="00C075B5" w:rsidP="00C075B5">
      <w:pPr>
        <w:numPr>
          <w:ilvl w:val="0"/>
          <w:numId w:val="5"/>
        </w:numPr>
        <w:autoSpaceDE w:val="0"/>
        <w:autoSpaceDN w:val="0"/>
        <w:adjustRightInd w:val="0"/>
        <w:ind w:hanging="720"/>
        <w:rPr>
          <w:rFonts w:ascii="Arial" w:hAnsi="Arial" w:cs="Arial"/>
          <w:sz w:val="20"/>
          <w:szCs w:val="20"/>
        </w:rPr>
      </w:pPr>
      <w:r w:rsidRPr="007A4C93">
        <w:rPr>
          <w:rFonts w:ascii="Arial" w:hAnsi="Arial" w:cs="Arial"/>
          <w:sz w:val="20"/>
          <w:szCs w:val="20"/>
        </w:rPr>
        <w:t>Involve the community in setting indicators and targets and reviewing municipal performance.</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spacing w:line="360" w:lineRule="auto"/>
        <w:jc w:val="both"/>
        <w:rPr>
          <w:rFonts w:ascii="Arial" w:hAnsi="Arial" w:cs="Arial"/>
          <w:sz w:val="20"/>
          <w:szCs w:val="20"/>
        </w:rPr>
      </w:pPr>
      <w:r w:rsidRPr="007A4C93">
        <w:rPr>
          <w:rFonts w:ascii="Arial" w:hAnsi="Arial" w:cs="Arial"/>
          <w:b/>
          <w:bCs/>
          <w:sz w:val="20"/>
          <w:szCs w:val="20"/>
        </w:rPr>
        <w:t>Figure 1: The SDBIP Concept</w:t>
      </w:r>
    </w:p>
    <w:p w:rsidR="00C075B5" w:rsidRPr="007A4C93" w:rsidRDefault="00C075B5" w:rsidP="00C075B5">
      <w:pPr>
        <w:autoSpaceDE w:val="0"/>
        <w:autoSpaceDN w:val="0"/>
        <w:adjustRightInd w:val="0"/>
        <w:rPr>
          <w:rFonts w:ascii="Arial" w:hAnsi="Arial" w:cs="Arial"/>
          <w:sz w:val="20"/>
          <w:szCs w:val="20"/>
        </w:rPr>
        <w:sectPr w:rsidR="00C075B5" w:rsidRPr="007A4C93">
          <w:pgSz w:w="12240" w:h="15840"/>
          <w:pgMar w:top="1440" w:right="1440" w:bottom="1440" w:left="1440" w:header="720" w:footer="720" w:gutter="0"/>
          <w:cols w:space="720"/>
          <w:docGrid w:linePitch="360"/>
        </w:sectPr>
      </w:pPr>
    </w:p>
    <w:p w:rsidR="00C075B5" w:rsidRPr="007A4C93" w:rsidRDefault="00C075B5" w:rsidP="00C075B5">
      <w:pPr>
        <w:autoSpaceDE w:val="0"/>
        <w:autoSpaceDN w:val="0"/>
        <w:adjustRightInd w:val="0"/>
        <w:rPr>
          <w:rFonts w:ascii="Arial" w:hAnsi="Arial" w:cs="Arial"/>
          <w:sz w:val="20"/>
          <w:szCs w:val="20"/>
        </w:rPr>
      </w:pPr>
      <w:r w:rsidRPr="007A4C93">
        <w:rPr>
          <w:rFonts w:ascii="Arial" w:hAnsi="Arial" w:cs="Arial"/>
          <w:noProof/>
          <w:sz w:val="20"/>
          <w:szCs w:val="20"/>
          <w:lang w:val="en-ZA" w:eastAsia="en-ZA"/>
        </w:rPr>
        <w:lastRenderedPageBreak/>
        <mc:AlternateContent>
          <mc:Choice Requires="wpc">
            <w:drawing>
              <wp:inline distT="0" distB="0" distL="0" distR="0">
                <wp:extent cx="8214360" cy="5591175"/>
                <wp:effectExtent l="57150" t="3175" r="53340" b="0"/>
                <wp:docPr id="145" name="Canvas 1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0" y="0"/>
                            <a:ext cx="8181340" cy="521081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4" name="Group 5"/>
                        <wpg:cNvGrpSpPr>
                          <a:grpSpLocks/>
                        </wpg:cNvGrpSpPr>
                        <wpg:grpSpPr bwMode="auto">
                          <a:xfrm>
                            <a:off x="932815" y="41275"/>
                            <a:ext cx="6385560" cy="506730"/>
                            <a:chOff x="1467" y="63"/>
                            <a:chExt cx="10056" cy="798"/>
                          </a:xfrm>
                        </wpg:grpSpPr>
                        <wps:wsp>
                          <wps:cNvPr id="5" name="Rectangle 6"/>
                          <wps:cNvSpPr>
                            <a:spLocks noChangeArrowheads="1"/>
                          </wps:cNvSpPr>
                          <wps:spPr bwMode="auto">
                            <a:xfrm>
                              <a:off x="1520" y="120"/>
                              <a:ext cx="743" cy="540"/>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521" y="123"/>
                              <a:ext cx="737" cy="533"/>
                            </a:xfrm>
                            <a:custGeom>
                              <a:avLst/>
                              <a:gdLst>
                                <a:gd name="T0" fmla="*/ 2475 w 2746"/>
                                <a:gd name="T1" fmla="*/ 489 h 2340"/>
                                <a:gd name="T2" fmla="*/ 2007 w 2746"/>
                                <a:gd name="T3" fmla="*/ 472 h 2340"/>
                                <a:gd name="T4" fmla="*/ 1540 w 2746"/>
                                <a:gd name="T5" fmla="*/ 457 h 2340"/>
                                <a:gd name="T6" fmla="*/ 1591 w 2746"/>
                                <a:gd name="T7" fmla="*/ 1079 h 2340"/>
                                <a:gd name="T8" fmla="*/ 1632 w 2746"/>
                                <a:gd name="T9" fmla="*/ 1705 h 2340"/>
                                <a:gd name="T10" fmla="*/ 1645 w 2746"/>
                                <a:gd name="T11" fmla="*/ 1860 h 2340"/>
                                <a:gd name="T12" fmla="*/ 1659 w 2746"/>
                                <a:gd name="T13" fmla="*/ 2015 h 2340"/>
                                <a:gd name="T14" fmla="*/ 1597 w 2746"/>
                                <a:gd name="T15" fmla="*/ 2223 h 2340"/>
                                <a:gd name="T16" fmla="*/ 1372 w 2746"/>
                                <a:gd name="T17" fmla="*/ 2340 h 2340"/>
                                <a:gd name="T18" fmla="*/ 1186 w 2746"/>
                                <a:gd name="T19" fmla="*/ 2287 h 2340"/>
                                <a:gd name="T20" fmla="*/ 1095 w 2746"/>
                                <a:gd name="T21" fmla="*/ 2136 h 2340"/>
                                <a:gd name="T22" fmla="*/ 1105 w 2746"/>
                                <a:gd name="T23" fmla="*/ 2070 h 2340"/>
                                <a:gd name="T24" fmla="*/ 1115 w 2746"/>
                                <a:gd name="T25" fmla="*/ 2004 h 2340"/>
                                <a:gd name="T26" fmla="*/ 1103 w 2746"/>
                                <a:gd name="T27" fmla="*/ 1791 h 2340"/>
                                <a:gd name="T28" fmla="*/ 1090 w 2746"/>
                                <a:gd name="T29" fmla="*/ 1576 h 2340"/>
                                <a:gd name="T30" fmla="*/ 1049 w 2746"/>
                                <a:gd name="T31" fmla="*/ 1020 h 2340"/>
                                <a:gd name="T32" fmla="*/ 995 w 2746"/>
                                <a:gd name="T33" fmla="*/ 463 h 2340"/>
                                <a:gd name="T34" fmla="*/ 895 w 2746"/>
                                <a:gd name="T35" fmla="*/ 463 h 2340"/>
                                <a:gd name="T36" fmla="*/ 214 w 2746"/>
                                <a:gd name="T37" fmla="*/ 414 h 2340"/>
                                <a:gd name="T38" fmla="*/ 0 w 2746"/>
                                <a:gd name="T39" fmla="*/ 213 h 2340"/>
                                <a:gd name="T40" fmla="*/ 69 w 2746"/>
                                <a:gd name="T41" fmla="*/ 72 h 2340"/>
                                <a:gd name="T42" fmla="*/ 281 w 2746"/>
                                <a:gd name="T43" fmla="*/ 4 h 2340"/>
                                <a:gd name="T44" fmla="*/ 587 w 2746"/>
                                <a:gd name="T45" fmla="*/ 30 h 2340"/>
                                <a:gd name="T46" fmla="*/ 895 w 2746"/>
                                <a:gd name="T47" fmla="*/ 47 h 2340"/>
                                <a:gd name="T48" fmla="*/ 1247 w 2746"/>
                                <a:gd name="T49" fmla="*/ 44 h 2340"/>
                                <a:gd name="T50" fmla="*/ 1597 w 2746"/>
                                <a:gd name="T51" fmla="*/ 41 h 2340"/>
                                <a:gd name="T52" fmla="*/ 2036 w 2746"/>
                                <a:gd name="T53" fmla="*/ 56 h 2340"/>
                                <a:gd name="T54" fmla="*/ 2475 w 2746"/>
                                <a:gd name="T55" fmla="*/ 73 h 2340"/>
                                <a:gd name="T56" fmla="*/ 2669 w 2746"/>
                                <a:gd name="T57" fmla="*/ 133 h 2340"/>
                                <a:gd name="T58" fmla="*/ 2746 w 2746"/>
                                <a:gd name="T59" fmla="*/ 280 h 2340"/>
                                <a:gd name="T60" fmla="*/ 2669 w 2746"/>
                                <a:gd name="T61" fmla="*/ 428 h 2340"/>
                                <a:gd name="T62" fmla="*/ 2475 w 2746"/>
                                <a:gd name="T63" fmla="*/ 489 h 2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746" h="2340">
                                  <a:moveTo>
                                    <a:pt x="2475" y="489"/>
                                  </a:moveTo>
                                  <a:cubicBezTo>
                                    <a:pt x="2375" y="489"/>
                                    <a:pt x="2219" y="483"/>
                                    <a:pt x="2007" y="472"/>
                                  </a:cubicBezTo>
                                  <a:cubicBezTo>
                                    <a:pt x="1803" y="461"/>
                                    <a:pt x="1647" y="455"/>
                                    <a:pt x="1540" y="457"/>
                                  </a:cubicBezTo>
                                  <a:cubicBezTo>
                                    <a:pt x="1545" y="573"/>
                                    <a:pt x="1564" y="781"/>
                                    <a:pt x="1591" y="1079"/>
                                  </a:cubicBezTo>
                                  <a:cubicBezTo>
                                    <a:pt x="1618" y="1343"/>
                                    <a:pt x="1632" y="1552"/>
                                    <a:pt x="1632" y="1705"/>
                                  </a:cubicBezTo>
                                  <a:cubicBezTo>
                                    <a:pt x="1632" y="1741"/>
                                    <a:pt x="1636" y="1791"/>
                                    <a:pt x="1645" y="1860"/>
                                  </a:cubicBezTo>
                                  <a:cubicBezTo>
                                    <a:pt x="1655" y="1929"/>
                                    <a:pt x="1659" y="1980"/>
                                    <a:pt x="1659" y="2015"/>
                                  </a:cubicBezTo>
                                  <a:cubicBezTo>
                                    <a:pt x="1659" y="2092"/>
                                    <a:pt x="1637" y="2161"/>
                                    <a:pt x="1597" y="2223"/>
                                  </a:cubicBezTo>
                                  <a:cubicBezTo>
                                    <a:pt x="1546" y="2301"/>
                                    <a:pt x="1470" y="2340"/>
                                    <a:pt x="1372" y="2340"/>
                                  </a:cubicBezTo>
                                  <a:cubicBezTo>
                                    <a:pt x="1301" y="2340"/>
                                    <a:pt x="1239" y="2323"/>
                                    <a:pt x="1186" y="2287"/>
                                  </a:cubicBezTo>
                                  <a:cubicBezTo>
                                    <a:pt x="1126" y="2246"/>
                                    <a:pt x="1095" y="2196"/>
                                    <a:pt x="1095" y="2136"/>
                                  </a:cubicBezTo>
                                  <a:cubicBezTo>
                                    <a:pt x="1095" y="2122"/>
                                    <a:pt x="1099" y="2100"/>
                                    <a:pt x="1105" y="2070"/>
                                  </a:cubicBezTo>
                                  <a:cubicBezTo>
                                    <a:pt x="1111" y="2041"/>
                                    <a:pt x="1115" y="2020"/>
                                    <a:pt x="1115" y="2004"/>
                                  </a:cubicBezTo>
                                  <a:cubicBezTo>
                                    <a:pt x="1115" y="1957"/>
                                    <a:pt x="1111" y="1887"/>
                                    <a:pt x="1103" y="1791"/>
                                  </a:cubicBezTo>
                                  <a:cubicBezTo>
                                    <a:pt x="1093" y="1696"/>
                                    <a:pt x="1090" y="1624"/>
                                    <a:pt x="1090" y="1576"/>
                                  </a:cubicBezTo>
                                  <a:cubicBezTo>
                                    <a:pt x="1090" y="1440"/>
                                    <a:pt x="1075" y="1255"/>
                                    <a:pt x="1049" y="1020"/>
                                  </a:cubicBezTo>
                                  <a:cubicBezTo>
                                    <a:pt x="1018" y="751"/>
                                    <a:pt x="1001" y="566"/>
                                    <a:pt x="995" y="463"/>
                                  </a:cubicBezTo>
                                  <a:cubicBezTo>
                                    <a:pt x="962" y="463"/>
                                    <a:pt x="928" y="463"/>
                                    <a:pt x="895" y="463"/>
                                  </a:cubicBezTo>
                                  <a:cubicBezTo>
                                    <a:pt x="608" y="463"/>
                                    <a:pt x="381" y="447"/>
                                    <a:pt x="214" y="414"/>
                                  </a:cubicBezTo>
                                  <a:cubicBezTo>
                                    <a:pt x="72" y="386"/>
                                    <a:pt x="0" y="319"/>
                                    <a:pt x="0" y="213"/>
                                  </a:cubicBezTo>
                                  <a:cubicBezTo>
                                    <a:pt x="0" y="161"/>
                                    <a:pt x="24" y="114"/>
                                    <a:pt x="69" y="72"/>
                                  </a:cubicBezTo>
                                  <a:cubicBezTo>
                                    <a:pt x="123" y="21"/>
                                    <a:pt x="194" y="0"/>
                                    <a:pt x="281" y="4"/>
                                  </a:cubicBezTo>
                                  <a:cubicBezTo>
                                    <a:pt x="326" y="6"/>
                                    <a:pt x="427" y="15"/>
                                    <a:pt x="587" y="30"/>
                                  </a:cubicBezTo>
                                  <a:cubicBezTo>
                                    <a:pt x="714" y="41"/>
                                    <a:pt x="816" y="47"/>
                                    <a:pt x="895" y="47"/>
                                  </a:cubicBezTo>
                                  <a:cubicBezTo>
                                    <a:pt x="974" y="47"/>
                                    <a:pt x="1091" y="46"/>
                                    <a:pt x="1247" y="44"/>
                                  </a:cubicBezTo>
                                  <a:cubicBezTo>
                                    <a:pt x="1403" y="43"/>
                                    <a:pt x="1519" y="41"/>
                                    <a:pt x="1597" y="41"/>
                                  </a:cubicBezTo>
                                  <a:cubicBezTo>
                                    <a:pt x="1695" y="41"/>
                                    <a:pt x="1841" y="46"/>
                                    <a:pt x="2036" y="56"/>
                                  </a:cubicBezTo>
                                  <a:cubicBezTo>
                                    <a:pt x="2230" y="67"/>
                                    <a:pt x="2377" y="73"/>
                                    <a:pt x="2475" y="73"/>
                                  </a:cubicBezTo>
                                  <a:cubicBezTo>
                                    <a:pt x="2552" y="73"/>
                                    <a:pt x="2617" y="93"/>
                                    <a:pt x="2669" y="133"/>
                                  </a:cubicBezTo>
                                  <a:cubicBezTo>
                                    <a:pt x="2721" y="174"/>
                                    <a:pt x="2746" y="222"/>
                                    <a:pt x="2746" y="280"/>
                                  </a:cubicBezTo>
                                  <a:cubicBezTo>
                                    <a:pt x="2746" y="339"/>
                                    <a:pt x="2721" y="387"/>
                                    <a:pt x="2669" y="428"/>
                                  </a:cubicBezTo>
                                  <a:cubicBezTo>
                                    <a:pt x="2617" y="470"/>
                                    <a:pt x="2552" y="489"/>
                                    <a:pt x="2475" y="489"/>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1520" y="120"/>
                              <a:ext cx="743" cy="540"/>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2306" y="91"/>
                              <a:ext cx="529" cy="5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306" y="93"/>
                              <a:ext cx="523" cy="582"/>
                            </a:xfrm>
                            <a:custGeom>
                              <a:avLst/>
                              <a:gdLst>
                                <a:gd name="T0" fmla="*/ 566 w 1949"/>
                                <a:gd name="T1" fmla="*/ 1053 h 2552"/>
                                <a:gd name="T2" fmla="*/ 868 w 1949"/>
                                <a:gd name="T3" fmla="*/ 888 h 2552"/>
                                <a:gd name="T4" fmla="*/ 1211 w 1949"/>
                                <a:gd name="T5" fmla="*/ 835 h 2552"/>
                                <a:gd name="T6" fmla="*/ 1684 w 1949"/>
                                <a:gd name="T7" fmla="*/ 982 h 2552"/>
                                <a:gd name="T8" fmla="*/ 1815 w 1949"/>
                                <a:gd name="T9" fmla="*/ 1320 h 2552"/>
                                <a:gd name="T10" fmla="*/ 1836 w 1949"/>
                                <a:gd name="T11" fmla="*/ 1700 h 2552"/>
                                <a:gd name="T12" fmla="*/ 1874 w 1949"/>
                                <a:gd name="T13" fmla="*/ 2000 h 2552"/>
                                <a:gd name="T14" fmla="*/ 1940 w 1949"/>
                                <a:gd name="T15" fmla="*/ 2298 h 2552"/>
                                <a:gd name="T16" fmla="*/ 1949 w 1949"/>
                                <a:gd name="T17" fmla="*/ 2354 h 2552"/>
                                <a:gd name="T18" fmla="*/ 1869 w 1949"/>
                                <a:gd name="T19" fmla="*/ 2497 h 2552"/>
                                <a:gd name="T20" fmla="*/ 1676 w 1949"/>
                                <a:gd name="T21" fmla="*/ 2552 h 2552"/>
                                <a:gd name="T22" fmla="*/ 1424 w 1949"/>
                                <a:gd name="T23" fmla="*/ 2399 h 2552"/>
                                <a:gd name="T24" fmla="*/ 1340 w 1949"/>
                                <a:gd name="T25" fmla="*/ 2049 h 2552"/>
                                <a:gd name="T26" fmla="*/ 1305 w 1949"/>
                                <a:gd name="T27" fmla="*/ 1693 h 2552"/>
                                <a:gd name="T28" fmla="*/ 1311 w 1949"/>
                                <a:gd name="T29" fmla="*/ 1577 h 2552"/>
                                <a:gd name="T30" fmla="*/ 1315 w 1949"/>
                                <a:gd name="T31" fmla="*/ 1461 h 2552"/>
                                <a:gd name="T32" fmla="*/ 1311 w 1949"/>
                                <a:gd name="T33" fmla="*/ 1330 h 2552"/>
                                <a:gd name="T34" fmla="*/ 1211 w 1949"/>
                                <a:gd name="T35" fmla="*/ 1245 h 2552"/>
                                <a:gd name="T36" fmla="*/ 823 w 1949"/>
                                <a:gd name="T37" fmla="*/ 1402 h 2552"/>
                                <a:gd name="T38" fmla="*/ 581 w 1949"/>
                                <a:gd name="T39" fmla="*/ 1700 h 2552"/>
                                <a:gd name="T40" fmla="*/ 514 w 1949"/>
                                <a:gd name="T41" fmla="*/ 2368 h 2552"/>
                                <a:gd name="T42" fmla="*/ 276 w 1949"/>
                                <a:gd name="T43" fmla="*/ 2494 h 2552"/>
                                <a:gd name="T44" fmla="*/ 85 w 1949"/>
                                <a:gd name="T45" fmla="*/ 2436 h 2552"/>
                                <a:gd name="T46" fmla="*/ 0 w 1949"/>
                                <a:gd name="T47" fmla="*/ 2295 h 2552"/>
                                <a:gd name="T48" fmla="*/ 21 w 1949"/>
                                <a:gd name="T49" fmla="*/ 2213 h 2552"/>
                                <a:gd name="T50" fmla="*/ 44 w 1949"/>
                                <a:gd name="T51" fmla="*/ 1799 h 2552"/>
                                <a:gd name="T52" fmla="*/ 48 w 1949"/>
                                <a:gd name="T53" fmla="*/ 773 h 2552"/>
                                <a:gd name="T54" fmla="*/ 52 w 1949"/>
                                <a:gd name="T55" fmla="*/ 723 h 2552"/>
                                <a:gd name="T56" fmla="*/ 63 w 1949"/>
                                <a:gd name="T57" fmla="*/ 480 h 2552"/>
                                <a:gd name="T58" fmla="*/ 46 w 1949"/>
                                <a:gd name="T59" fmla="*/ 339 h 2552"/>
                                <a:gd name="T60" fmla="*/ 27 w 1949"/>
                                <a:gd name="T61" fmla="*/ 199 h 2552"/>
                                <a:gd name="T62" fmla="*/ 106 w 1949"/>
                                <a:gd name="T63" fmla="*/ 55 h 2552"/>
                                <a:gd name="T64" fmla="*/ 297 w 1949"/>
                                <a:gd name="T65" fmla="*/ 0 h 2552"/>
                                <a:gd name="T66" fmla="*/ 552 w 1949"/>
                                <a:gd name="T67" fmla="*/ 163 h 2552"/>
                                <a:gd name="T68" fmla="*/ 589 w 1949"/>
                                <a:gd name="T69" fmla="*/ 445 h 2552"/>
                                <a:gd name="T70" fmla="*/ 577 w 1949"/>
                                <a:gd name="T71" fmla="*/ 756 h 2552"/>
                                <a:gd name="T72" fmla="*/ 566 w 1949"/>
                                <a:gd name="T73" fmla="*/ 1053 h 2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49" h="2552">
                                  <a:moveTo>
                                    <a:pt x="566" y="1053"/>
                                  </a:moveTo>
                                  <a:cubicBezTo>
                                    <a:pt x="659" y="979"/>
                                    <a:pt x="760" y="925"/>
                                    <a:pt x="868" y="888"/>
                                  </a:cubicBezTo>
                                  <a:cubicBezTo>
                                    <a:pt x="973" y="852"/>
                                    <a:pt x="1089" y="835"/>
                                    <a:pt x="1211" y="835"/>
                                  </a:cubicBezTo>
                                  <a:cubicBezTo>
                                    <a:pt x="1430" y="835"/>
                                    <a:pt x="1588" y="882"/>
                                    <a:pt x="1684" y="982"/>
                                  </a:cubicBezTo>
                                  <a:cubicBezTo>
                                    <a:pt x="1754" y="1056"/>
                                    <a:pt x="1799" y="1169"/>
                                    <a:pt x="1815" y="1320"/>
                                  </a:cubicBezTo>
                                  <a:cubicBezTo>
                                    <a:pt x="1820" y="1446"/>
                                    <a:pt x="1828" y="1572"/>
                                    <a:pt x="1836" y="1700"/>
                                  </a:cubicBezTo>
                                  <a:cubicBezTo>
                                    <a:pt x="1857" y="1863"/>
                                    <a:pt x="1869" y="1964"/>
                                    <a:pt x="1874" y="2000"/>
                                  </a:cubicBezTo>
                                  <a:cubicBezTo>
                                    <a:pt x="1891" y="2113"/>
                                    <a:pt x="1915" y="2213"/>
                                    <a:pt x="1940" y="2298"/>
                                  </a:cubicBezTo>
                                  <a:cubicBezTo>
                                    <a:pt x="1945" y="2319"/>
                                    <a:pt x="1949" y="2337"/>
                                    <a:pt x="1949" y="2354"/>
                                  </a:cubicBezTo>
                                  <a:cubicBezTo>
                                    <a:pt x="1949" y="2411"/>
                                    <a:pt x="1922" y="2458"/>
                                    <a:pt x="1869" y="2497"/>
                                  </a:cubicBezTo>
                                  <a:cubicBezTo>
                                    <a:pt x="1813" y="2535"/>
                                    <a:pt x="1749" y="2552"/>
                                    <a:pt x="1676" y="2552"/>
                                  </a:cubicBezTo>
                                  <a:cubicBezTo>
                                    <a:pt x="1547" y="2552"/>
                                    <a:pt x="1462" y="2502"/>
                                    <a:pt x="1424" y="2399"/>
                                  </a:cubicBezTo>
                                  <a:cubicBezTo>
                                    <a:pt x="1394" y="2316"/>
                                    <a:pt x="1364" y="2199"/>
                                    <a:pt x="1340" y="2049"/>
                                  </a:cubicBezTo>
                                  <a:cubicBezTo>
                                    <a:pt x="1317" y="1905"/>
                                    <a:pt x="1305" y="1787"/>
                                    <a:pt x="1305" y="1693"/>
                                  </a:cubicBezTo>
                                  <a:cubicBezTo>
                                    <a:pt x="1305" y="1667"/>
                                    <a:pt x="1307" y="1629"/>
                                    <a:pt x="1311" y="1577"/>
                                  </a:cubicBezTo>
                                  <a:cubicBezTo>
                                    <a:pt x="1312" y="1526"/>
                                    <a:pt x="1315" y="1488"/>
                                    <a:pt x="1315" y="1461"/>
                                  </a:cubicBezTo>
                                  <a:cubicBezTo>
                                    <a:pt x="1315" y="1386"/>
                                    <a:pt x="1312" y="1342"/>
                                    <a:pt x="1311" y="1330"/>
                                  </a:cubicBezTo>
                                  <a:cubicBezTo>
                                    <a:pt x="1299" y="1273"/>
                                    <a:pt x="1266" y="1245"/>
                                    <a:pt x="1211" y="1245"/>
                                  </a:cubicBezTo>
                                  <a:cubicBezTo>
                                    <a:pt x="1068" y="1245"/>
                                    <a:pt x="938" y="1297"/>
                                    <a:pt x="823" y="1402"/>
                                  </a:cubicBezTo>
                                  <a:cubicBezTo>
                                    <a:pt x="764" y="1455"/>
                                    <a:pt x="682" y="1553"/>
                                    <a:pt x="581" y="1700"/>
                                  </a:cubicBezTo>
                                  <a:cubicBezTo>
                                    <a:pt x="581" y="2069"/>
                                    <a:pt x="557" y="2292"/>
                                    <a:pt x="514" y="2368"/>
                                  </a:cubicBezTo>
                                  <a:cubicBezTo>
                                    <a:pt x="465" y="2453"/>
                                    <a:pt x="385" y="2494"/>
                                    <a:pt x="276" y="2494"/>
                                  </a:cubicBezTo>
                                  <a:cubicBezTo>
                                    <a:pt x="204" y="2494"/>
                                    <a:pt x="140" y="2476"/>
                                    <a:pt x="85" y="2436"/>
                                  </a:cubicBezTo>
                                  <a:cubicBezTo>
                                    <a:pt x="29" y="2397"/>
                                    <a:pt x="0" y="2352"/>
                                    <a:pt x="0" y="2295"/>
                                  </a:cubicBezTo>
                                  <a:cubicBezTo>
                                    <a:pt x="0" y="2275"/>
                                    <a:pt x="8" y="2249"/>
                                    <a:pt x="21" y="2213"/>
                                  </a:cubicBezTo>
                                  <a:cubicBezTo>
                                    <a:pt x="31" y="2190"/>
                                    <a:pt x="38" y="2052"/>
                                    <a:pt x="44" y="1799"/>
                                  </a:cubicBezTo>
                                  <a:cubicBezTo>
                                    <a:pt x="38" y="1593"/>
                                    <a:pt x="38" y="1252"/>
                                    <a:pt x="48" y="773"/>
                                  </a:cubicBezTo>
                                  <a:cubicBezTo>
                                    <a:pt x="49" y="756"/>
                                    <a:pt x="51" y="739"/>
                                    <a:pt x="52" y="723"/>
                                  </a:cubicBezTo>
                                  <a:cubicBezTo>
                                    <a:pt x="60" y="601"/>
                                    <a:pt x="63" y="521"/>
                                    <a:pt x="63" y="480"/>
                                  </a:cubicBezTo>
                                  <a:cubicBezTo>
                                    <a:pt x="63" y="448"/>
                                    <a:pt x="58" y="402"/>
                                    <a:pt x="46" y="339"/>
                                  </a:cubicBezTo>
                                  <a:cubicBezTo>
                                    <a:pt x="33" y="278"/>
                                    <a:pt x="27" y="231"/>
                                    <a:pt x="27" y="199"/>
                                  </a:cubicBezTo>
                                  <a:cubicBezTo>
                                    <a:pt x="27" y="141"/>
                                    <a:pt x="54" y="94"/>
                                    <a:pt x="106" y="55"/>
                                  </a:cubicBezTo>
                                  <a:cubicBezTo>
                                    <a:pt x="157" y="18"/>
                                    <a:pt x="222" y="0"/>
                                    <a:pt x="297" y="0"/>
                                  </a:cubicBezTo>
                                  <a:cubicBezTo>
                                    <a:pt x="423" y="0"/>
                                    <a:pt x="509" y="53"/>
                                    <a:pt x="552" y="163"/>
                                  </a:cubicBezTo>
                                  <a:cubicBezTo>
                                    <a:pt x="577" y="224"/>
                                    <a:pt x="589" y="317"/>
                                    <a:pt x="589" y="445"/>
                                  </a:cubicBezTo>
                                  <a:cubicBezTo>
                                    <a:pt x="589" y="547"/>
                                    <a:pt x="585" y="650"/>
                                    <a:pt x="577" y="756"/>
                                  </a:cubicBezTo>
                                  <a:cubicBezTo>
                                    <a:pt x="570" y="856"/>
                                    <a:pt x="566" y="956"/>
                                    <a:pt x="566" y="1053"/>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2306" y="91"/>
                              <a:ext cx="529" cy="5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2886" y="284"/>
                              <a:ext cx="533" cy="3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2887" y="288"/>
                              <a:ext cx="529" cy="381"/>
                            </a:xfrm>
                            <a:custGeom>
                              <a:avLst/>
                              <a:gdLst>
                                <a:gd name="T0" fmla="*/ 1076 w 1968"/>
                                <a:gd name="T1" fmla="*/ 1674 h 1674"/>
                                <a:gd name="T2" fmla="*/ 323 w 1968"/>
                                <a:gd name="T3" fmla="*/ 1499 h 1674"/>
                                <a:gd name="T4" fmla="*/ 0 w 1968"/>
                                <a:gd name="T5" fmla="*/ 954 h 1674"/>
                                <a:gd name="T6" fmla="*/ 256 w 1968"/>
                                <a:gd name="T7" fmla="*/ 298 h 1674"/>
                                <a:gd name="T8" fmla="*/ 1024 w 1968"/>
                                <a:gd name="T9" fmla="*/ 0 h 1674"/>
                                <a:gd name="T10" fmla="*/ 1580 w 1968"/>
                                <a:gd name="T11" fmla="*/ 86 h 1674"/>
                                <a:gd name="T12" fmla="*/ 1870 w 1968"/>
                                <a:gd name="T13" fmla="*/ 439 h 1674"/>
                                <a:gd name="T14" fmla="*/ 1633 w 1968"/>
                                <a:gd name="T15" fmla="*/ 738 h 1674"/>
                                <a:gd name="T16" fmla="*/ 1201 w 1968"/>
                                <a:gd name="T17" fmla="*/ 913 h 1674"/>
                                <a:gd name="T18" fmla="*/ 552 w 1968"/>
                                <a:gd name="T19" fmla="*/ 1141 h 1674"/>
                                <a:gd name="T20" fmla="*/ 775 w 1968"/>
                                <a:gd name="T21" fmla="*/ 1261 h 1674"/>
                                <a:gd name="T22" fmla="*/ 1076 w 1968"/>
                                <a:gd name="T23" fmla="*/ 1301 h 1674"/>
                                <a:gd name="T24" fmla="*/ 1512 w 1968"/>
                                <a:gd name="T25" fmla="*/ 1217 h 1674"/>
                                <a:gd name="T26" fmla="*/ 1768 w 1968"/>
                                <a:gd name="T27" fmla="*/ 1141 h 1674"/>
                                <a:gd name="T28" fmla="*/ 1968 w 1968"/>
                                <a:gd name="T29" fmla="*/ 1296 h 1674"/>
                                <a:gd name="T30" fmla="*/ 1647 w 1968"/>
                                <a:gd name="T31" fmla="*/ 1582 h 1674"/>
                                <a:gd name="T32" fmla="*/ 1076 w 1968"/>
                                <a:gd name="T33" fmla="*/ 1674 h 1674"/>
                                <a:gd name="T34" fmla="*/ 1024 w 1968"/>
                                <a:gd name="T35" fmla="*/ 372 h 1674"/>
                                <a:gd name="T36" fmla="*/ 718 w 1968"/>
                                <a:gd name="T37" fmla="*/ 466 h 1674"/>
                                <a:gd name="T38" fmla="*/ 514 w 1968"/>
                                <a:gd name="T39" fmla="*/ 752 h 1674"/>
                                <a:gd name="T40" fmla="*/ 947 w 1968"/>
                                <a:gd name="T41" fmla="*/ 603 h 1674"/>
                                <a:gd name="T42" fmla="*/ 1361 w 1968"/>
                                <a:gd name="T43" fmla="*/ 430 h 1674"/>
                                <a:gd name="T44" fmla="*/ 1024 w 1968"/>
                                <a:gd name="T45" fmla="*/ 372 h 1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68" h="1674">
                                  <a:moveTo>
                                    <a:pt x="1076" y="1674"/>
                                  </a:moveTo>
                                  <a:cubicBezTo>
                                    <a:pt x="769" y="1674"/>
                                    <a:pt x="516" y="1617"/>
                                    <a:pt x="323" y="1499"/>
                                  </a:cubicBezTo>
                                  <a:cubicBezTo>
                                    <a:pt x="109" y="1368"/>
                                    <a:pt x="0" y="1189"/>
                                    <a:pt x="0" y="954"/>
                                  </a:cubicBezTo>
                                  <a:cubicBezTo>
                                    <a:pt x="0" y="695"/>
                                    <a:pt x="86" y="479"/>
                                    <a:pt x="256" y="298"/>
                                  </a:cubicBezTo>
                                  <a:cubicBezTo>
                                    <a:pt x="444" y="98"/>
                                    <a:pt x="702" y="0"/>
                                    <a:pt x="1024" y="0"/>
                                  </a:cubicBezTo>
                                  <a:cubicBezTo>
                                    <a:pt x="1247" y="0"/>
                                    <a:pt x="1432" y="28"/>
                                    <a:pt x="1580" y="86"/>
                                  </a:cubicBezTo>
                                  <a:cubicBezTo>
                                    <a:pt x="1774" y="162"/>
                                    <a:pt x="1870" y="279"/>
                                    <a:pt x="1870" y="439"/>
                                  </a:cubicBezTo>
                                  <a:cubicBezTo>
                                    <a:pt x="1870" y="551"/>
                                    <a:pt x="1791" y="649"/>
                                    <a:pt x="1633" y="738"/>
                                  </a:cubicBezTo>
                                  <a:cubicBezTo>
                                    <a:pt x="1563" y="779"/>
                                    <a:pt x="1417" y="835"/>
                                    <a:pt x="1201" y="913"/>
                                  </a:cubicBezTo>
                                  <a:cubicBezTo>
                                    <a:pt x="985" y="991"/>
                                    <a:pt x="768" y="1064"/>
                                    <a:pt x="552" y="1141"/>
                                  </a:cubicBezTo>
                                  <a:cubicBezTo>
                                    <a:pt x="613" y="1196"/>
                                    <a:pt x="689" y="1234"/>
                                    <a:pt x="775" y="1261"/>
                                  </a:cubicBezTo>
                                  <a:cubicBezTo>
                                    <a:pt x="862" y="1288"/>
                                    <a:pt x="962" y="1301"/>
                                    <a:pt x="1076" y="1301"/>
                                  </a:cubicBezTo>
                                  <a:cubicBezTo>
                                    <a:pt x="1247" y="1301"/>
                                    <a:pt x="1394" y="1274"/>
                                    <a:pt x="1512" y="1217"/>
                                  </a:cubicBezTo>
                                  <a:cubicBezTo>
                                    <a:pt x="1618" y="1165"/>
                                    <a:pt x="1705" y="1141"/>
                                    <a:pt x="1768" y="1141"/>
                                  </a:cubicBezTo>
                                  <a:cubicBezTo>
                                    <a:pt x="1901" y="1141"/>
                                    <a:pt x="1968" y="1193"/>
                                    <a:pt x="1968" y="1296"/>
                                  </a:cubicBezTo>
                                  <a:cubicBezTo>
                                    <a:pt x="1968" y="1413"/>
                                    <a:pt x="1860" y="1507"/>
                                    <a:pt x="1647" y="1582"/>
                                  </a:cubicBezTo>
                                  <a:cubicBezTo>
                                    <a:pt x="1469" y="1644"/>
                                    <a:pt x="1278" y="1674"/>
                                    <a:pt x="1076" y="1674"/>
                                  </a:cubicBezTo>
                                  <a:close/>
                                  <a:moveTo>
                                    <a:pt x="1024" y="372"/>
                                  </a:moveTo>
                                  <a:cubicBezTo>
                                    <a:pt x="904" y="372"/>
                                    <a:pt x="802" y="403"/>
                                    <a:pt x="718" y="466"/>
                                  </a:cubicBezTo>
                                  <a:cubicBezTo>
                                    <a:pt x="634" y="530"/>
                                    <a:pt x="565" y="624"/>
                                    <a:pt x="514" y="752"/>
                                  </a:cubicBezTo>
                                  <a:cubicBezTo>
                                    <a:pt x="657" y="700"/>
                                    <a:pt x="802" y="653"/>
                                    <a:pt x="947" y="603"/>
                                  </a:cubicBezTo>
                                  <a:cubicBezTo>
                                    <a:pt x="1120" y="539"/>
                                    <a:pt x="1259" y="484"/>
                                    <a:pt x="1361" y="430"/>
                                  </a:cubicBezTo>
                                  <a:cubicBezTo>
                                    <a:pt x="1274" y="391"/>
                                    <a:pt x="1162" y="372"/>
                                    <a:pt x="1024" y="37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Rectangle 14"/>
                          <wps:cNvSpPr>
                            <a:spLocks noChangeArrowheads="1"/>
                          </wps:cNvSpPr>
                          <wps:spPr bwMode="auto">
                            <a:xfrm>
                              <a:off x="2886" y="284"/>
                              <a:ext cx="533" cy="3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3934" y="139"/>
                              <a:ext cx="692" cy="53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3938" y="140"/>
                              <a:ext cx="686" cy="534"/>
                            </a:xfrm>
                            <a:custGeom>
                              <a:avLst/>
                              <a:gdLst>
                                <a:gd name="T0" fmla="*/ 1006 w 2557"/>
                                <a:gd name="T1" fmla="*/ 2343 h 2343"/>
                                <a:gd name="T2" fmla="*/ 237 w 2557"/>
                                <a:gd name="T3" fmla="*/ 2170 h 2343"/>
                                <a:gd name="T4" fmla="*/ 0 w 2557"/>
                                <a:gd name="T5" fmla="*/ 1838 h 2343"/>
                                <a:gd name="T6" fmla="*/ 73 w 2557"/>
                                <a:gd name="T7" fmla="*/ 1676 h 2343"/>
                                <a:gd name="T8" fmla="*/ 275 w 2557"/>
                                <a:gd name="T9" fmla="*/ 1614 h 2343"/>
                                <a:gd name="T10" fmla="*/ 529 w 2557"/>
                                <a:gd name="T11" fmla="*/ 1755 h 2343"/>
                                <a:gd name="T12" fmla="*/ 1026 w 2557"/>
                                <a:gd name="T13" fmla="*/ 1943 h 2343"/>
                                <a:gd name="T14" fmla="*/ 1666 w 2557"/>
                                <a:gd name="T15" fmla="*/ 1828 h 2343"/>
                                <a:gd name="T16" fmla="*/ 1987 w 2557"/>
                                <a:gd name="T17" fmla="*/ 1569 h 2343"/>
                                <a:gd name="T18" fmla="*/ 1787 w 2557"/>
                                <a:gd name="T19" fmla="*/ 1315 h 2343"/>
                                <a:gd name="T20" fmla="*/ 1216 w 2557"/>
                                <a:gd name="T21" fmla="*/ 1262 h 2343"/>
                                <a:gd name="T22" fmla="*/ 619 w 2557"/>
                                <a:gd name="T23" fmla="*/ 1162 h 2343"/>
                                <a:gd name="T24" fmla="*/ 269 w 2557"/>
                                <a:gd name="T25" fmla="*/ 797 h 2343"/>
                                <a:gd name="T26" fmla="*/ 669 w 2557"/>
                                <a:gd name="T27" fmla="*/ 248 h 2343"/>
                                <a:gd name="T28" fmla="*/ 1540 w 2557"/>
                                <a:gd name="T29" fmla="*/ 0 h 2343"/>
                                <a:gd name="T30" fmla="*/ 2005 w 2557"/>
                                <a:gd name="T31" fmla="*/ 69 h 2343"/>
                                <a:gd name="T32" fmla="*/ 2349 w 2557"/>
                                <a:gd name="T33" fmla="*/ 267 h 2343"/>
                                <a:gd name="T34" fmla="*/ 2280 w 2557"/>
                                <a:gd name="T35" fmla="*/ 408 h 2343"/>
                                <a:gd name="T36" fmla="*/ 2082 w 2557"/>
                                <a:gd name="T37" fmla="*/ 477 h 2343"/>
                                <a:gd name="T38" fmla="*/ 1812 w 2557"/>
                                <a:gd name="T39" fmla="*/ 446 h 2343"/>
                                <a:gd name="T40" fmla="*/ 1540 w 2557"/>
                                <a:gd name="T41" fmla="*/ 416 h 2343"/>
                                <a:gd name="T42" fmla="*/ 1068 w 2557"/>
                                <a:gd name="T43" fmla="*/ 510 h 2343"/>
                                <a:gd name="T44" fmla="*/ 837 w 2557"/>
                                <a:gd name="T45" fmla="*/ 718 h 2343"/>
                                <a:gd name="T46" fmla="*/ 908 w 2557"/>
                                <a:gd name="T47" fmla="*/ 813 h 2343"/>
                                <a:gd name="T48" fmla="*/ 1118 w 2557"/>
                                <a:gd name="T49" fmla="*/ 867 h 2343"/>
                                <a:gd name="T50" fmla="*/ 1608 w 2557"/>
                                <a:gd name="T51" fmla="*/ 888 h 2343"/>
                                <a:gd name="T52" fmla="*/ 2284 w 2557"/>
                                <a:gd name="T53" fmla="*/ 1080 h 2343"/>
                                <a:gd name="T54" fmla="*/ 2557 w 2557"/>
                                <a:gd name="T55" fmla="*/ 1589 h 2343"/>
                                <a:gd name="T56" fmla="*/ 1991 w 2557"/>
                                <a:gd name="T57" fmla="*/ 2189 h 2343"/>
                                <a:gd name="T58" fmla="*/ 1006 w 2557"/>
                                <a:gd name="T59" fmla="*/ 2343 h 2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57" h="2343">
                                  <a:moveTo>
                                    <a:pt x="1006" y="2343"/>
                                  </a:moveTo>
                                  <a:cubicBezTo>
                                    <a:pt x="681" y="2343"/>
                                    <a:pt x="422" y="2287"/>
                                    <a:pt x="237" y="2170"/>
                                  </a:cubicBezTo>
                                  <a:cubicBezTo>
                                    <a:pt x="79" y="2072"/>
                                    <a:pt x="0" y="1963"/>
                                    <a:pt x="0" y="1838"/>
                                  </a:cubicBezTo>
                                  <a:cubicBezTo>
                                    <a:pt x="0" y="1773"/>
                                    <a:pt x="25" y="1720"/>
                                    <a:pt x="73" y="1676"/>
                                  </a:cubicBezTo>
                                  <a:cubicBezTo>
                                    <a:pt x="121" y="1635"/>
                                    <a:pt x="188" y="1614"/>
                                    <a:pt x="275" y="1614"/>
                                  </a:cubicBezTo>
                                  <a:cubicBezTo>
                                    <a:pt x="390" y="1614"/>
                                    <a:pt x="476" y="1661"/>
                                    <a:pt x="529" y="1755"/>
                                  </a:cubicBezTo>
                                  <a:cubicBezTo>
                                    <a:pt x="601" y="1881"/>
                                    <a:pt x="768" y="1943"/>
                                    <a:pt x="1026" y="1943"/>
                                  </a:cubicBezTo>
                                  <a:cubicBezTo>
                                    <a:pt x="1247" y="1943"/>
                                    <a:pt x="1461" y="1906"/>
                                    <a:pt x="1666" y="1828"/>
                                  </a:cubicBezTo>
                                  <a:cubicBezTo>
                                    <a:pt x="1879" y="1749"/>
                                    <a:pt x="1987" y="1663"/>
                                    <a:pt x="1987" y="1569"/>
                                  </a:cubicBezTo>
                                  <a:cubicBezTo>
                                    <a:pt x="1987" y="1440"/>
                                    <a:pt x="1920" y="1357"/>
                                    <a:pt x="1787" y="1315"/>
                                  </a:cubicBezTo>
                                  <a:cubicBezTo>
                                    <a:pt x="1694" y="1285"/>
                                    <a:pt x="1503" y="1267"/>
                                    <a:pt x="1216" y="1262"/>
                                  </a:cubicBezTo>
                                  <a:cubicBezTo>
                                    <a:pt x="994" y="1258"/>
                                    <a:pt x="794" y="1227"/>
                                    <a:pt x="619" y="1162"/>
                                  </a:cubicBezTo>
                                  <a:cubicBezTo>
                                    <a:pt x="383" y="1077"/>
                                    <a:pt x="265" y="955"/>
                                    <a:pt x="269" y="797"/>
                                  </a:cubicBezTo>
                                  <a:cubicBezTo>
                                    <a:pt x="273" y="598"/>
                                    <a:pt x="407" y="418"/>
                                    <a:pt x="669" y="248"/>
                                  </a:cubicBezTo>
                                  <a:cubicBezTo>
                                    <a:pt x="931" y="80"/>
                                    <a:pt x="1222" y="0"/>
                                    <a:pt x="1540" y="0"/>
                                  </a:cubicBezTo>
                                  <a:cubicBezTo>
                                    <a:pt x="1665" y="0"/>
                                    <a:pt x="1820" y="22"/>
                                    <a:pt x="2005" y="69"/>
                                  </a:cubicBezTo>
                                  <a:cubicBezTo>
                                    <a:pt x="2234" y="127"/>
                                    <a:pt x="2349" y="192"/>
                                    <a:pt x="2349" y="267"/>
                                  </a:cubicBezTo>
                                  <a:cubicBezTo>
                                    <a:pt x="2349" y="321"/>
                                    <a:pt x="2326" y="366"/>
                                    <a:pt x="2280" y="408"/>
                                  </a:cubicBezTo>
                                  <a:cubicBezTo>
                                    <a:pt x="2228" y="455"/>
                                    <a:pt x="2162" y="477"/>
                                    <a:pt x="2082" y="477"/>
                                  </a:cubicBezTo>
                                  <a:cubicBezTo>
                                    <a:pt x="2022" y="477"/>
                                    <a:pt x="1932" y="467"/>
                                    <a:pt x="1812" y="446"/>
                                  </a:cubicBezTo>
                                  <a:cubicBezTo>
                                    <a:pt x="1691" y="426"/>
                                    <a:pt x="1601" y="416"/>
                                    <a:pt x="1540" y="416"/>
                                  </a:cubicBezTo>
                                  <a:cubicBezTo>
                                    <a:pt x="1374" y="417"/>
                                    <a:pt x="1216" y="447"/>
                                    <a:pt x="1068" y="510"/>
                                  </a:cubicBezTo>
                                  <a:cubicBezTo>
                                    <a:pt x="914" y="575"/>
                                    <a:pt x="837" y="643"/>
                                    <a:pt x="837" y="718"/>
                                  </a:cubicBezTo>
                                  <a:cubicBezTo>
                                    <a:pt x="837" y="756"/>
                                    <a:pt x="860" y="788"/>
                                    <a:pt x="908" y="813"/>
                                  </a:cubicBezTo>
                                  <a:cubicBezTo>
                                    <a:pt x="954" y="840"/>
                                    <a:pt x="1023" y="855"/>
                                    <a:pt x="1118" y="867"/>
                                  </a:cubicBezTo>
                                  <a:cubicBezTo>
                                    <a:pt x="1281" y="874"/>
                                    <a:pt x="1445" y="880"/>
                                    <a:pt x="1608" y="888"/>
                                  </a:cubicBezTo>
                                  <a:cubicBezTo>
                                    <a:pt x="1893" y="905"/>
                                    <a:pt x="2119" y="968"/>
                                    <a:pt x="2284" y="1080"/>
                                  </a:cubicBezTo>
                                  <a:cubicBezTo>
                                    <a:pt x="2465" y="1204"/>
                                    <a:pt x="2557" y="1373"/>
                                    <a:pt x="2557" y="1589"/>
                                  </a:cubicBezTo>
                                  <a:cubicBezTo>
                                    <a:pt x="2557" y="1853"/>
                                    <a:pt x="2368" y="2050"/>
                                    <a:pt x="1991" y="2189"/>
                                  </a:cubicBezTo>
                                  <a:cubicBezTo>
                                    <a:pt x="1706" y="2293"/>
                                    <a:pt x="1376" y="2343"/>
                                    <a:pt x="1006" y="2343"/>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3934" y="139"/>
                              <a:ext cx="692" cy="53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4720" y="109"/>
                              <a:ext cx="666" cy="584"/>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4721" y="109"/>
                              <a:ext cx="657" cy="579"/>
                            </a:xfrm>
                            <a:custGeom>
                              <a:avLst/>
                              <a:gdLst>
                                <a:gd name="T0" fmla="*/ 268 w 2450"/>
                                <a:gd name="T1" fmla="*/ 2402 h 2538"/>
                                <a:gd name="T2" fmla="*/ 77 w 2450"/>
                                <a:gd name="T3" fmla="*/ 2338 h 2538"/>
                                <a:gd name="T4" fmla="*/ 0 w 2450"/>
                                <a:gd name="T5" fmla="*/ 2193 h 2538"/>
                                <a:gd name="T6" fmla="*/ 19 w 2450"/>
                                <a:gd name="T7" fmla="*/ 1733 h 2538"/>
                                <a:gd name="T8" fmla="*/ 36 w 2450"/>
                                <a:gd name="T9" fmla="*/ 1273 h 2538"/>
                                <a:gd name="T10" fmla="*/ 29 w 2450"/>
                                <a:gd name="T11" fmla="*/ 762 h 2538"/>
                                <a:gd name="T12" fmla="*/ 19 w 2450"/>
                                <a:gd name="T13" fmla="*/ 251 h 2538"/>
                                <a:gd name="T14" fmla="*/ 121 w 2450"/>
                                <a:gd name="T15" fmla="*/ 82 h 2538"/>
                                <a:gd name="T16" fmla="*/ 339 w 2450"/>
                                <a:gd name="T17" fmla="*/ 0 h 2538"/>
                                <a:gd name="T18" fmla="*/ 658 w 2450"/>
                                <a:gd name="T19" fmla="*/ 95 h 2538"/>
                                <a:gd name="T20" fmla="*/ 1012 w 2450"/>
                                <a:gd name="T21" fmla="*/ 222 h 2538"/>
                                <a:gd name="T22" fmla="*/ 1975 w 2450"/>
                                <a:gd name="T23" fmla="*/ 673 h 2538"/>
                                <a:gd name="T24" fmla="*/ 2450 w 2450"/>
                                <a:gd name="T25" fmla="*/ 1476 h 2538"/>
                                <a:gd name="T26" fmla="*/ 2286 w 2450"/>
                                <a:gd name="T27" fmla="*/ 1981 h 2538"/>
                                <a:gd name="T28" fmla="*/ 1838 w 2450"/>
                                <a:gd name="T29" fmla="*/ 2372 h 2538"/>
                                <a:gd name="T30" fmla="*/ 939 w 2450"/>
                                <a:gd name="T31" fmla="*/ 2538 h 2538"/>
                                <a:gd name="T32" fmla="*/ 616 w 2450"/>
                                <a:gd name="T33" fmla="*/ 2506 h 2538"/>
                                <a:gd name="T34" fmla="*/ 268 w 2450"/>
                                <a:gd name="T35" fmla="*/ 2402 h 2538"/>
                                <a:gd name="T36" fmla="*/ 1349 w 2450"/>
                                <a:gd name="T37" fmla="*/ 825 h 2538"/>
                                <a:gd name="T38" fmla="*/ 549 w 2450"/>
                                <a:gd name="T39" fmla="*/ 530 h 2538"/>
                                <a:gd name="T40" fmla="*/ 549 w 2450"/>
                                <a:gd name="T41" fmla="*/ 2049 h 2538"/>
                                <a:gd name="T42" fmla="*/ 722 w 2450"/>
                                <a:gd name="T43" fmla="*/ 2105 h 2538"/>
                                <a:gd name="T44" fmla="*/ 937 w 2450"/>
                                <a:gd name="T45" fmla="*/ 2125 h 2538"/>
                                <a:gd name="T46" fmla="*/ 1534 w 2450"/>
                                <a:gd name="T47" fmla="*/ 2033 h 2538"/>
                                <a:gd name="T48" fmla="*/ 1807 w 2450"/>
                                <a:gd name="T49" fmla="*/ 1796 h 2538"/>
                                <a:gd name="T50" fmla="*/ 1907 w 2450"/>
                                <a:gd name="T51" fmla="*/ 1483 h 2538"/>
                                <a:gd name="T52" fmla="*/ 1349 w 2450"/>
                                <a:gd name="T53" fmla="*/ 825 h 2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50" h="2538">
                                  <a:moveTo>
                                    <a:pt x="268" y="2402"/>
                                  </a:moveTo>
                                  <a:cubicBezTo>
                                    <a:pt x="193" y="2400"/>
                                    <a:pt x="128" y="2381"/>
                                    <a:pt x="77" y="2338"/>
                                  </a:cubicBezTo>
                                  <a:cubicBezTo>
                                    <a:pt x="26" y="2298"/>
                                    <a:pt x="0" y="2250"/>
                                    <a:pt x="0" y="2193"/>
                                  </a:cubicBezTo>
                                  <a:cubicBezTo>
                                    <a:pt x="0" y="2090"/>
                                    <a:pt x="6" y="1937"/>
                                    <a:pt x="19" y="1733"/>
                                  </a:cubicBezTo>
                                  <a:cubicBezTo>
                                    <a:pt x="31" y="1529"/>
                                    <a:pt x="36" y="1375"/>
                                    <a:pt x="36" y="1273"/>
                                  </a:cubicBezTo>
                                  <a:cubicBezTo>
                                    <a:pt x="36" y="1159"/>
                                    <a:pt x="35" y="989"/>
                                    <a:pt x="29" y="762"/>
                                  </a:cubicBezTo>
                                  <a:cubicBezTo>
                                    <a:pt x="23" y="534"/>
                                    <a:pt x="19" y="365"/>
                                    <a:pt x="19" y="251"/>
                                  </a:cubicBezTo>
                                  <a:cubicBezTo>
                                    <a:pt x="19" y="194"/>
                                    <a:pt x="55" y="139"/>
                                    <a:pt x="121" y="82"/>
                                  </a:cubicBezTo>
                                  <a:cubicBezTo>
                                    <a:pt x="188" y="26"/>
                                    <a:pt x="262" y="0"/>
                                    <a:pt x="339" y="0"/>
                                  </a:cubicBezTo>
                                  <a:cubicBezTo>
                                    <a:pt x="381" y="0"/>
                                    <a:pt x="487" y="30"/>
                                    <a:pt x="658" y="95"/>
                                  </a:cubicBezTo>
                                  <a:cubicBezTo>
                                    <a:pt x="856" y="171"/>
                                    <a:pt x="976" y="212"/>
                                    <a:pt x="1012" y="222"/>
                                  </a:cubicBezTo>
                                  <a:cubicBezTo>
                                    <a:pt x="1387" y="320"/>
                                    <a:pt x="1711" y="466"/>
                                    <a:pt x="1975" y="673"/>
                                  </a:cubicBezTo>
                                  <a:cubicBezTo>
                                    <a:pt x="2290" y="918"/>
                                    <a:pt x="2450" y="1184"/>
                                    <a:pt x="2450" y="1476"/>
                                  </a:cubicBezTo>
                                  <a:cubicBezTo>
                                    <a:pt x="2450" y="1653"/>
                                    <a:pt x="2394" y="1821"/>
                                    <a:pt x="2286" y="1981"/>
                                  </a:cubicBezTo>
                                  <a:cubicBezTo>
                                    <a:pt x="2178" y="2145"/>
                                    <a:pt x="2027" y="2273"/>
                                    <a:pt x="1838" y="2372"/>
                                  </a:cubicBezTo>
                                  <a:cubicBezTo>
                                    <a:pt x="1625" y="2485"/>
                                    <a:pt x="1326" y="2538"/>
                                    <a:pt x="939" y="2538"/>
                                  </a:cubicBezTo>
                                  <a:cubicBezTo>
                                    <a:pt x="845" y="2538"/>
                                    <a:pt x="737" y="2528"/>
                                    <a:pt x="616" y="2506"/>
                                  </a:cubicBezTo>
                                  <a:cubicBezTo>
                                    <a:pt x="468" y="2479"/>
                                    <a:pt x="352" y="2445"/>
                                    <a:pt x="268" y="2402"/>
                                  </a:cubicBezTo>
                                  <a:close/>
                                  <a:moveTo>
                                    <a:pt x="1349" y="825"/>
                                  </a:moveTo>
                                  <a:cubicBezTo>
                                    <a:pt x="1224" y="761"/>
                                    <a:pt x="958" y="666"/>
                                    <a:pt x="549" y="530"/>
                                  </a:cubicBezTo>
                                  <a:cubicBezTo>
                                    <a:pt x="549" y="1036"/>
                                    <a:pt x="549" y="1542"/>
                                    <a:pt x="549" y="2049"/>
                                  </a:cubicBezTo>
                                  <a:cubicBezTo>
                                    <a:pt x="599" y="2075"/>
                                    <a:pt x="657" y="2093"/>
                                    <a:pt x="722" y="2105"/>
                                  </a:cubicBezTo>
                                  <a:cubicBezTo>
                                    <a:pt x="785" y="2120"/>
                                    <a:pt x="858" y="2125"/>
                                    <a:pt x="937" y="2125"/>
                                  </a:cubicBezTo>
                                  <a:cubicBezTo>
                                    <a:pt x="1214" y="2125"/>
                                    <a:pt x="1413" y="2096"/>
                                    <a:pt x="1534" y="2033"/>
                                  </a:cubicBezTo>
                                  <a:cubicBezTo>
                                    <a:pt x="1647" y="1974"/>
                                    <a:pt x="1740" y="1896"/>
                                    <a:pt x="1807" y="1796"/>
                                  </a:cubicBezTo>
                                  <a:cubicBezTo>
                                    <a:pt x="1873" y="1695"/>
                                    <a:pt x="1907" y="1592"/>
                                    <a:pt x="1907" y="1483"/>
                                  </a:cubicBezTo>
                                  <a:cubicBezTo>
                                    <a:pt x="1907" y="1230"/>
                                    <a:pt x="1719" y="1013"/>
                                    <a:pt x="1349" y="82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4720" y="109"/>
                              <a:ext cx="666" cy="584"/>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5476" y="102"/>
                              <a:ext cx="575" cy="573"/>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2"/>
                          <wps:cNvSpPr>
                            <a:spLocks noEditPoints="1"/>
                          </wps:cNvSpPr>
                          <wps:spPr bwMode="auto">
                            <a:xfrm>
                              <a:off x="5479" y="104"/>
                              <a:ext cx="568" cy="566"/>
                            </a:xfrm>
                            <a:custGeom>
                              <a:avLst/>
                              <a:gdLst>
                                <a:gd name="T0" fmla="*/ 1445 w 2115"/>
                                <a:gd name="T1" fmla="*/ 2350 h 2484"/>
                                <a:gd name="T2" fmla="*/ 311 w 2115"/>
                                <a:gd name="T3" fmla="*/ 2484 h 2484"/>
                                <a:gd name="T4" fmla="*/ 106 w 2115"/>
                                <a:gd name="T5" fmla="*/ 2407 h 2484"/>
                                <a:gd name="T6" fmla="*/ 14 w 2115"/>
                                <a:gd name="T7" fmla="*/ 2243 h 2484"/>
                                <a:gd name="T8" fmla="*/ 14 w 2115"/>
                                <a:gd name="T9" fmla="*/ 617 h 2484"/>
                                <a:gd name="T10" fmla="*/ 4 w 2115"/>
                                <a:gd name="T11" fmla="*/ 408 h 2484"/>
                                <a:gd name="T12" fmla="*/ 14 w 2115"/>
                                <a:gd name="T13" fmla="*/ 209 h 2484"/>
                                <a:gd name="T14" fmla="*/ 350 w 2115"/>
                                <a:gd name="T15" fmla="*/ 34 h 2484"/>
                                <a:gd name="T16" fmla="*/ 835 w 2115"/>
                                <a:gd name="T17" fmla="*/ 0 h 2484"/>
                                <a:gd name="T18" fmla="*/ 1532 w 2115"/>
                                <a:gd name="T19" fmla="*/ 187 h 2484"/>
                                <a:gd name="T20" fmla="*/ 1922 w 2115"/>
                                <a:gd name="T21" fmla="*/ 732 h 2484"/>
                                <a:gd name="T22" fmla="*/ 1842 w 2115"/>
                                <a:gd name="T23" fmla="*/ 1030 h 2484"/>
                                <a:gd name="T24" fmla="*/ 1620 w 2115"/>
                                <a:gd name="T25" fmla="*/ 1240 h 2484"/>
                                <a:gd name="T26" fmla="*/ 1951 w 2115"/>
                                <a:gd name="T27" fmla="*/ 1458 h 2484"/>
                                <a:gd name="T28" fmla="*/ 2115 w 2115"/>
                                <a:gd name="T29" fmla="*/ 1781 h 2484"/>
                                <a:gd name="T30" fmla="*/ 1836 w 2115"/>
                                <a:gd name="T31" fmla="*/ 2168 h 2484"/>
                                <a:gd name="T32" fmla="*/ 1445 w 2115"/>
                                <a:gd name="T33" fmla="*/ 2350 h 2484"/>
                                <a:gd name="T34" fmla="*/ 835 w 2115"/>
                                <a:gd name="T35" fmla="*/ 416 h 2484"/>
                                <a:gd name="T36" fmla="*/ 537 w 2115"/>
                                <a:gd name="T37" fmla="*/ 419 h 2484"/>
                                <a:gd name="T38" fmla="*/ 539 w 2115"/>
                                <a:gd name="T39" fmla="*/ 744 h 2484"/>
                                <a:gd name="T40" fmla="*/ 537 w 2115"/>
                                <a:gd name="T41" fmla="*/ 1067 h 2484"/>
                                <a:gd name="T42" fmla="*/ 800 w 2115"/>
                                <a:gd name="T43" fmla="*/ 1077 h 2484"/>
                                <a:gd name="T44" fmla="*/ 1389 w 2115"/>
                                <a:gd name="T45" fmla="*/ 732 h 2484"/>
                                <a:gd name="T46" fmla="*/ 1216 w 2115"/>
                                <a:gd name="T47" fmla="*/ 522 h 2484"/>
                                <a:gd name="T48" fmla="*/ 835 w 2115"/>
                                <a:gd name="T49" fmla="*/ 416 h 2484"/>
                                <a:gd name="T50" fmla="*/ 1060 w 2115"/>
                                <a:gd name="T51" fmla="*/ 1500 h 2484"/>
                                <a:gd name="T52" fmla="*/ 537 w 2115"/>
                                <a:gd name="T53" fmla="*/ 1490 h 2484"/>
                                <a:gd name="T54" fmla="*/ 537 w 2115"/>
                                <a:gd name="T55" fmla="*/ 2064 h 2484"/>
                                <a:gd name="T56" fmla="*/ 1254 w 2115"/>
                                <a:gd name="T57" fmla="*/ 1962 h 2484"/>
                                <a:gd name="T58" fmla="*/ 1589 w 2115"/>
                                <a:gd name="T59" fmla="*/ 1796 h 2484"/>
                                <a:gd name="T60" fmla="*/ 1372 w 2115"/>
                                <a:gd name="T61" fmla="*/ 1587 h 2484"/>
                                <a:gd name="T62" fmla="*/ 1060 w 2115"/>
                                <a:gd name="T63" fmla="*/ 1500 h 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15" h="2484">
                                  <a:moveTo>
                                    <a:pt x="1445" y="2350"/>
                                  </a:moveTo>
                                  <a:cubicBezTo>
                                    <a:pt x="1148" y="2441"/>
                                    <a:pt x="768" y="2484"/>
                                    <a:pt x="311" y="2484"/>
                                  </a:cubicBezTo>
                                  <a:cubicBezTo>
                                    <a:pt x="235" y="2484"/>
                                    <a:pt x="165" y="2458"/>
                                    <a:pt x="106" y="2407"/>
                                  </a:cubicBezTo>
                                  <a:cubicBezTo>
                                    <a:pt x="45" y="2356"/>
                                    <a:pt x="14" y="2301"/>
                                    <a:pt x="14" y="2243"/>
                                  </a:cubicBezTo>
                                  <a:cubicBezTo>
                                    <a:pt x="14" y="1701"/>
                                    <a:pt x="14" y="1159"/>
                                    <a:pt x="14" y="617"/>
                                  </a:cubicBezTo>
                                  <a:cubicBezTo>
                                    <a:pt x="10" y="548"/>
                                    <a:pt x="6" y="477"/>
                                    <a:pt x="4" y="408"/>
                                  </a:cubicBezTo>
                                  <a:cubicBezTo>
                                    <a:pt x="0" y="330"/>
                                    <a:pt x="4" y="263"/>
                                    <a:pt x="14" y="209"/>
                                  </a:cubicBezTo>
                                  <a:cubicBezTo>
                                    <a:pt x="31" y="112"/>
                                    <a:pt x="144" y="54"/>
                                    <a:pt x="350" y="34"/>
                                  </a:cubicBezTo>
                                  <a:cubicBezTo>
                                    <a:pt x="448" y="11"/>
                                    <a:pt x="610" y="0"/>
                                    <a:pt x="835" y="0"/>
                                  </a:cubicBezTo>
                                  <a:cubicBezTo>
                                    <a:pt x="1078" y="0"/>
                                    <a:pt x="1311" y="61"/>
                                    <a:pt x="1532" y="187"/>
                                  </a:cubicBezTo>
                                  <a:cubicBezTo>
                                    <a:pt x="1790" y="336"/>
                                    <a:pt x="1922" y="514"/>
                                    <a:pt x="1922" y="732"/>
                                  </a:cubicBezTo>
                                  <a:cubicBezTo>
                                    <a:pt x="1922" y="850"/>
                                    <a:pt x="1894" y="948"/>
                                    <a:pt x="1842" y="1030"/>
                                  </a:cubicBezTo>
                                  <a:cubicBezTo>
                                    <a:pt x="1799" y="1096"/>
                                    <a:pt x="1725" y="1164"/>
                                    <a:pt x="1620" y="1240"/>
                                  </a:cubicBezTo>
                                  <a:cubicBezTo>
                                    <a:pt x="1745" y="1288"/>
                                    <a:pt x="1856" y="1360"/>
                                    <a:pt x="1951" y="1458"/>
                                  </a:cubicBezTo>
                                  <a:cubicBezTo>
                                    <a:pt x="2060" y="1567"/>
                                    <a:pt x="2115" y="1674"/>
                                    <a:pt x="2115" y="1781"/>
                                  </a:cubicBezTo>
                                  <a:cubicBezTo>
                                    <a:pt x="2115" y="1917"/>
                                    <a:pt x="2021" y="2045"/>
                                    <a:pt x="1836" y="2168"/>
                                  </a:cubicBezTo>
                                  <a:cubicBezTo>
                                    <a:pt x="1711" y="2250"/>
                                    <a:pt x="1581" y="2308"/>
                                    <a:pt x="1445" y="2350"/>
                                  </a:cubicBezTo>
                                  <a:close/>
                                  <a:moveTo>
                                    <a:pt x="835" y="416"/>
                                  </a:moveTo>
                                  <a:cubicBezTo>
                                    <a:pt x="669" y="416"/>
                                    <a:pt x="569" y="417"/>
                                    <a:pt x="537" y="419"/>
                                  </a:cubicBezTo>
                                  <a:cubicBezTo>
                                    <a:pt x="538" y="528"/>
                                    <a:pt x="538" y="636"/>
                                    <a:pt x="539" y="744"/>
                                  </a:cubicBezTo>
                                  <a:cubicBezTo>
                                    <a:pt x="538" y="852"/>
                                    <a:pt x="538" y="959"/>
                                    <a:pt x="537" y="1067"/>
                                  </a:cubicBezTo>
                                  <a:cubicBezTo>
                                    <a:pt x="654" y="1077"/>
                                    <a:pt x="741" y="1082"/>
                                    <a:pt x="800" y="1077"/>
                                  </a:cubicBezTo>
                                  <a:cubicBezTo>
                                    <a:pt x="1193" y="1052"/>
                                    <a:pt x="1389" y="938"/>
                                    <a:pt x="1389" y="732"/>
                                  </a:cubicBezTo>
                                  <a:cubicBezTo>
                                    <a:pt x="1389" y="660"/>
                                    <a:pt x="1331" y="590"/>
                                    <a:pt x="1216" y="522"/>
                                  </a:cubicBezTo>
                                  <a:cubicBezTo>
                                    <a:pt x="1097" y="450"/>
                                    <a:pt x="970" y="416"/>
                                    <a:pt x="835" y="416"/>
                                  </a:cubicBezTo>
                                  <a:close/>
                                  <a:moveTo>
                                    <a:pt x="1060" y="1500"/>
                                  </a:moveTo>
                                  <a:cubicBezTo>
                                    <a:pt x="943" y="1500"/>
                                    <a:pt x="770" y="1497"/>
                                    <a:pt x="537" y="1490"/>
                                  </a:cubicBezTo>
                                  <a:cubicBezTo>
                                    <a:pt x="537" y="1681"/>
                                    <a:pt x="537" y="1872"/>
                                    <a:pt x="537" y="2064"/>
                                  </a:cubicBezTo>
                                  <a:cubicBezTo>
                                    <a:pt x="758" y="2054"/>
                                    <a:pt x="997" y="2021"/>
                                    <a:pt x="1254" y="1962"/>
                                  </a:cubicBezTo>
                                  <a:cubicBezTo>
                                    <a:pt x="1479" y="1911"/>
                                    <a:pt x="1591" y="1857"/>
                                    <a:pt x="1589" y="1796"/>
                                  </a:cubicBezTo>
                                  <a:cubicBezTo>
                                    <a:pt x="1586" y="1719"/>
                                    <a:pt x="1512" y="1649"/>
                                    <a:pt x="1372" y="1587"/>
                                  </a:cubicBezTo>
                                  <a:cubicBezTo>
                                    <a:pt x="1263" y="1537"/>
                                    <a:pt x="1158" y="1508"/>
                                    <a:pt x="1060" y="150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Rectangle 23"/>
                          <wps:cNvSpPr>
                            <a:spLocks noChangeArrowheads="1"/>
                          </wps:cNvSpPr>
                          <wps:spPr bwMode="auto">
                            <a:xfrm>
                              <a:off x="5476" y="102"/>
                              <a:ext cx="575" cy="573"/>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6094" y="128"/>
                              <a:ext cx="542" cy="53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6095" y="131"/>
                              <a:ext cx="533" cy="535"/>
                            </a:xfrm>
                            <a:custGeom>
                              <a:avLst/>
                              <a:gdLst>
                                <a:gd name="T0" fmla="*/ 1732 w 1986"/>
                                <a:gd name="T1" fmla="*/ 478 h 2346"/>
                                <a:gd name="T2" fmla="*/ 1225 w 1986"/>
                                <a:gd name="T3" fmla="*/ 435 h 2346"/>
                                <a:gd name="T4" fmla="*/ 1198 w 1986"/>
                                <a:gd name="T5" fmla="*/ 1185 h 2346"/>
                                <a:gd name="T6" fmla="*/ 1197 w 1986"/>
                                <a:gd name="T7" fmla="*/ 1874 h 2346"/>
                                <a:gd name="T8" fmla="*/ 1718 w 1986"/>
                                <a:gd name="T9" fmla="*/ 1869 h 2346"/>
                                <a:gd name="T10" fmla="*/ 1911 w 1986"/>
                                <a:gd name="T11" fmla="*/ 1931 h 2346"/>
                                <a:gd name="T12" fmla="*/ 1986 w 1986"/>
                                <a:gd name="T13" fmla="*/ 2078 h 2346"/>
                                <a:gd name="T14" fmla="*/ 1908 w 1986"/>
                                <a:gd name="T15" fmla="*/ 2224 h 2346"/>
                                <a:gd name="T16" fmla="*/ 1711 w 1986"/>
                                <a:gd name="T17" fmla="*/ 2285 h 2346"/>
                                <a:gd name="T18" fmla="*/ 1381 w 1986"/>
                                <a:gd name="T19" fmla="*/ 2288 h 2346"/>
                                <a:gd name="T20" fmla="*/ 1050 w 1986"/>
                                <a:gd name="T21" fmla="*/ 2292 h 2346"/>
                                <a:gd name="T22" fmla="*/ 661 w 1986"/>
                                <a:gd name="T23" fmla="*/ 2320 h 2346"/>
                                <a:gd name="T24" fmla="*/ 273 w 1986"/>
                                <a:gd name="T25" fmla="*/ 2346 h 2346"/>
                                <a:gd name="T26" fmla="*/ 76 w 1986"/>
                                <a:gd name="T27" fmla="*/ 2285 h 2346"/>
                                <a:gd name="T28" fmla="*/ 0 w 1986"/>
                                <a:gd name="T29" fmla="*/ 2139 h 2346"/>
                                <a:gd name="T30" fmla="*/ 80 w 1986"/>
                                <a:gd name="T31" fmla="*/ 1992 h 2346"/>
                                <a:gd name="T32" fmla="*/ 284 w 1986"/>
                                <a:gd name="T33" fmla="*/ 1931 h 2346"/>
                                <a:gd name="T34" fmla="*/ 654 w 1986"/>
                                <a:gd name="T35" fmla="*/ 1908 h 2346"/>
                                <a:gd name="T36" fmla="*/ 650 w 1986"/>
                                <a:gd name="T37" fmla="*/ 1214 h 2346"/>
                                <a:gd name="T38" fmla="*/ 689 w 1986"/>
                                <a:gd name="T39" fmla="*/ 418 h 2346"/>
                                <a:gd name="T40" fmla="*/ 271 w 1986"/>
                                <a:gd name="T41" fmla="*/ 428 h 2346"/>
                                <a:gd name="T42" fmla="*/ 79 w 1986"/>
                                <a:gd name="T43" fmla="*/ 368 h 2346"/>
                                <a:gd name="T44" fmla="*/ 0 w 1986"/>
                                <a:gd name="T45" fmla="*/ 219 h 2346"/>
                                <a:gd name="T46" fmla="*/ 73 w 1986"/>
                                <a:gd name="T47" fmla="*/ 72 h 2346"/>
                                <a:gd name="T48" fmla="*/ 242 w 1986"/>
                                <a:gd name="T49" fmla="*/ 12 h 2346"/>
                                <a:gd name="T50" fmla="*/ 814 w 1986"/>
                                <a:gd name="T51" fmla="*/ 0 h 2346"/>
                                <a:gd name="T52" fmla="*/ 1754 w 1986"/>
                                <a:gd name="T53" fmla="*/ 64 h 2346"/>
                                <a:gd name="T54" fmla="*/ 1986 w 1986"/>
                                <a:gd name="T55" fmla="*/ 276 h 2346"/>
                                <a:gd name="T56" fmla="*/ 1895 w 1986"/>
                                <a:gd name="T57" fmla="*/ 430 h 2346"/>
                                <a:gd name="T58" fmla="*/ 1732 w 1986"/>
                                <a:gd name="T59" fmla="*/ 478 h 2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986" h="2346">
                                  <a:moveTo>
                                    <a:pt x="1732" y="478"/>
                                  </a:moveTo>
                                  <a:cubicBezTo>
                                    <a:pt x="1670" y="478"/>
                                    <a:pt x="1500" y="465"/>
                                    <a:pt x="1225" y="435"/>
                                  </a:cubicBezTo>
                                  <a:cubicBezTo>
                                    <a:pt x="1209" y="624"/>
                                    <a:pt x="1198" y="874"/>
                                    <a:pt x="1198" y="1185"/>
                                  </a:cubicBezTo>
                                  <a:cubicBezTo>
                                    <a:pt x="1198" y="1415"/>
                                    <a:pt x="1197" y="1644"/>
                                    <a:pt x="1197" y="1874"/>
                                  </a:cubicBezTo>
                                  <a:cubicBezTo>
                                    <a:pt x="1368" y="1871"/>
                                    <a:pt x="1541" y="1869"/>
                                    <a:pt x="1718" y="1869"/>
                                  </a:cubicBezTo>
                                  <a:cubicBezTo>
                                    <a:pt x="1795" y="1869"/>
                                    <a:pt x="1859" y="1889"/>
                                    <a:pt x="1911" y="1931"/>
                                  </a:cubicBezTo>
                                  <a:cubicBezTo>
                                    <a:pt x="1960" y="1972"/>
                                    <a:pt x="1986" y="2021"/>
                                    <a:pt x="1986" y="2078"/>
                                  </a:cubicBezTo>
                                  <a:cubicBezTo>
                                    <a:pt x="1986" y="2134"/>
                                    <a:pt x="1960" y="2183"/>
                                    <a:pt x="1908" y="2224"/>
                                  </a:cubicBezTo>
                                  <a:cubicBezTo>
                                    <a:pt x="1857" y="2266"/>
                                    <a:pt x="1789" y="2285"/>
                                    <a:pt x="1711" y="2285"/>
                                  </a:cubicBezTo>
                                  <a:cubicBezTo>
                                    <a:pt x="1637" y="2285"/>
                                    <a:pt x="1527" y="2287"/>
                                    <a:pt x="1381" y="2288"/>
                                  </a:cubicBezTo>
                                  <a:cubicBezTo>
                                    <a:pt x="1233" y="2291"/>
                                    <a:pt x="1123" y="2292"/>
                                    <a:pt x="1050" y="2292"/>
                                  </a:cubicBezTo>
                                  <a:cubicBezTo>
                                    <a:pt x="964" y="2292"/>
                                    <a:pt x="835" y="2301"/>
                                    <a:pt x="661" y="2320"/>
                                  </a:cubicBezTo>
                                  <a:cubicBezTo>
                                    <a:pt x="488" y="2337"/>
                                    <a:pt x="359" y="2346"/>
                                    <a:pt x="273" y="2346"/>
                                  </a:cubicBezTo>
                                  <a:cubicBezTo>
                                    <a:pt x="194" y="2346"/>
                                    <a:pt x="128" y="2327"/>
                                    <a:pt x="76" y="2285"/>
                                  </a:cubicBezTo>
                                  <a:cubicBezTo>
                                    <a:pt x="25" y="2245"/>
                                    <a:pt x="0" y="2196"/>
                                    <a:pt x="0" y="2139"/>
                                  </a:cubicBezTo>
                                  <a:cubicBezTo>
                                    <a:pt x="0" y="2083"/>
                                    <a:pt x="27" y="2034"/>
                                    <a:pt x="80" y="1992"/>
                                  </a:cubicBezTo>
                                  <a:cubicBezTo>
                                    <a:pt x="134" y="1950"/>
                                    <a:pt x="201" y="1931"/>
                                    <a:pt x="284" y="1931"/>
                                  </a:cubicBezTo>
                                  <a:cubicBezTo>
                                    <a:pt x="379" y="1931"/>
                                    <a:pt x="502" y="1923"/>
                                    <a:pt x="654" y="1908"/>
                                  </a:cubicBezTo>
                                  <a:cubicBezTo>
                                    <a:pt x="652" y="1787"/>
                                    <a:pt x="650" y="1556"/>
                                    <a:pt x="650" y="1214"/>
                                  </a:cubicBezTo>
                                  <a:cubicBezTo>
                                    <a:pt x="650" y="937"/>
                                    <a:pt x="664" y="671"/>
                                    <a:pt x="689" y="418"/>
                                  </a:cubicBezTo>
                                  <a:cubicBezTo>
                                    <a:pt x="549" y="421"/>
                                    <a:pt x="410" y="424"/>
                                    <a:pt x="271" y="428"/>
                                  </a:cubicBezTo>
                                  <a:cubicBezTo>
                                    <a:pt x="194" y="428"/>
                                    <a:pt x="130" y="408"/>
                                    <a:pt x="79" y="368"/>
                                  </a:cubicBezTo>
                                  <a:cubicBezTo>
                                    <a:pt x="27" y="327"/>
                                    <a:pt x="0" y="279"/>
                                    <a:pt x="0" y="219"/>
                                  </a:cubicBezTo>
                                  <a:cubicBezTo>
                                    <a:pt x="0" y="159"/>
                                    <a:pt x="25" y="110"/>
                                    <a:pt x="73" y="72"/>
                                  </a:cubicBezTo>
                                  <a:cubicBezTo>
                                    <a:pt x="118" y="36"/>
                                    <a:pt x="175" y="17"/>
                                    <a:pt x="242" y="12"/>
                                  </a:cubicBezTo>
                                  <a:cubicBezTo>
                                    <a:pt x="351" y="4"/>
                                    <a:pt x="542" y="0"/>
                                    <a:pt x="814" y="0"/>
                                  </a:cubicBezTo>
                                  <a:cubicBezTo>
                                    <a:pt x="1058" y="0"/>
                                    <a:pt x="1372" y="20"/>
                                    <a:pt x="1754" y="64"/>
                                  </a:cubicBezTo>
                                  <a:cubicBezTo>
                                    <a:pt x="1908" y="81"/>
                                    <a:pt x="1986" y="151"/>
                                    <a:pt x="1986" y="276"/>
                                  </a:cubicBezTo>
                                  <a:cubicBezTo>
                                    <a:pt x="1986" y="342"/>
                                    <a:pt x="1954" y="392"/>
                                    <a:pt x="1895" y="430"/>
                                  </a:cubicBezTo>
                                  <a:cubicBezTo>
                                    <a:pt x="1847" y="463"/>
                                    <a:pt x="1793" y="478"/>
                                    <a:pt x="1732" y="478"/>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Rectangle 26"/>
                          <wps:cNvSpPr>
                            <a:spLocks noChangeArrowheads="1"/>
                          </wps:cNvSpPr>
                          <wps:spPr bwMode="auto">
                            <a:xfrm>
                              <a:off x="6094" y="128"/>
                              <a:ext cx="542" cy="53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6683" y="102"/>
                              <a:ext cx="515" cy="562"/>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28"/>
                          <wps:cNvSpPr>
                            <a:spLocks noEditPoints="1"/>
                          </wps:cNvSpPr>
                          <wps:spPr bwMode="auto">
                            <a:xfrm>
                              <a:off x="6686" y="104"/>
                              <a:ext cx="509" cy="558"/>
                            </a:xfrm>
                            <a:custGeom>
                              <a:avLst/>
                              <a:gdLst>
                                <a:gd name="T0" fmla="*/ 679 w 1896"/>
                                <a:gd name="T1" fmla="*/ 1554 h 2447"/>
                                <a:gd name="T2" fmla="*/ 518 w 1896"/>
                                <a:gd name="T3" fmla="*/ 1543 h 2447"/>
                                <a:gd name="T4" fmla="*/ 506 w 1896"/>
                                <a:gd name="T5" fmla="*/ 2249 h 2447"/>
                                <a:gd name="T6" fmla="*/ 435 w 1896"/>
                                <a:gd name="T7" fmla="*/ 2389 h 2447"/>
                                <a:gd name="T8" fmla="*/ 254 w 1896"/>
                                <a:gd name="T9" fmla="*/ 2447 h 2447"/>
                                <a:gd name="T10" fmla="*/ 73 w 1896"/>
                                <a:gd name="T11" fmla="*/ 2389 h 2447"/>
                                <a:gd name="T12" fmla="*/ 0 w 1896"/>
                                <a:gd name="T13" fmla="*/ 2249 h 2447"/>
                                <a:gd name="T14" fmla="*/ 0 w 1896"/>
                                <a:gd name="T15" fmla="*/ 1821 h 2447"/>
                                <a:gd name="T16" fmla="*/ 39 w 1896"/>
                                <a:gd name="T17" fmla="*/ 1117 h 2447"/>
                                <a:gd name="T18" fmla="*/ 77 w 1896"/>
                                <a:gd name="T19" fmla="*/ 410 h 2447"/>
                                <a:gd name="T20" fmla="*/ 358 w 1896"/>
                                <a:gd name="T21" fmla="*/ 28 h 2447"/>
                                <a:gd name="T22" fmla="*/ 539 w 1896"/>
                                <a:gd name="T23" fmla="*/ 7 h 2447"/>
                                <a:gd name="T24" fmla="*/ 820 w 1896"/>
                                <a:gd name="T25" fmla="*/ 0 h 2447"/>
                                <a:gd name="T26" fmla="*/ 1528 w 1896"/>
                                <a:gd name="T27" fmla="*/ 195 h 2447"/>
                                <a:gd name="T28" fmla="*/ 1896 w 1896"/>
                                <a:gd name="T29" fmla="*/ 726 h 2447"/>
                                <a:gd name="T30" fmla="*/ 1505 w 1896"/>
                                <a:gd name="T31" fmla="*/ 1350 h 2447"/>
                                <a:gd name="T32" fmla="*/ 679 w 1896"/>
                                <a:gd name="T33" fmla="*/ 1554 h 2447"/>
                                <a:gd name="T34" fmla="*/ 775 w 1896"/>
                                <a:gd name="T35" fmla="*/ 396 h 2447"/>
                                <a:gd name="T36" fmla="*/ 668 w 1896"/>
                                <a:gd name="T37" fmla="*/ 396 h 2447"/>
                                <a:gd name="T38" fmla="*/ 587 w 1896"/>
                                <a:gd name="T39" fmla="*/ 401 h 2447"/>
                                <a:gd name="T40" fmla="*/ 585 w 1896"/>
                                <a:gd name="T41" fmla="*/ 617 h 2447"/>
                                <a:gd name="T42" fmla="*/ 549 w 1896"/>
                                <a:gd name="T43" fmla="*/ 1148 h 2447"/>
                                <a:gd name="T44" fmla="*/ 679 w 1896"/>
                                <a:gd name="T45" fmla="*/ 1160 h 2447"/>
                                <a:gd name="T46" fmla="*/ 1178 w 1896"/>
                                <a:gd name="T47" fmla="*/ 1047 h 2447"/>
                                <a:gd name="T48" fmla="*/ 1389 w 1896"/>
                                <a:gd name="T49" fmla="*/ 726 h 2447"/>
                                <a:gd name="T50" fmla="*/ 1191 w 1896"/>
                                <a:gd name="T51" fmla="*/ 494 h 2447"/>
                                <a:gd name="T52" fmla="*/ 775 w 1896"/>
                                <a:gd name="T53" fmla="*/ 396 h 2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896" h="2447">
                                  <a:moveTo>
                                    <a:pt x="679" y="1554"/>
                                  </a:moveTo>
                                  <a:cubicBezTo>
                                    <a:pt x="658" y="1554"/>
                                    <a:pt x="604" y="1551"/>
                                    <a:pt x="518" y="1543"/>
                                  </a:cubicBezTo>
                                  <a:cubicBezTo>
                                    <a:pt x="510" y="1686"/>
                                    <a:pt x="506" y="1923"/>
                                    <a:pt x="506" y="2249"/>
                                  </a:cubicBezTo>
                                  <a:cubicBezTo>
                                    <a:pt x="506" y="2303"/>
                                    <a:pt x="483" y="2350"/>
                                    <a:pt x="435" y="2389"/>
                                  </a:cubicBezTo>
                                  <a:cubicBezTo>
                                    <a:pt x="387" y="2427"/>
                                    <a:pt x="327" y="2447"/>
                                    <a:pt x="254" y="2447"/>
                                  </a:cubicBezTo>
                                  <a:cubicBezTo>
                                    <a:pt x="181" y="2447"/>
                                    <a:pt x="121" y="2427"/>
                                    <a:pt x="73" y="2389"/>
                                  </a:cubicBezTo>
                                  <a:cubicBezTo>
                                    <a:pt x="26" y="2350"/>
                                    <a:pt x="0" y="2303"/>
                                    <a:pt x="0" y="2249"/>
                                  </a:cubicBezTo>
                                  <a:cubicBezTo>
                                    <a:pt x="0" y="2106"/>
                                    <a:pt x="0" y="1963"/>
                                    <a:pt x="0" y="1821"/>
                                  </a:cubicBezTo>
                                  <a:cubicBezTo>
                                    <a:pt x="0" y="1663"/>
                                    <a:pt x="14" y="1429"/>
                                    <a:pt x="39" y="1117"/>
                                  </a:cubicBezTo>
                                  <a:cubicBezTo>
                                    <a:pt x="63" y="801"/>
                                    <a:pt x="75" y="565"/>
                                    <a:pt x="77" y="410"/>
                                  </a:cubicBezTo>
                                  <a:cubicBezTo>
                                    <a:pt x="79" y="145"/>
                                    <a:pt x="171" y="17"/>
                                    <a:pt x="358" y="28"/>
                                  </a:cubicBezTo>
                                  <a:cubicBezTo>
                                    <a:pt x="402" y="18"/>
                                    <a:pt x="462" y="11"/>
                                    <a:pt x="539" y="7"/>
                                  </a:cubicBezTo>
                                  <a:cubicBezTo>
                                    <a:pt x="616" y="2"/>
                                    <a:pt x="710" y="0"/>
                                    <a:pt x="820" y="0"/>
                                  </a:cubicBezTo>
                                  <a:cubicBezTo>
                                    <a:pt x="1072" y="0"/>
                                    <a:pt x="1308" y="63"/>
                                    <a:pt x="1528" y="195"/>
                                  </a:cubicBezTo>
                                  <a:cubicBezTo>
                                    <a:pt x="1771" y="343"/>
                                    <a:pt x="1896" y="518"/>
                                    <a:pt x="1896" y="726"/>
                                  </a:cubicBezTo>
                                  <a:cubicBezTo>
                                    <a:pt x="1896" y="988"/>
                                    <a:pt x="1763" y="1193"/>
                                    <a:pt x="1505" y="1350"/>
                                  </a:cubicBezTo>
                                  <a:cubicBezTo>
                                    <a:pt x="1275" y="1489"/>
                                    <a:pt x="999" y="1554"/>
                                    <a:pt x="679" y="1554"/>
                                  </a:cubicBezTo>
                                  <a:close/>
                                  <a:moveTo>
                                    <a:pt x="775" y="396"/>
                                  </a:moveTo>
                                  <a:cubicBezTo>
                                    <a:pt x="735" y="396"/>
                                    <a:pt x="699" y="396"/>
                                    <a:pt x="668" y="396"/>
                                  </a:cubicBezTo>
                                  <a:cubicBezTo>
                                    <a:pt x="635" y="398"/>
                                    <a:pt x="608" y="399"/>
                                    <a:pt x="587" y="401"/>
                                  </a:cubicBezTo>
                                  <a:cubicBezTo>
                                    <a:pt x="587" y="448"/>
                                    <a:pt x="587" y="520"/>
                                    <a:pt x="585" y="617"/>
                                  </a:cubicBezTo>
                                  <a:cubicBezTo>
                                    <a:pt x="583" y="731"/>
                                    <a:pt x="569" y="907"/>
                                    <a:pt x="549" y="1148"/>
                                  </a:cubicBezTo>
                                  <a:cubicBezTo>
                                    <a:pt x="614" y="1156"/>
                                    <a:pt x="658" y="1160"/>
                                    <a:pt x="679" y="1160"/>
                                  </a:cubicBezTo>
                                  <a:cubicBezTo>
                                    <a:pt x="879" y="1160"/>
                                    <a:pt x="1045" y="1123"/>
                                    <a:pt x="1178" y="1047"/>
                                  </a:cubicBezTo>
                                  <a:cubicBezTo>
                                    <a:pt x="1318" y="964"/>
                                    <a:pt x="1389" y="859"/>
                                    <a:pt x="1389" y="726"/>
                                  </a:cubicBezTo>
                                  <a:cubicBezTo>
                                    <a:pt x="1389" y="639"/>
                                    <a:pt x="1323" y="563"/>
                                    <a:pt x="1191" y="494"/>
                                  </a:cubicBezTo>
                                  <a:cubicBezTo>
                                    <a:pt x="1065" y="427"/>
                                    <a:pt x="925" y="396"/>
                                    <a:pt x="775" y="39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Rectangle 29"/>
                          <wps:cNvSpPr>
                            <a:spLocks noChangeArrowheads="1"/>
                          </wps:cNvSpPr>
                          <wps:spPr bwMode="auto">
                            <a:xfrm>
                              <a:off x="6683" y="102"/>
                              <a:ext cx="515" cy="562"/>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7692" y="281"/>
                              <a:ext cx="494" cy="39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7696" y="282"/>
                              <a:ext cx="487" cy="393"/>
                            </a:xfrm>
                            <a:custGeom>
                              <a:avLst/>
                              <a:gdLst>
                                <a:gd name="T0" fmla="*/ 1012 w 1816"/>
                                <a:gd name="T1" fmla="*/ 1727 h 1727"/>
                                <a:gd name="T2" fmla="*/ 302 w 1816"/>
                                <a:gd name="T3" fmla="*/ 1535 h 1727"/>
                                <a:gd name="T4" fmla="*/ 0 w 1816"/>
                                <a:gd name="T5" fmla="*/ 1001 h 1727"/>
                                <a:gd name="T6" fmla="*/ 271 w 1816"/>
                                <a:gd name="T7" fmla="*/ 371 h 1727"/>
                                <a:gd name="T8" fmla="*/ 987 w 1816"/>
                                <a:gd name="T9" fmla="*/ 0 h 1727"/>
                                <a:gd name="T10" fmla="*/ 1455 w 1816"/>
                                <a:gd name="T11" fmla="*/ 85 h 1727"/>
                                <a:gd name="T12" fmla="*/ 1780 w 1816"/>
                                <a:gd name="T13" fmla="*/ 329 h 1727"/>
                                <a:gd name="T14" fmla="*/ 1714 w 1816"/>
                                <a:gd name="T15" fmla="*/ 463 h 1727"/>
                                <a:gd name="T16" fmla="*/ 1535 w 1816"/>
                                <a:gd name="T17" fmla="*/ 526 h 1727"/>
                                <a:gd name="T18" fmla="*/ 1337 w 1816"/>
                                <a:gd name="T19" fmla="*/ 454 h 1727"/>
                                <a:gd name="T20" fmla="*/ 987 w 1816"/>
                                <a:gd name="T21" fmla="*/ 383 h 1727"/>
                                <a:gd name="T22" fmla="*/ 666 w 1816"/>
                                <a:gd name="T23" fmla="*/ 615 h 1727"/>
                                <a:gd name="T24" fmla="*/ 500 w 1816"/>
                                <a:gd name="T25" fmla="*/ 1001 h 1727"/>
                                <a:gd name="T26" fmla="*/ 646 w 1816"/>
                                <a:gd name="T27" fmla="*/ 1255 h 1727"/>
                                <a:gd name="T28" fmla="*/ 1012 w 1816"/>
                                <a:gd name="T29" fmla="*/ 1341 h 1727"/>
                                <a:gd name="T30" fmla="*/ 1327 w 1816"/>
                                <a:gd name="T31" fmla="*/ 1264 h 1727"/>
                                <a:gd name="T32" fmla="*/ 1564 w 1816"/>
                                <a:gd name="T33" fmla="*/ 1185 h 1727"/>
                                <a:gd name="T34" fmla="*/ 1743 w 1816"/>
                                <a:gd name="T35" fmla="*/ 1245 h 1727"/>
                                <a:gd name="T36" fmla="*/ 1816 w 1816"/>
                                <a:gd name="T37" fmla="*/ 1382 h 1727"/>
                                <a:gd name="T38" fmla="*/ 1489 w 1816"/>
                                <a:gd name="T39" fmla="*/ 1621 h 1727"/>
                                <a:gd name="T40" fmla="*/ 1012 w 1816"/>
                                <a:gd name="T41" fmla="*/ 1727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16" h="1727">
                                  <a:moveTo>
                                    <a:pt x="1012" y="1727"/>
                                  </a:moveTo>
                                  <a:cubicBezTo>
                                    <a:pt x="729" y="1727"/>
                                    <a:pt x="491" y="1664"/>
                                    <a:pt x="302" y="1535"/>
                                  </a:cubicBezTo>
                                  <a:cubicBezTo>
                                    <a:pt x="101" y="1398"/>
                                    <a:pt x="0" y="1222"/>
                                    <a:pt x="0" y="1001"/>
                                  </a:cubicBezTo>
                                  <a:cubicBezTo>
                                    <a:pt x="0" y="797"/>
                                    <a:pt x="92" y="589"/>
                                    <a:pt x="271" y="371"/>
                                  </a:cubicBezTo>
                                  <a:cubicBezTo>
                                    <a:pt x="475" y="122"/>
                                    <a:pt x="716" y="0"/>
                                    <a:pt x="987" y="0"/>
                                  </a:cubicBezTo>
                                  <a:cubicBezTo>
                                    <a:pt x="1120" y="0"/>
                                    <a:pt x="1276" y="27"/>
                                    <a:pt x="1455" y="85"/>
                                  </a:cubicBezTo>
                                  <a:cubicBezTo>
                                    <a:pt x="1672" y="158"/>
                                    <a:pt x="1780" y="237"/>
                                    <a:pt x="1780" y="329"/>
                                  </a:cubicBezTo>
                                  <a:cubicBezTo>
                                    <a:pt x="1780" y="380"/>
                                    <a:pt x="1758" y="424"/>
                                    <a:pt x="1714" y="463"/>
                                  </a:cubicBezTo>
                                  <a:cubicBezTo>
                                    <a:pt x="1668" y="505"/>
                                    <a:pt x="1609" y="526"/>
                                    <a:pt x="1535" y="526"/>
                                  </a:cubicBezTo>
                                  <a:cubicBezTo>
                                    <a:pt x="1480" y="526"/>
                                    <a:pt x="1414" y="502"/>
                                    <a:pt x="1337" y="454"/>
                                  </a:cubicBezTo>
                                  <a:cubicBezTo>
                                    <a:pt x="1259" y="405"/>
                                    <a:pt x="1143" y="383"/>
                                    <a:pt x="987" y="383"/>
                                  </a:cubicBezTo>
                                  <a:cubicBezTo>
                                    <a:pt x="889" y="383"/>
                                    <a:pt x="779" y="459"/>
                                    <a:pt x="666" y="615"/>
                                  </a:cubicBezTo>
                                  <a:cubicBezTo>
                                    <a:pt x="557" y="765"/>
                                    <a:pt x="500" y="892"/>
                                    <a:pt x="500" y="1001"/>
                                  </a:cubicBezTo>
                                  <a:cubicBezTo>
                                    <a:pt x="500" y="1108"/>
                                    <a:pt x="549" y="1192"/>
                                    <a:pt x="646" y="1255"/>
                                  </a:cubicBezTo>
                                  <a:cubicBezTo>
                                    <a:pt x="739" y="1314"/>
                                    <a:pt x="860" y="1341"/>
                                    <a:pt x="1012" y="1341"/>
                                  </a:cubicBezTo>
                                  <a:cubicBezTo>
                                    <a:pt x="1099" y="1341"/>
                                    <a:pt x="1203" y="1316"/>
                                    <a:pt x="1327" y="1264"/>
                                  </a:cubicBezTo>
                                  <a:cubicBezTo>
                                    <a:pt x="1452" y="1210"/>
                                    <a:pt x="1531" y="1185"/>
                                    <a:pt x="1564" y="1185"/>
                                  </a:cubicBezTo>
                                  <a:cubicBezTo>
                                    <a:pt x="1634" y="1185"/>
                                    <a:pt x="1693" y="1205"/>
                                    <a:pt x="1743" y="1245"/>
                                  </a:cubicBezTo>
                                  <a:cubicBezTo>
                                    <a:pt x="1791" y="1285"/>
                                    <a:pt x="1816" y="1331"/>
                                    <a:pt x="1816" y="1382"/>
                                  </a:cubicBezTo>
                                  <a:cubicBezTo>
                                    <a:pt x="1816" y="1461"/>
                                    <a:pt x="1706" y="1540"/>
                                    <a:pt x="1489" y="1621"/>
                                  </a:cubicBezTo>
                                  <a:cubicBezTo>
                                    <a:pt x="1296" y="1693"/>
                                    <a:pt x="1135" y="1727"/>
                                    <a:pt x="1012" y="1727"/>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7692" y="281"/>
                              <a:ext cx="494" cy="39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8237" y="288"/>
                              <a:ext cx="512" cy="390"/>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4"/>
                          <wps:cNvSpPr>
                            <a:spLocks noEditPoints="1"/>
                          </wps:cNvSpPr>
                          <wps:spPr bwMode="auto">
                            <a:xfrm>
                              <a:off x="8240" y="291"/>
                              <a:ext cx="503" cy="383"/>
                            </a:xfrm>
                            <a:custGeom>
                              <a:avLst/>
                              <a:gdLst>
                                <a:gd name="T0" fmla="*/ 916 w 1873"/>
                                <a:gd name="T1" fmla="*/ 1682 h 1682"/>
                                <a:gd name="T2" fmla="*/ 304 w 1873"/>
                                <a:gd name="T3" fmla="*/ 1487 h 1682"/>
                                <a:gd name="T4" fmla="*/ 10 w 1873"/>
                                <a:gd name="T5" fmla="*/ 918 h 1682"/>
                                <a:gd name="T6" fmla="*/ 242 w 1873"/>
                                <a:gd name="T7" fmla="*/ 314 h 1682"/>
                                <a:gd name="T8" fmla="*/ 1056 w 1873"/>
                                <a:gd name="T9" fmla="*/ 0 h 1682"/>
                                <a:gd name="T10" fmla="*/ 1668 w 1873"/>
                                <a:gd name="T11" fmla="*/ 246 h 1682"/>
                                <a:gd name="T12" fmla="*/ 1873 w 1873"/>
                                <a:gd name="T13" fmla="*/ 793 h 1682"/>
                                <a:gd name="T14" fmla="*/ 1634 w 1873"/>
                                <a:gd name="T15" fmla="*/ 1401 h 1682"/>
                                <a:gd name="T16" fmla="*/ 916 w 1873"/>
                                <a:gd name="T17" fmla="*/ 1682 h 1682"/>
                                <a:gd name="T18" fmla="*/ 1031 w 1873"/>
                                <a:gd name="T19" fmla="*/ 406 h 1682"/>
                                <a:gd name="T20" fmla="*/ 658 w 1873"/>
                                <a:gd name="T21" fmla="*/ 577 h 1682"/>
                                <a:gd name="T22" fmla="*/ 542 w 1873"/>
                                <a:gd name="T23" fmla="*/ 918 h 1682"/>
                                <a:gd name="T24" fmla="*/ 674 w 1873"/>
                                <a:gd name="T25" fmla="*/ 1200 h 1682"/>
                                <a:gd name="T26" fmla="*/ 916 w 1873"/>
                                <a:gd name="T27" fmla="*/ 1278 h 1682"/>
                                <a:gd name="T28" fmla="*/ 1206 w 1873"/>
                                <a:gd name="T29" fmla="*/ 1188 h 1682"/>
                                <a:gd name="T30" fmla="*/ 1357 w 1873"/>
                                <a:gd name="T31" fmla="*/ 901 h 1682"/>
                                <a:gd name="T32" fmla="*/ 1031 w 1873"/>
                                <a:gd name="T33" fmla="*/ 406 h 1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73" h="1682">
                                  <a:moveTo>
                                    <a:pt x="916" y="1682"/>
                                  </a:moveTo>
                                  <a:cubicBezTo>
                                    <a:pt x="679" y="1682"/>
                                    <a:pt x="474" y="1619"/>
                                    <a:pt x="304" y="1487"/>
                                  </a:cubicBezTo>
                                  <a:cubicBezTo>
                                    <a:pt x="119" y="1342"/>
                                    <a:pt x="19" y="1155"/>
                                    <a:pt x="10" y="918"/>
                                  </a:cubicBezTo>
                                  <a:cubicBezTo>
                                    <a:pt x="0" y="692"/>
                                    <a:pt x="81" y="491"/>
                                    <a:pt x="242" y="314"/>
                                  </a:cubicBezTo>
                                  <a:cubicBezTo>
                                    <a:pt x="435" y="103"/>
                                    <a:pt x="708" y="0"/>
                                    <a:pt x="1056" y="0"/>
                                  </a:cubicBezTo>
                                  <a:cubicBezTo>
                                    <a:pt x="1313" y="0"/>
                                    <a:pt x="1518" y="80"/>
                                    <a:pt x="1668" y="246"/>
                                  </a:cubicBezTo>
                                  <a:cubicBezTo>
                                    <a:pt x="1804" y="394"/>
                                    <a:pt x="1873" y="576"/>
                                    <a:pt x="1873" y="793"/>
                                  </a:cubicBezTo>
                                  <a:cubicBezTo>
                                    <a:pt x="1873" y="1031"/>
                                    <a:pt x="1792" y="1232"/>
                                    <a:pt x="1634" y="1401"/>
                                  </a:cubicBezTo>
                                  <a:cubicBezTo>
                                    <a:pt x="1456" y="1590"/>
                                    <a:pt x="1216" y="1682"/>
                                    <a:pt x="916" y="1682"/>
                                  </a:cubicBezTo>
                                  <a:close/>
                                  <a:moveTo>
                                    <a:pt x="1031" y="406"/>
                                  </a:moveTo>
                                  <a:cubicBezTo>
                                    <a:pt x="874" y="404"/>
                                    <a:pt x="748" y="461"/>
                                    <a:pt x="658" y="577"/>
                                  </a:cubicBezTo>
                                  <a:cubicBezTo>
                                    <a:pt x="582" y="674"/>
                                    <a:pt x="542" y="788"/>
                                    <a:pt x="542" y="918"/>
                                  </a:cubicBezTo>
                                  <a:cubicBezTo>
                                    <a:pt x="542" y="1040"/>
                                    <a:pt x="587" y="1133"/>
                                    <a:pt x="674" y="1200"/>
                                  </a:cubicBezTo>
                                  <a:cubicBezTo>
                                    <a:pt x="743" y="1253"/>
                                    <a:pt x="824" y="1278"/>
                                    <a:pt x="916" y="1278"/>
                                  </a:cubicBezTo>
                                  <a:cubicBezTo>
                                    <a:pt x="1028" y="1278"/>
                                    <a:pt x="1124" y="1248"/>
                                    <a:pt x="1206" y="1188"/>
                                  </a:cubicBezTo>
                                  <a:cubicBezTo>
                                    <a:pt x="1300" y="1116"/>
                                    <a:pt x="1351" y="1022"/>
                                    <a:pt x="1357" y="901"/>
                                  </a:cubicBezTo>
                                  <a:cubicBezTo>
                                    <a:pt x="1373" y="571"/>
                                    <a:pt x="1264" y="407"/>
                                    <a:pt x="1031" y="40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237" y="288"/>
                              <a:ext cx="512" cy="390"/>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noChangeArrowheads="1"/>
                          </wps:cNvSpPr>
                          <wps:spPr bwMode="auto">
                            <a:xfrm>
                              <a:off x="8809" y="270"/>
                              <a:ext cx="502" cy="412"/>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8812" y="272"/>
                              <a:ext cx="497" cy="406"/>
                            </a:xfrm>
                            <a:custGeom>
                              <a:avLst/>
                              <a:gdLst>
                                <a:gd name="T0" fmla="*/ 791 w 925"/>
                                <a:gd name="T1" fmla="*/ 892 h 892"/>
                                <a:gd name="T2" fmla="*/ 660 w 925"/>
                                <a:gd name="T3" fmla="*/ 799 h 892"/>
                                <a:gd name="T4" fmla="*/ 633 w 925"/>
                                <a:gd name="T5" fmla="*/ 640 h 892"/>
                                <a:gd name="T6" fmla="*/ 618 w 925"/>
                                <a:gd name="T7" fmla="*/ 482 h 892"/>
                                <a:gd name="T8" fmla="*/ 622 w 925"/>
                                <a:gd name="T9" fmla="*/ 413 h 892"/>
                                <a:gd name="T10" fmla="*/ 625 w 925"/>
                                <a:gd name="T11" fmla="*/ 345 h 892"/>
                                <a:gd name="T12" fmla="*/ 627 w 925"/>
                                <a:gd name="T13" fmla="*/ 317 h 892"/>
                                <a:gd name="T14" fmla="*/ 629 w 925"/>
                                <a:gd name="T15" fmla="*/ 282 h 892"/>
                                <a:gd name="T16" fmla="*/ 589 w 925"/>
                                <a:gd name="T17" fmla="*/ 218 h 892"/>
                                <a:gd name="T18" fmla="*/ 429 w 925"/>
                                <a:gd name="T19" fmla="*/ 303 h 892"/>
                                <a:gd name="T20" fmla="*/ 303 w 925"/>
                                <a:gd name="T21" fmla="*/ 517 h 892"/>
                                <a:gd name="T22" fmla="*/ 296 w 925"/>
                                <a:gd name="T23" fmla="*/ 586 h 892"/>
                                <a:gd name="T24" fmla="*/ 291 w 925"/>
                                <a:gd name="T25" fmla="*/ 655 h 892"/>
                                <a:gd name="T26" fmla="*/ 285 w 925"/>
                                <a:gd name="T27" fmla="*/ 722 h 892"/>
                                <a:gd name="T28" fmla="*/ 278 w 925"/>
                                <a:gd name="T29" fmla="*/ 788 h 892"/>
                                <a:gd name="T30" fmla="*/ 241 w 925"/>
                                <a:gd name="T31" fmla="*/ 863 h 892"/>
                                <a:gd name="T32" fmla="*/ 145 w 925"/>
                                <a:gd name="T33" fmla="*/ 892 h 892"/>
                                <a:gd name="T34" fmla="*/ 49 w 925"/>
                                <a:gd name="T35" fmla="*/ 863 h 892"/>
                                <a:gd name="T36" fmla="*/ 12 w 925"/>
                                <a:gd name="T37" fmla="*/ 789 h 892"/>
                                <a:gd name="T38" fmla="*/ 6 w 925"/>
                                <a:gd name="T39" fmla="*/ 723 h 892"/>
                                <a:gd name="T40" fmla="*/ 0 w 925"/>
                                <a:gd name="T41" fmla="*/ 657 h 892"/>
                                <a:gd name="T42" fmla="*/ 14 w 925"/>
                                <a:gd name="T43" fmla="*/ 449 h 892"/>
                                <a:gd name="T44" fmla="*/ 27 w 925"/>
                                <a:gd name="T45" fmla="*/ 240 h 892"/>
                                <a:gd name="T46" fmla="*/ 24 w 925"/>
                                <a:gd name="T47" fmla="*/ 170 h 892"/>
                                <a:gd name="T48" fmla="*/ 21 w 925"/>
                                <a:gd name="T49" fmla="*/ 101 h 892"/>
                                <a:gd name="T50" fmla="*/ 60 w 925"/>
                                <a:gd name="T51" fmla="*/ 28 h 892"/>
                                <a:gd name="T52" fmla="*/ 155 w 925"/>
                                <a:gd name="T53" fmla="*/ 0 h 892"/>
                                <a:gd name="T54" fmla="*/ 290 w 925"/>
                                <a:gd name="T55" fmla="*/ 120 h 892"/>
                                <a:gd name="T56" fmla="*/ 291 w 925"/>
                                <a:gd name="T57" fmla="*/ 129 h 892"/>
                                <a:gd name="T58" fmla="*/ 587 w 925"/>
                                <a:gd name="T59" fmla="*/ 16 h 892"/>
                                <a:gd name="T60" fmla="*/ 838 w 925"/>
                                <a:gd name="T61" fmla="*/ 137 h 892"/>
                                <a:gd name="T62" fmla="*/ 885 w 925"/>
                                <a:gd name="T63" fmla="*/ 380 h 892"/>
                                <a:gd name="T64" fmla="*/ 885 w 925"/>
                                <a:gd name="T65" fmla="*/ 435 h 892"/>
                                <a:gd name="T66" fmla="*/ 884 w 925"/>
                                <a:gd name="T67" fmla="*/ 484 h 892"/>
                                <a:gd name="T68" fmla="*/ 905 w 925"/>
                                <a:gd name="T69" fmla="*/ 639 h 892"/>
                                <a:gd name="T70" fmla="*/ 925 w 925"/>
                                <a:gd name="T71" fmla="*/ 792 h 892"/>
                                <a:gd name="T72" fmla="*/ 886 w 925"/>
                                <a:gd name="T73" fmla="*/ 863 h 892"/>
                                <a:gd name="T74" fmla="*/ 791 w 925"/>
                                <a:gd name="T75" fmla="*/ 892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5" h="892">
                                  <a:moveTo>
                                    <a:pt x="791" y="892"/>
                                  </a:moveTo>
                                  <a:cubicBezTo>
                                    <a:pt x="712" y="892"/>
                                    <a:pt x="668" y="861"/>
                                    <a:pt x="660" y="799"/>
                                  </a:cubicBezTo>
                                  <a:cubicBezTo>
                                    <a:pt x="651" y="746"/>
                                    <a:pt x="641" y="693"/>
                                    <a:pt x="633" y="640"/>
                                  </a:cubicBezTo>
                                  <a:cubicBezTo>
                                    <a:pt x="623" y="584"/>
                                    <a:pt x="618" y="531"/>
                                    <a:pt x="618" y="482"/>
                                  </a:cubicBezTo>
                                  <a:cubicBezTo>
                                    <a:pt x="618" y="468"/>
                                    <a:pt x="619" y="445"/>
                                    <a:pt x="622" y="413"/>
                                  </a:cubicBezTo>
                                  <a:cubicBezTo>
                                    <a:pt x="624" y="381"/>
                                    <a:pt x="625" y="358"/>
                                    <a:pt x="625" y="345"/>
                                  </a:cubicBezTo>
                                  <a:cubicBezTo>
                                    <a:pt x="625" y="341"/>
                                    <a:pt x="626" y="332"/>
                                    <a:pt x="627" y="317"/>
                                  </a:cubicBezTo>
                                  <a:cubicBezTo>
                                    <a:pt x="628" y="303"/>
                                    <a:pt x="629" y="291"/>
                                    <a:pt x="629" y="282"/>
                                  </a:cubicBezTo>
                                  <a:cubicBezTo>
                                    <a:pt x="629" y="240"/>
                                    <a:pt x="615" y="218"/>
                                    <a:pt x="589" y="218"/>
                                  </a:cubicBezTo>
                                  <a:cubicBezTo>
                                    <a:pt x="534" y="218"/>
                                    <a:pt x="481" y="246"/>
                                    <a:pt x="429" y="303"/>
                                  </a:cubicBezTo>
                                  <a:cubicBezTo>
                                    <a:pt x="376" y="360"/>
                                    <a:pt x="333" y="431"/>
                                    <a:pt x="303" y="517"/>
                                  </a:cubicBezTo>
                                  <a:cubicBezTo>
                                    <a:pt x="303" y="535"/>
                                    <a:pt x="300" y="558"/>
                                    <a:pt x="296" y="586"/>
                                  </a:cubicBezTo>
                                  <a:cubicBezTo>
                                    <a:pt x="293" y="610"/>
                                    <a:pt x="291" y="633"/>
                                    <a:pt x="291" y="655"/>
                                  </a:cubicBezTo>
                                  <a:cubicBezTo>
                                    <a:pt x="291" y="670"/>
                                    <a:pt x="289" y="692"/>
                                    <a:pt x="285" y="722"/>
                                  </a:cubicBezTo>
                                  <a:cubicBezTo>
                                    <a:pt x="280" y="752"/>
                                    <a:pt x="278" y="774"/>
                                    <a:pt x="278" y="788"/>
                                  </a:cubicBezTo>
                                  <a:cubicBezTo>
                                    <a:pt x="278" y="818"/>
                                    <a:pt x="266" y="843"/>
                                    <a:pt x="241" y="863"/>
                                  </a:cubicBezTo>
                                  <a:cubicBezTo>
                                    <a:pt x="215" y="882"/>
                                    <a:pt x="183" y="892"/>
                                    <a:pt x="145" y="892"/>
                                  </a:cubicBezTo>
                                  <a:cubicBezTo>
                                    <a:pt x="106" y="892"/>
                                    <a:pt x="74" y="882"/>
                                    <a:pt x="49" y="863"/>
                                  </a:cubicBezTo>
                                  <a:cubicBezTo>
                                    <a:pt x="25" y="843"/>
                                    <a:pt x="12" y="819"/>
                                    <a:pt x="12" y="789"/>
                                  </a:cubicBezTo>
                                  <a:cubicBezTo>
                                    <a:pt x="12" y="774"/>
                                    <a:pt x="10" y="753"/>
                                    <a:pt x="6" y="723"/>
                                  </a:cubicBezTo>
                                  <a:cubicBezTo>
                                    <a:pt x="2" y="693"/>
                                    <a:pt x="0" y="672"/>
                                    <a:pt x="0" y="657"/>
                                  </a:cubicBezTo>
                                  <a:cubicBezTo>
                                    <a:pt x="0" y="607"/>
                                    <a:pt x="5" y="538"/>
                                    <a:pt x="14" y="449"/>
                                  </a:cubicBezTo>
                                  <a:cubicBezTo>
                                    <a:pt x="22" y="359"/>
                                    <a:pt x="27" y="290"/>
                                    <a:pt x="27" y="240"/>
                                  </a:cubicBezTo>
                                  <a:cubicBezTo>
                                    <a:pt x="27" y="225"/>
                                    <a:pt x="26" y="202"/>
                                    <a:pt x="24" y="170"/>
                                  </a:cubicBezTo>
                                  <a:cubicBezTo>
                                    <a:pt x="22" y="139"/>
                                    <a:pt x="21" y="116"/>
                                    <a:pt x="21" y="101"/>
                                  </a:cubicBezTo>
                                  <a:cubicBezTo>
                                    <a:pt x="21" y="72"/>
                                    <a:pt x="34" y="48"/>
                                    <a:pt x="60" y="28"/>
                                  </a:cubicBezTo>
                                  <a:cubicBezTo>
                                    <a:pt x="86" y="9"/>
                                    <a:pt x="118" y="0"/>
                                    <a:pt x="155" y="0"/>
                                  </a:cubicBezTo>
                                  <a:cubicBezTo>
                                    <a:pt x="239" y="0"/>
                                    <a:pt x="284" y="40"/>
                                    <a:pt x="290" y="120"/>
                                  </a:cubicBezTo>
                                  <a:cubicBezTo>
                                    <a:pt x="290" y="123"/>
                                    <a:pt x="291" y="126"/>
                                    <a:pt x="291" y="129"/>
                                  </a:cubicBezTo>
                                  <a:cubicBezTo>
                                    <a:pt x="384" y="52"/>
                                    <a:pt x="483" y="16"/>
                                    <a:pt x="587" y="16"/>
                                  </a:cubicBezTo>
                                  <a:cubicBezTo>
                                    <a:pt x="708" y="16"/>
                                    <a:pt x="793" y="56"/>
                                    <a:pt x="838" y="137"/>
                                  </a:cubicBezTo>
                                  <a:cubicBezTo>
                                    <a:pt x="869" y="192"/>
                                    <a:pt x="885" y="272"/>
                                    <a:pt x="885" y="380"/>
                                  </a:cubicBezTo>
                                  <a:cubicBezTo>
                                    <a:pt x="885" y="398"/>
                                    <a:pt x="885" y="416"/>
                                    <a:pt x="885" y="435"/>
                                  </a:cubicBezTo>
                                  <a:cubicBezTo>
                                    <a:pt x="884" y="459"/>
                                    <a:pt x="884" y="474"/>
                                    <a:pt x="884" y="484"/>
                                  </a:cubicBezTo>
                                  <a:cubicBezTo>
                                    <a:pt x="884" y="524"/>
                                    <a:pt x="891" y="576"/>
                                    <a:pt x="905" y="639"/>
                                  </a:cubicBezTo>
                                  <a:cubicBezTo>
                                    <a:pt x="918" y="702"/>
                                    <a:pt x="925" y="753"/>
                                    <a:pt x="925" y="792"/>
                                  </a:cubicBezTo>
                                  <a:cubicBezTo>
                                    <a:pt x="925" y="820"/>
                                    <a:pt x="912" y="844"/>
                                    <a:pt x="886" y="863"/>
                                  </a:cubicBezTo>
                                  <a:cubicBezTo>
                                    <a:pt x="861" y="883"/>
                                    <a:pt x="829" y="892"/>
                                    <a:pt x="791" y="892"/>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8809" y="270"/>
                              <a:ext cx="502" cy="412"/>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noChangeArrowheads="1"/>
                          </wps:cNvSpPr>
                          <wps:spPr bwMode="auto">
                            <a:xfrm>
                              <a:off x="9346" y="281"/>
                              <a:ext cx="493" cy="39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9349" y="282"/>
                              <a:ext cx="488" cy="394"/>
                            </a:xfrm>
                            <a:custGeom>
                              <a:avLst/>
                              <a:gdLst>
                                <a:gd name="T0" fmla="*/ 506 w 908"/>
                                <a:gd name="T1" fmla="*/ 864 h 864"/>
                                <a:gd name="T2" fmla="*/ 151 w 908"/>
                                <a:gd name="T3" fmla="*/ 768 h 864"/>
                                <a:gd name="T4" fmla="*/ 0 w 908"/>
                                <a:gd name="T5" fmla="*/ 501 h 864"/>
                                <a:gd name="T6" fmla="*/ 136 w 908"/>
                                <a:gd name="T7" fmla="*/ 186 h 864"/>
                                <a:gd name="T8" fmla="*/ 494 w 908"/>
                                <a:gd name="T9" fmla="*/ 0 h 864"/>
                                <a:gd name="T10" fmla="*/ 727 w 908"/>
                                <a:gd name="T11" fmla="*/ 43 h 864"/>
                                <a:gd name="T12" fmla="*/ 890 w 908"/>
                                <a:gd name="T13" fmla="*/ 165 h 864"/>
                                <a:gd name="T14" fmla="*/ 857 w 908"/>
                                <a:gd name="T15" fmla="*/ 232 h 864"/>
                                <a:gd name="T16" fmla="*/ 768 w 908"/>
                                <a:gd name="T17" fmla="*/ 263 h 864"/>
                                <a:gd name="T18" fmla="*/ 669 w 908"/>
                                <a:gd name="T19" fmla="*/ 227 h 864"/>
                                <a:gd name="T20" fmla="*/ 494 w 908"/>
                                <a:gd name="T21" fmla="*/ 192 h 864"/>
                                <a:gd name="T22" fmla="*/ 333 w 908"/>
                                <a:gd name="T23" fmla="*/ 308 h 864"/>
                                <a:gd name="T24" fmla="*/ 250 w 908"/>
                                <a:gd name="T25" fmla="*/ 501 h 864"/>
                                <a:gd name="T26" fmla="*/ 323 w 908"/>
                                <a:gd name="T27" fmla="*/ 627 h 864"/>
                                <a:gd name="T28" fmla="*/ 506 w 908"/>
                                <a:gd name="T29" fmla="*/ 671 h 864"/>
                                <a:gd name="T30" fmla="*/ 664 w 908"/>
                                <a:gd name="T31" fmla="*/ 632 h 864"/>
                                <a:gd name="T32" fmla="*/ 782 w 908"/>
                                <a:gd name="T33" fmla="*/ 593 h 864"/>
                                <a:gd name="T34" fmla="*/ 872 w 908"/>
                                <a:gd name="T35" fmla="*/ 623 h 864"/>
                                <a:gd name="T36" fmla="*/ 908 w 908"/>
                                <a:gd name="T37" fmla="*/ 691 h 864"/>
                                <a:gd name="T38" fmla="*/ 745 w 908"/>
                                <a:gd name="T39" fmla="*/ 811 h 864"/>
                                <a:gd name="T40" fmla="*/ 506 w 908"/>
                                <a:gd name="T41" fmla="*/ 864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8" h="864">
                                  <a:moveTo>
                                    <a:pt x="506" y="864"/>
                                  </a:moveTo>
                                  <a:cubicBezTo>
                                    <a:pt x="364" y="864"/>
                                    <a:pt x="246" y="832"/>
                                    <a:pt x="151" y="768"/>
                                  </a:cubicBezTo>
                                  <a:cubicBezTo>
                                    <a:pt x="51" y="699"/>
                                    <a:pt x="0" y="611"/>
                                    <a:pt x="0" y="501"/>
                                  </a:cubicBezTo>
                                  <a:cubicBezTo>
                                    <a:pt x="0" y="399"/>
                                    <a:pt x="46" y="295"/>
                                    <a:pt x="136" y="186"/>
                                  </a:cubicBezTo>
                                  <a:cubicBezTo>
                                    <a:pt x="237" y="61"/>
                                    <a:pt x="358" y="0"/>
                                    <a:pt x="494" y="0"/>
                                  </a:cubicBezTo>
                                  <a:cubicBezTo>
                                    <a:pt x="560" y="0"/>
                                    <a:pt x="638" y="14"/>
                                    <a:pt x="727" y="43"/>
                                  </a:cubicBezTo>
                                  <a:cubicBezTo>
                                    <a:pt x="836" y="79"/>
                                    <a:pt x="890" y="119"/>
                                    <a:pt x="890" y="165"/>
                                  </a:cubicBezTo>
                                  <a:cubicBezTo>
                                    <a:pt x="890" y="190"/>
                                    <a:pt x="879" y="212"/>
                                    <a:pt x="857" y="232"/>
                                  </a:cubicBezTo>
                                  <a:cubicBezTo>
                                    <a:pt x="834" y="253"/>
                                    <a:pt x="804" y="263"/>
                                    <a:pt x="768" y="263"/>
                                  </a:cubicBezTo>
                                  <a:cubicBezTo>
                                    <a:pt x="740" y="263"/>
                                    <a:pt x="707" y="251"/>
                                    <a:pt x="669" y="227"/>
                                  </a:cubicBezTo>
                                  <a:cubicBezTo>
                                    <a:pt x="629" y="203"/>
                                    <a:pt x="571" y="192"/>
                                    <a:pt x="494" y="192"/>
                                  </a:cubicBezTo>
                                  <a:cubicBezTo>
                                    <a:pt x="444" y="192"/>
                                    <a:pt x="390" y="230"/>
                                    <a:pt x="333" y="308"/>
                                  </a:cubicBezTo>
                                  <a:cubicBezTo>
                                    <a:pt x="279" y="383"/>
                                    <a:pt x="250" y="446"/>
                                    <a:pt x="250" y="501"/>
                                  </a:cubicBezTo>
                                  <a:cubicBezTo>
                                    <a:pt x="250" y="554"/>
                                    <a:pt x="274" y="596"/>
                                    <a:pt x="323" y="627"/>
                                  </a:cubicBezTo>
                                  <a:cubicBezTo>
                                    <a:pt x="369" y="657"/>
                                    <a:pt x="430" y="671"/>
                                    <a:pt x="506" y="671"/>
                                  </a:cubicBezTo>
                                  <a:cubicBezTo>
                                    <a:pt x="549" y="671"/>
                                    <a:pt x="602" y="658"/>
                                    <a:pt x="664" y="632"/>
                                  </a:cubicBezTo>
                                  <a:cubicBezTo>
                                    <a:pt x="726" y="605"/>
                                    <a:pt x="766" y="593"/>
                                    <a:pt x="782" y="593"/>
                                  </a:cubicBezTo>
                                  <a:cubicBezTo>
                                    <a:pt x="817" y="593"/>
                                    <a:pt x="847" y="602"/>
                                    <a:pt x="872" y="623"/>
                                  </a:cubicBezTo>
                                  <a:cubicBezTo>
                                    <a:pt x="896" y="643"/>
                                    <a:pt x="908" y="666"/>
                                    <a:pt x="908" y="691"/>
                                  </a:cubicBezTo>
                                  <a:cubicBezTo>
                                    <a:pt x="908" y="731"/>
                                    <a:pt x="853" y="770"/>
                                    <a:pt x="745" y="811"/>
                                  </a:cubicBezTo>
                                  <a:cubicBezTo>
                                    <a:pt x="648" y="847"/>
                                    <a:pt x="568" y="864"/>
                                    <a:pt x="506" y="864"/>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9346" y="281"/>
                              <a:ext cx="493" cy="39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9895" y="288"/>
                              <a:ext cx="533" cy="3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3"/>
                          <wps:cNvSpPr>
                            <a:spLocks noEditPoints="1"/>
                          </wps:cNvSpPr>
                          <wps:spPr bwMode="auto">
                            <a:xfrm>
                              <a:off x="9899" y="288"/>
                              <a:ext cx="528" cy="382"/>
                            </a:xfrm>
                            <a:custGeom>
                              <a:avLst/>
                              <a:gdLst>
                                <a:gd name="T0" fmla="*/ 538 w 984"/>
                                <a:gd name="T1" fmla="*/ 837 h 837"/>
                                <a:gd name="T2" fmla="*/ 161 w 984"/>
                                <a:gd name="T3" fmla="*/ 749 h 837"/>
                                <a:gd name="T4" fmla="*/ 0 w 984"/>
                                <a:gd name="T5" fmla="*/ 477 h 837"/>
                                <a:gd name="T6" fmla="*/ 128 w 984"/>
                                <a:gd name="T7" fmla="*/ 149 h 837"/>
                                <a:gd name="T8" fmla="*/ 512 w 984"/>
                                <a:gd name="T9" fmla="*/ 0 h 837"/>
                                <a:gd name="T10" fmla="*/ 790 w 984"/>
                                <a:gd name="T11" fmla="*/ 43 h 837"/>
                                <a:gd name="T12" fmla="*/ 935 w 984"/>
                                <a:gd name="T13" fmla="*/ 219 h 837"/>
                                <a:gd name="T14" fmla="*/ 816 w 984"/>
                                <a:gd name="T15" fmla="*/ 369 h 837"/>
                                <a:gd name="T16" fmla="*/ 600 w 984"/>
                                <a:gd name="T17" fmla="*/ 456 h 837"/>
                                <a:gd name="T18" fmla="*/ 276 w 984"/>
                                <a:gd name="T19" fmla="*/ 570 h 837"/>
                                <a:gd name="T20" fmla="*/ 387 w 984"/>
                                <a:gd name="T21" fmla="*/ 630 h 837"/>
                                <a:gd name="T22" fmla="*/ 538 w 984"/>
                                <a:gd name="T23" fmla="*/ 650 h 837"/>
                                <a:gd name="T24" fmla="*/ 756 w 984"/>
                                <a:gd name="T25" fmla="*/ 608 h 837"/>
                                <a:gd name="T26" fmla="*/ 884 w 984"/>
                                <a:gd name="T27" fmla="*/ 570 h 837"/>
                                <a:gd name="T28" fmla="*/ 984 w 984"/>
                                <a:gd name="T29" fmla="*/ 648 h 837"/>
                                <a:gd name="T30" fmla="*/ 823 w 984"/>
                                <a:gd name="T31" fmla="*/ 791 h 837"/>
                                <a:gd name="T32" fmla="*/ 538 w 984"/>
                                <a:gd name="T33" fmla="*/ 837 h 837"/>
                                <a:gd name="T34" fmla="*/ 512 w 984"/>
                                <a:gd name="T35" fmla="*/ 186 h 837"/>
                                <a:gd name="T36" fmla="*/ 359 w 984"/>
                                <a:gd name="T37" fmla="*/ 233 h 837"/>
                                <a:gd name="T38" fmla="*/ 257 w 984"/>
                                <a:gd name="T39" fmla="*/ 376 h 837"/>
                                <a:gd name="T40" fmla="*/ 473 w 984"/>
                                <a:gd name="T41" fmla="*/ 301 h 837"/>
                                <a:gd name="T42" fmla="*/ 680 w 984"/>
                                <a:gd name="T43" fmla="*/ 214 h 837"/>
                                <a:gd name="T44" fmla="*/ 512 w 984"/>
                                <a:gd name="T45" fmla="*/ 186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84" h="837">
                                  <a:moveTo>
                                    <a:pt x="538" y="837"/>
                                  </a:moveTo>
                                  <a:cubicBezTo>
                                    <a:pt x="384" y="837"/>
                                    <a:pt x="258" y="808"/>
                                    <a:pt x="161" y="749"/>
                                  </a:cubicBezTo>
                                  <a:cubicBezTo>
                                    <a:pt x="54" y="684"/>
                                    <a:pt x="0" y="594"/>
                                    <a:pt x="0" y="477"/>
                                  </a:cubicBezTo>
                                  <a:cubicBezTo>
                                    <a:pt x="0" y="347"/>
                                    <a:pt x="43" y="239"/>
                                    <a:pt x="128" y="149"/>
                                  </a:cubicBezTo>
                                  <a:cubicBezTo>
                                    <a:pt x="222" y="49"/>
                                    <a:pt x="351" y="0"/>
                                    <a:pt x="512" y="0"/>
                                  </a:cubicBezTo>
                                  <a:cubicBezTo>
                                    <a:pt x="623" y="0"/>
                                    <a:pt x="716" y="14"/>
                                    <a:pt x="790" y="43"/>
                                  </a:cubicBezTo>
                                  <a:cubicBezTo>
                                    <a:pt x="887" y="81"/>
                                    <a:pt x="935" y="139"/>
                                    <a:pt x="935" y="219"/>
                                  </a:cubicBezTo>
                                  <a:cubicBezTo>
                                    <a:pt x="935" y="275"/>
                                    <a:pt x="895" y="324"/>
                                    <a:pt x="816" y="369"/>
                                  </a:cubicBezTo>
                                  <a:cubicBezTo>
                                    <a:pt x="781" y="389"/>
                                    <a:pt x="708" y="417"/>
                                    <a:pt x="600" y="456"/>
                                  </a:cubicBezTo>
                                  <a:cubicBezTo>
                                    <a:pt x="492" y="495"/>
                                    <a:pt x="384" y="532"/>
                                    <a:pt x="276" y="570"/>
                                  </a:cubicBezTo>
                                  <a:cubicBezTo>
                                    <a:pt x="306" y="598"/>
                                    <a:pt x="344" y="617"/>
                                    <a:pt x="387" y="630"/>
                                  </a:cubicBezTo>
                                  <a:cubicBezTo>
                                    <a:pt x="431" y="644"/>
                                    <a:pt x="481" y="650"/>
                                    <a:pt x="538" y="650"/>
                                  </a:cubicBezTo>
                                  <a:cubicBezTo>
                                    <a:pt x="623" y="650"/>
                                    <a:pt x="697" y="637"/>
                                    <a:pt x="756" y="608"/>
                                  </a:cubicBezTo>
                                  <a:cubicBezTo>
                                    <a:pt x="809" y="582"/>
                                    <a:pt x="852" y="570"/>
                                    <a:pt x="884" y="570"/>
                                  </a:cubicBezTo>
                                  <a:cubicBezTo>
                                    <a:pt x="950" y="570"/>
                                    <a:pt x="984" y="596"/>
                                    <a:pt x="984" y="648"/>
                                  </a:cubicBezTo>
                                  <a:cubicBezTo>
                                    <a:pt x="984" y="706"/>
                                    <a:pt x="930" y="753"/>
                                    <a:pt x="823" y="791"/>
                                  </a:cubicBezTo>
                                  <a:cubicBezTo>
                                    <a:pt x="734" y="822"/>
                                    <a:pt x="639" y="837"/>
                                    <a:pt x="538" y="837"/>
                                  </a:cubicBezTo>
                                  <a:close/>
                                  <a:moveTo>
                                    <a:pt x="512" y="186"/>
                                  </a:moveTo>
                                  <a:cubicBezTo>
                                    <a:pt x="452" y="186"/>
                                    <a:pt x="401" y="201"/>
                                    <a:pt x="359" y="233"/>
                                  </a:cubicBezTo>
                                  <a:cubicBezTo>
                                    <a:pt x="317" y="265"/>
                                    <a:pt x="282" y="312"/>
                                    <a:pt x="257" y="376"/>
                                  </a:cubicBezTo>
                                  <a:cubicBezTo>
                                    <a:pt x="329" y="350"/>
                                    <a:pt x="401" y="326"/>
                                    <a:pt x="473" y="301"/>
                                  </a:cubicBezTo>
                                  <a:cubicBezTo>
                                    <a:pt x="560" y="269"/>
                                    <a:pt x="629" y="242"/>
                                    <a:pt x="680" y="214"/>
                                  </a:cubicBezTo>
                                  <a:cubicBezTo>
                                    <a:pt x="637" y="195"/>
                                    <a:pt x="581" y="186"/>
                                    <a:pt x="512" y="18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3" name="Rectangle 44"/>
                          <wps:cNvSpPr>
                            <a:spLocks noChangeArrowheads="1"/>
                          </wps:cNvSpPr>
                          <wps:spPr bwMode="auto">
                            <a:xfrm>
                              <a:off x="9895" y="288"/>
                              <a:ext cx="533" cy="38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10505" y="266"/>
                              <a:ext cx="507" cy="59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10506" y="269"/>
                              <a:ext cx="501" cy="588"/>
                            </a:xfrm>
                            <a:custGeom>
                              <a:avLst/>
                              <a:gdLst>
                                <a:gd name="T0" fmla="*/ 467 w 932"/>
                                <a:gd name="T1" fmla="*/ 889 h 1289"/>
                                <a:gd name="T2" fmla="*/ 293 w 932"/>
                                <a:gd name="T3" fmla="*/ 873 h 1289"/>
                                <a:gd name="T4" fmla="*/ 292 w 932"/>
                                <a:gd name="T5" fmla="*/ 1186 h 1289"/>
                                <a:gd name="T6" fmla="*/ 254 w 932"/>
                                <a:gd name="T7" fmla="*/ 1260 h 1289"/>
                                <a:gd name="T8" fmla="*/ 159 w 932"/>
                                <a:gd name="T9" fmla="*/ 1289 h 1289"/>
                                <a:gd name="T10" fmla="*/ 64 w 932"/>
                                <a:gd name="T11" fmla="*/ 1260 h 1289"/>
                                <a:gd name="T12" fmla="*/ 26 w 932"/>
                                <a:gd name="T13" fmla="*/ 1186 h 1289"/>
                                <a:gd name="T14" fmla="*/ 28 w 932"/>
                                <a:gd name="T15" fmla="*/ 900 h 1289"/>
                                <a:gd name="T16" fmla="*/ 28 w 932"/>
                                <a:gd name="T17" fmla="*/ 597 h 1289"/>
                                <a:gd name="T18" fmla="*/ 15 w 932"/>
                                <a:gd name="T19" fmla="*/ 312 h 1289"/>
                                <a:gd name="T20" fmla="*/ 0 w 932"/>
                                <a:gd name="T21" fmla="*/ 161 h 1289"/>
                                <a:gd name="T22" fmla="*/ 36 w 932"/>
                                <a:gd name="T23" fmla="*/ 52 h 1289"/>
                                <a:gd name="T24" fmla="*/ 147 w 932"/>
                                <a:gd name="T25" fmla="*/ 0 h 1289"/>
                                <a:gd name="T26" fmla="*/ 238 w 932"/>
                                <a:gd name="T27" fmla="*/ 29 h 1289"/>
                                <a:gd name="T28" fmla="*/ 274 w 932"/>
                                <a:gd name="T29" fmla="*/ 99 h 1289"/>
                                <a:gd name="T30" fmla="*/ 273 w 932"/>
                                <a:gd name="T31" fmla="*/ 107 h 1289"/>
                                <a:gd name="T32" fmla="*/ 403 w 932"/>
                                <a:gd name="T33" fmla="*/ 63 h 1289"/>
                                <a:gd name="T34" fmla="*/ 533 w 932"/>
                                <a:gd name="T35" fmla="*/ 50 h 1289"/>
                                <a:gd name="T36" fmla="*/ 856 w 932"/>
                                <a:gd name="T37" fmla="*/ 199 h 1289"/>
                                <a:gd name="T38" fmla="*/ 932 w 932"/>
                                <a:gd name="T39" fmla="*/ 491 h 1289"/>
                                <a:gd name="T40" fmla="*/ 812 w 932"/>
                                <a:gd name="T41" fmla="*/ 770 h 1289"/>
                                <a:gd name="T42" fmla="*/ 467 w 932"/>
                                <a:gd name="T43" fmla="*/ 889 h 1289"/>
                                <a:gd name="T44" fmla="*/ 533 w 932"/>
                                <a:gd name="T45" fmla="*/ 254 h 1289"/>
                                <a:gd name="T46" fmla="*/ 410 w 932"/>
                                <a:gd name="T47" fmla="*/ 276 h 1289"/>
                                <a:gd name="T48" fmla="*/ 284 w 932"/>
                                <a:gd name="T49" fmla="*/ 345 h 1289"/>
                                <a:gd name="T50" fmla="*/ 295 w 932"/>
                                <a:gd name="T51" fmla="*/ 661 h 1289"/>
                                <a:gd name="T52" fmla="*/ 467 w 932"/>
                                <a:gd name="T53" fmla="*/ 684 h 1289"/>
                                <a:gd name="T54" fmla="*/ 619 w 932"/>
                                <a:gd name="T55" fmla="*/ 628 h 1289"/>
                                <a:gd name="T56" fmla="*/ 667 w 932"/>
                                <a:gd name="T57" fmla="*/ 491 h 1289"/>
                                <a:gd name="T58" fmla="*/ 655 w 932"/>
                                <a:gd name="T59" fmla="*/ 348 h 1289"/>
                                <a:gd name="T60" fmla="*/ 533 w 932"/>
                                <a:gd name="T61" fmla="*/ 254 h 1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32" h="1289">
                                  <a:moveTo>
                                    <a:pt x="467" y="889"/>
                                  </a:moveTo>
                                  <a:cubicBezTo>
                                    <a:pt x="412" y="889"/>
                                    <a:pt x="353" y="883"/>
                                    <a:pt x="293" y="873"/>
                                  </a:cubicBezTo>
                                  <a:cubicBezTo>
                                    <a:pt x="292" y="977"/>
                                    <a:pt x="292" y="1082"/>
                                    <a:pt x="292" y="1186"/>
                                  </a:cubicBezTo>
                                  <a:cubicBezTo>
                                    <a:pt x="292" y="1216"/>
                                    <a:pt x="279" y="1240"/>
                                    <a:pt x="254" y="1260"/>
                                  </a:cubicBezTo>
                                  <a:cubicBezTo>
                                    <a:pt x="229" y="1279"/>
                                    <a:pt x="197" y="1289"/>
                                    <a:pt x="159" y="1289"/>
                                  </a:cubicBezTo>
                                  <a:cubicBezTo>
                                    <a:pt x="120" y="1289"/>
                                    <a:pt x="89" y="1279"/>
                                    <a:pt x="64" y="1260"/>
                                  </a:cubicBezTo>
                                  <a:cubicBezTo>
                                    <a:pt x="39" y="1240"/>
                                    <a:pt x="26" y="1216"/>
                                    <a:pt x="26" y="1186"/>
                                  </a:cubicBezTo>
                                  <a:cubicBezTo>
                                    <a:pt x="26" y="1162"/>
                                    <a:pt x="27" y="1066"/>
                                    <a:pt x="28" y="900"/>
                                  </a:cubicBezTo>
                                  <a:cubicBezTo>
                                    <a:pt x="29" y="777"/>
                                    <a:pt x="29" y="675"/>
                                    <a:pt x="28" y="597"/>
                                  </a:cubicBezTo>
                                  <a:cubicBezTo>
                                    <a:pt x="26" y="487"/>
                                    <a:pt x="21" y="391"/>
                                    <a:pt x="15" y="312"/>
                                  </a:cubicBezTo>
                                  <a:cubicBezTo>
                                    <a:pt x="5" y="202"/>
                                    <a:pt x="0" y="152"/>
                                    <a:pt x="0" y="161"/>
                                  </a:cubicBezTo>
                                  <a:cubicBezTo>
                                    <a:pt x="0" y="119"/>
                                    <a:pt x="12" y="82"/>
                                    <a:pt x="36" y="52"/>
                                  </a:cubicBezTo>
                                  <a:cubicBezTo>
                                    <a:pt x="63" y="17"/>
                                    <a:pt x="100" y="0"/>
                                    <a:pt x="147" y="0"/>
                                  </a:cubicBezTo>
                                  <a:cubicBezTo>
                                    <a:pt x="183" y="0"/>
                                    <a:pt x="214" y="10"/>
                                    <a:pt x="238" y="29"/>
                                  </a:cubicBezTo>
                                  <a:cubicBezTo>
                                    <a:pt x="262" y="49"/>
                                    <a:pt x="274" y="73"/>
                                    <a:pt x="274" y="99"/>
                                  </a:cubicBezTo>
                                  <a:cubicBezTo>
                                    <a:pt x="274" y="102"/>
                                    <a:pt x="274" y="104"/>
                                    <a:pt x="273" y="107"/>
                                  </a:cubicBezTo>
                                  <a:cubicBezTo>
                                    <a:pt x="317" y="87"/>
                                    <a:pt x="360" y="73"/>
                                    <a:pt x="403" y="63"/>
                                  </a:cubicBezTo>
                                  <a:cubicBezTo>
                                    <a:pt x="447" y="54"/>
                                    <a:pt x="490" y="50"/>
                                    <a:pt x="533" y="50"/>
                                  </a:cubicBezTo>
                                  <a:cubicBezTo>
                                    <a:pt x="680" y="50"/>
                                    <a:pt x="789" y="99"/>
                                    <a:pt x="856" y="199"/>
                                  </a:cubicBezTo>
                                  <a:cubicBezTo>
                                    <a:pt x="907" y="275"/>
                                    <a:pt x="932" y="372"/>
                                    <a:pt x="932" y="491"/>
                                  </a:cubicBezTo>
                                  <a:cubicBezTo>
                                    <a:pt x="932" y="603"/>
                                    <a:pt x="891" y="695"/>
                                    <a:pt x="812" y="770"/>
                                  </a:cubicBezTo>
                                  <a:cubicBezTo>
                                    <a:pt x="727" y="850"/>
                                    <a:pt x="611" y="889"/>
                                    <a:pt x="467" y="889"/>
                                  </a:cubicBezTo>
                                  <a:close/>
                                  <a:moveTo>
                                    <a:pt x="533" y="254"/>
                                  </a:moveTo>
                                  <a:cubicBezTo>
                                    <a:pt x="493" y="254"/>
                                    <a:pt x="451" y="262"/>
                                    <a:pt x="410" y="276"/>
                                  </a:cubicBezTo>
                                  <a:cubicBezTo>
                                    <a:pt x="369" y="292"/>
                                    <a:pt x="326" y="314"/>
                                    <a:pt x="284" y="345"/>
                                  </a:cubicBezTo>
                                  <a:cubicBezTo>
                                    <a:pt x="292" y="450"/>
                                    <a:pt x="295" y="556"/>
                                    <a:pt x="295" y="661"/>
                                  </a:cubicBezTo>
                                  <a:cubicBezTo>
                                    <a:pt x="352" y="676"/>
                                    <a:pt x="410" y="684"/>
                                    <a:pt x="467" y="684"/>
                                  </a:cubicBezTo>
                                  <a:cubicBezTo>
                                    <a:pt x="533" y="684"/>
                                    <a:pt x="584" y="666"/>
                                    <a:pt x="619" y="628"/>
                                  </a:cubicBezTo>
                                  <a:cubicBezTo>
                                    <a:pt x="650" y="594"/>
                                    <a:pt x="667" y="549"/>
                                    <a:pt x="667" y="491"/>
                                  </a:cubicBezTo>
                                  <a:cubicBezTo>
                                    <a:pt x="667" y="422"/>
                                    <a:pt x="663" y="375"/>
                                    <a:pt x="655" y="348"/>
                                  </a:cubicBezTo>
                                  <a:cubicBezTo>
                                    <a:pt x="637" y="285"/>
                                    <a:pt x="596" y="254"/>
                                    <a:pt x="533" y="254"/>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Rectangle 47"/>
                          <wps:cNvSpPr>
                            <a:spLocks noChangeArrowheads="1"/>
                          </wps:cNvSpPr>
                          <wps:spPr bwMode="auto">
                            <a:xfrm>
                              <a:off x="10505" y="266"/>
                              <a:ext cx="507" cy="595"/>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8"/>
                          <wps:cNvSpPr>
                            <a:spLocks noChangeArrowheads="1"/>
                          </wps:cNvSpPr>
                          <wps:spPr bwMode="auto">
                            <a:xfrm>
                              <a:off x="11042" y="164"/>
                              <a:ext cx="481" cy="514"/>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11044" y="165"/>
                              <a:ext cx="476" cy="511"/>
                            </a:xfrm>
                            <a:custGeom>
                              <a:avLst/>
                              <a:gdLst>
                                <a:gd name="T0" fmla="*/ 753 w 886"/>
                                <a:gd name="T1" fmla="*/ 454 h 1120"/>
                                <a:gd name="T2" fmla="*/ 706 w 886"/>
                                <a:gd name="T3" fmla="*/ 452 h 1120"/>
                                <a:gd name="T4" fmla="*/ 658 w 886"/>
                                <a:gd name="T5" fmla="*/ 452 h 1120"/>
                                <a:gd name="T6" fmla="*/ 566 w 886"/>
                                <a:gd name="T7" fmla="*/ 458 h 1120"/>
                                <a:gd name="T8" fmla="*/ 584 w 886"/>
                                <a:gd name="T9" fmla="*/ 863 h 1120"/>
                                <a:gd name="T10" fmla="*/ 585 w 886"/>
                                <a:gd name="T11" fmla="*/ 899 h 1120"/>
                                <a:gd name="T12" fmla="*/ 586 w 886"/>
                                <a:gd name="T13" fmla="*/ 944 h 1120"/>
                                <a:gd name="T14" fmla="*/ 446 w 886"/>
                                <a:gd name="T15" fmla="*/ 1120 h 1120"/>
                                <a:gd name="T16" fmla="*/ 355 w 886"/>
                                <a:gd name="T17" fmla="*/ 1094 h 1120"/>
                                <a:gd name="T18" fmla="*/ 312 w 886"/>
                                <a:gd name="T19" fmla="*/ 1025 h 1120"/>
                                <a:gd name="T20" fmla="*/ 315 w 886"/>
                                <a:gd name="T21" fmla="*/ 942 h 1120"/>
                                <a:gd name="T22" fmla="*/ 318 w 886"/>
                                <a:gd name="T23" fmla="*/ 860 h 1120"/>
                                <a:gd name="T24" fmla="*/ 301 w 886"/>
                                <a:gd name="T25" fmla="*/ 462 h 1120"/>
                                <a:gd name="T26" fmla="*/ 121 w 886"/>
                                <a:gd name="T27" fmla="*/ 449 h 1120"/>
                                <a:gd name="T28" fmla="*/ 0 w 886"/>
                                <a:gd name="T29" fmla="*/ 350 h 1120"/>
                                <a:gd name="T30" fmla="*/ 36 w 886"/>
                                <a:gd name="T31" fmla="*/ 278 h 1120"/>
                                <a:gd name="T32" fmla="*/ 131 w 886"/>
                                <a:gd name="T33" fmla="*/ 247 h 1120"/>
                                <a:gd name="T34" fmla="*/ 294 w 886"/>
                                <a:gd name="T35" fmla="*/ 257 h 1120"/>
                                <a:gd name="T36" fmla="*/ 289 w 886"/>
                                <a:gd name="T37" fmla="*/ 176 h 1120"/>
                                <a:gd name="T38" fmla="*/ 286 w 886"/>
                                <a:gd name="T39" fmla="*/ 100 h 1120"/>
                                <a:gd name="T40" fmla="*/ 325 w 886"/>
                                <a:gd name="T41" fmla="*/ 28 h 1120"/>
                                <a:gd name="T42" fmla="*/ 420 w 886"/>
                                <a:gd name="T43" fmla="*/ 0 h 1120"/>
                                <a:gd name="T44" fmla="*/ 563 w 886"/>
                                <a:gd name="T45" fmla="*/ 191 h 1120"/>
                                <a:gd name="T46" fmla="*/ 561 w 886"/>
                                <a:gd name="T47" fmla="*/ 254 h 1120"/>
                                <a:gd name="T48" fmla="*/ 658 w 886"/>
                                <a:gd name="T49" fmla="*/ 247 h 1120"/>
                                <a:gd name="T50" fmla="*/ 809 w 886"/>
                                <a:gd name="T51" fmla="*/ 258 h 1120"/>
                                <a:gd name="T52" fmla="*/ 886 w 886"/>
                                <a:gd name="T53" fmla="*/ 352 h 1120"/>
                                <a:gd name="T54" fmla="*/ 848 w 886"/>
                                <a:gd name="T55" fmla="*/ 425 h 1120"/>
                                <a:gd name="T56" fmla="*/ 753 w 886"/>
                                <a:gd name="T57" fmla="*/ 454 h 1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6" h="1120">
                                  <a:moveTo>
                                    <a:pt x="753" y="454"/>
                                  </a:moveTo>
                                  <a:cubicBezTo>
                                    <a:pt x="740" y="454"/>
                                    <a:pt x="724" y="453"/>
                                    <a:pt x="706" y="452"/>
                                  </a:cubicBezTo>
                                  <a:cubicBezTo>
                                    <a:pt x="688" y="452"/>
                                    <a:pt x="671" y="452"/>
                                    <a:pt x="658" y="452"/>
                                  </a:cubicBezTo>
                                  <a:cubicBezTo>
                                    <a:pt x="632" y="452"/>
                                    <a:pt x="601" y="454"/>
                                    <a:pt x="566" y="458"/>
                                  </a:cubicBezTo>
                                  <a:cubicBezTo>
                                    <a:pt x="578" y="664"/>
                                    <a:pt x="584" y="799"/>
                                    <a:pt x="584" y="863"/>
                                  </a:cubicBezTo>
                                  <a:cubicBezTo>
                                    <a:pt x="584" y="870"/>
                                    <a:pt x="584" y="882"/>
                                    <a:pt x="585" y="899"/>
                                  </a:cubicBezTo>
                                  <a:cubicBezTo>
                                    <a:pt x="586" y="918"/>
                                    <a:pt x="586" y="932"/>
                                    <a:pt x="586" y="944"/>
                                  </a:cubicBezTo>
                                  <a:cubicBezTo>
                                    <a:pt x="586" y="1061"/>
                                    <a:pt x="539" y="1120"/>
                                    <a:pt x="446" y="1120"/>
                                  </a:cubicBezTo>
                                  <a:cubicBezTo>
                                    <a:pt x="411" y="1120"/>
                                    <a:pt x="381" y="1112"/>
                                    <a:pt x="355" y="1094"/>
                                  </a:cubicBezTo>
                                  <a:cubicBezTo>
                                    <a:pt x="327" y="1076"/>
                                    <a:pt x="312" y="1053"/>
                                    <a:pt x="312" y="1025"/>
                                  </a:cubicBezTo>
                                  <a:cubicBezTo>
                                    <a:pt x="312" y="1007"/>
                                    <a:pt x="313" y="979"/>
                                    <a:pt x="315" y="942"/>
                                  </a:cubicBezTo>
                                  <a:cubicBezTo>
                                    <a:pt x="317" y="906"/>
                                    <a:pt x="318" y="878"/>
                                    <a:pt x="318" y="860"/>
                                  </a:cubicBezTo>
                                  <a:cubicBezTo>
                                    <a:pt x="318" y="797"/>
                                    <a:pt x="312" y="666"/>
                                    <a:pt x="301" y="462"/>
                                  </a:cubicBezTo>
                                  <a:cubicBezTo>
                                    <a:pt x="261" y="461"/>
                                    <a:pt x="201" y="456"/>
                                    <a:pt x="121" y="449"/>
                                  </a:cubicBezTo>
                                  <a:cubicBezTo>
                                    <a:pt x="40" y="442"/>
                                    <a:pt x="0" y="409"/>
                                    <a:pt x="0" y="350"/>
                                  </a:cubicBezTo>
                                  <a:cubicBezTo>
                                    <a:pt x="0" y="322"/>
                                    <a:pt x="13" y="298"/>
                                    <a:pt x="36" y="278"/>
                                  </a:cubicBezTo>
                                  <a:cubicBezTo>
                                    <a:pt x="60" y="257"/>
                                    <a:pt x="92" y="247"/>
                                    <a:pt x="131" y="247"/>
                                  </a:cubicBezTo>
                                  <a:cubicBezTo>
                                    <a:pt x="155" y="247"/>
                                    <a:pt x="209" y="251"/>
                                    <a:pt x="294" y="257"/>
                                  </a:cubicBezTo>
                                  <a:cubicBezTo>
                                    <a:pt x="293" y="241"/>
                                    <a:pt x="292" y="213"/>
                                    <a:pt x="289" y="176"/>
                                  </a:cubicBezTo>
                                  <a:cubicBezTo>
                                    <a:pt x="286" y="143"/>
                                    <a:pt x="286" y="117"/>
                                    <a:pt x="286" y="100"/>
                                  </a:cubicBezTo>
                                  <a:cubicBezTo>
                                    <a:pt x="286" y="71"/>
                                    <a:pt x="299" y="48"/>
                                    <a:pt x="325" y="28"/>
                                  </a:cubicBezTo>
                                  <a:cubicBezTo>
                                    <a:pt x="351" y="9"/>
                                    <a:pt x="383" y="0"/>
                                    <a:pt x="420" y="0"/>
                                  </a:cubicBezTo>
                                  <a:cubicBezTo>
                                    <a:pt x="516" y="0"/>
                                    <a:pt x="563" y="64"/>
                                    <a:pt x="563" y="191"/>
                                  </a:cubicBezTo>
                                  <a:cubicBezTo>
                                    <a:pt x="562" y="212"/>
                                    <a:pt x="561" y="233"/>
                                    <a:pt x="561" y="254"/>
                                  </a:cubicBezTo>
                                  <a:cubicBezTo>
                                    <a:pt x="600" y="249"/>
                                    <a:pt x="633" y="247"/>
                                    <a:pt x="658" y="247"/>
                                  </a:cubicBezTo>
                                  <a:cubicBezTo>
                                    <a:pt x="732" y="247"/>
                                    <a:pt x="782" y="251"/>
                                    <a:pt x="809" y="258"/>
                                  </a:cubicBezTo>
                                  <a:cubicBezTo>
                                    <a:pt x="860" y="273"/>
                                    <a:pt x="886" y="303"/>
                                    <a:pt x="886" y="352"/>
                                  </a:cubicBezTo>
                                  <a:cubicBezTo>
                                    <a:pt x="886" y="381"/>
                                    <a:pt x="873" y="405"/>
                                    <a:pt x="848" y="425"/>
                                  </a:cubicBezTo>
                                  <a:cubicBezTo>
                                    <a:pt x="824" y="444"/>
                                    <a:pt x="791" y="454"/>
                                    <a:pt x="753" y="454"/>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Rectangle 50"/>
                          <wps:cNvSpPr>
                            <a:spLocks noChangeArrowheads="1"/>
                          </wps:cNvSpPr>
                          <wps:spPr bwMode="auto">
                            <a:xfrm>
                              <a:off x="11042" y="164"/>
                              <a:ext cx="481" cy="514"/>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1467" y="92"/>
                              <a:ext cx="738" cy="534"/>
                            </a:xfrm>
                            <a:custGeom>
                              <a:avLst/>
                              <a:gdLst>
                                <a:gd name="T0" fmla="*/ 2475 w 2746"/>
                                <a:gd name="T1" fmla="*/ 490 h 2341"/>
                                <a:gd name="T2" fmla="*/ 2007 w 2746"/>
                                <a:gd name="T3" fmla="*/ 473 h 2341"/>
                                <a:gd name="T4" fmla="*/ 1540 w 2746"/>
                                <a:gd name="T5" fmla="*/ 457 h 2341"/>
                                <a:gd name="T6" fmla="*/ 1591 w 2746"/>
                                <a:gd name="T7" fmla="*/ 1080 h 2341"/>
                                <a:gd name="T8" fmla="*/ 1632 w 2746"/>
                                <a:gd name="T9" fmla="*/ 1706 h 2341"/>
                                <a:gd name="T10" fmla="*/ 1645 w 2746"/>
                                <a:gd name="T11" fmla="*/ 1861 h 2341"/>
                                <a:gd name="T12" fmla="*/ 1659 w 2746"/>
                                <a:gd name="T13" fmla="*/ 2016 h 2341"/>
                                <a:gd name="T14" fmla="*/ 1597 w 2746"/>
                                <a:gd name="T15" fmla="*/ 2223 h 2341"/>
                                <a:gd name="T16" fmla="*/ 1372 w 2746"/>
                                <a:gd name="T17" fmla="*/ 2341 h 2341"/>
                                <a:gd name="T18" fmla="*/ 1186 w 2746"/>
                                <a:gd name="T19" fmla="*/ 2287 h 2341"/>
                                <a:gd name="T20" fmla="*/ 1095 w 2746"/>
                                <a:gd name="T21" fmla="*/ 2137 h 2341"/>
                                <a:gd name="T22" fmla="*/ 1105 w 2746"/>
                                <a:gd name="T23" fmla="*/ 2071 h 2341"/>
                                <a:gd name="T24" fmla="*/ 1115 w 2746"/>
                                <a:gd name="T25" fmla="*/ 2005 h 2341"/>
                                <a:gd name="T26" fmla="*/ 1103 w 2746"/>
                                <a:gd name="T27" fmla="*/ 1792 h 2341"/>
                                <a:gd name="T28" fmla="*/ 1090 w 2746"/>
                                <a:gd name="T29" fmla="*/ 1577 h 2341"/>
                                <a:gd name="T30" fmla="*/ 1049 w 2746"/>
                                <a:gd name="T31" fmla="*/ 1020 h 2341"/>
                                <a:gd name="T32" fmla="*/ 995 w 2746"/>
                                <a:gd name="T33" fmla="*/ 463 h 2341"/>
                                <a:gd name="T34" fmla="*/ 895 w 2746"/>
                                <a:gd name="T35" fmla="*/ 463 h 2341"/>
                                <a:gd name="T36" fmla="*/ 214 w 2746"/>
                                <a:gd name="T37" fmla="*/ 415 h 2341"/>
                                <a:gd name="T38" fmla="*/ 0 w 2746"/>
                                <a:gd name="T39" fmla="*/ 213 h 2341"/>
                                <a:gd name="T40" fmla="*/ 69 w 2746"/>
                                <a:gd name="T41" fmla="*/ 72 h 2341"/>
                                <a:gd name="T42" fmla="*/ 281 w 2746"/>
                                <a:gd name="T43" fmla="*/ 5 h 2341"/>
                                <a:gd name="T44" fmla="*/ 587 w 2746"/>
                                <a:gd name="T45" fmla="*/ 31 h 2341"/>
                                <a:gd name="T46" fmla="*/ 895 w 2746"/>
                                <a:gd name="T47" fmla="*/ 48 h 2341"/>
                                <a:gd name="T48" fmla="*/ 1247 w 2746"/>
                                <a:gd name="T49" fmla="*/ 45 h 2341"/>
                                <a:gd name="T50" fmla="*/ 1597 w 2746"/>
                                <a:gd name="T51" fmla="*/ 42 h 2341"/>
                                <a:gd name="T52" fmla="*/ 2036 w 2746"/>
                                <a:gd name="T53" fmla="*/ 57 h 2341"/>
                                <a:gd name="T54" fmla="*/ 2475 w 2746"/>
                                <a:gd name="T55" fmla="*/ 74 h 2341"/>
                                <a:gd name="T56" fmla="*/ 2669 w 2746"/>
                                <a:gd name="T57" fmla="*/ 134 h 2341"/>
                                <a:gd name="T58" fmla="*/ 2746 w 2746"/>
                                <a:gd name="T59" fmla="*/ 281 h 2341"/>
                                <a:gd name="T60" fmla="*/ 2669 w 2746"/>
                                <a:gd name="T61" fmla="*/ 428 h 2341"/>
                                <a:gd name="T62" fmla="*/ 2475 w 2746"/>
                                <a:gd name="T63" fmla="*/ 490 h 2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746" h="2341">
                                  <a:moveTo>
                                    <a:pt x="2475" y="490"/>
                                  </a:moveTo>
                                  <a:cubicBezTo>
                                    <a:pt x="2375" y="490"/>
                                    <a:pt x="2219" y="484"/>
                                    <a:pt x="2007" y="473"/>
                                  </a:cubicBezTo>
                                  <a:cubicBezTo>
                                    <a:pt x="1803" y="462"/>
                                    <a:pt x="1647" y="456"/>
                                    <a:pt x="1540" y="457"/>
                                  </a:cubicBezTo>
                                  <a:cubicBezTo>
                                    <a:pt x="1545" y="574"/>
                                    <a:pt x="1564" y="781"/>
                                    <a:pt x="1591" y="1080"/>
                                  </a:cubicBezTo>
                                  <a:cubicBezTo>
                                    <a:pt x="1618" y="1344"/>
                                    <a:pt x="1632" y="1552"/>
                                    <a:pt x="1632" y="1706"/>
                                  </a:cubicBezTo>
                                  <a:cubicBezTo>
                                    <a:pt x="1632" y="1741"/>
                                    <a:pt x="1636" y="1792"/>
                                    <a:pt x="1645" y="1861"/>
                                  </a:cubicBezTo>
                                  <a:cubicBezTo>
                                    <a:pt x="1655" y="1930"/>
                                    <a:pt x="1659" y="1980"/>
                                    <a:pt x="1659" y="2016"/>
                                  </a:cubicBezTo>
                                  <a:cubicBezTo>
                                    <a:pt x="1659" y="2092"/>
                                    <a:pt x="1637" y="2161"/>
                                    <a:pt x="1597" y="2223"/>
                                  </a:cubicBezTo>
                                  <a:cubicBezTo>
                                    <a:pt x="1546" y="2302"/>
                                    <a:pt x="1470" y="2341"/>
                                    <a:pt x="1372" y="2341"/>
                                  </a:cubicBezTo>
                                  <a:cubicBezTo>
                                    <a:pt x="1301" y="2341"/>
                                    <a:pt x="1239" y="2323"/>
                                    <a:pt x="1186" y="2287"/>
                                  </a:cubicBezTo>
                                  <a:cubicBezTo>
                                    <a:pt x="1126" y="2247"/>
                                    <a:pt x="1095" y="2197"/>
                                    <a:pt x="1095" y="2137"/>
                                  </a:cubicBezTo>
                                  <a:cubicBezTo>
                                    <a:pt x="1095" y="2123"/>
                                    <a:pt x="1099" y="2100"/>
                                    <a:pt x="1105" y="2071"/>
                                  </a:cubicBezTo>
                                  <a:cubicBezTo>
                                    <a:pt x="1111" y="2042"/>
                                    <a:pt x="1115" y="2020"/>
                                    <a:pt x="1115" y="2005"/>
                                  </a:cubicBezTo>
                                  <a:cubicBezTo>
                                    <a:pt x="1115" y="1958"/>
                                    <a:pt x="1111" y="1887"/>
                                    <a:pt x="1103" y="1792"/>
                                  </a:cubicBezTo>
                                  <a:cubicBezTo>
                                    <a:pt x="1093" y="1697"/>
                                    <a:pt x="1090" y="1625"/>
                                    <a:pt x="1090" y="1577"/>
                                  </a:cubicBezTo>
                                  <a:cubicBezTo>
                                    <a:pt x="1090" y="1441"/>
                                    <a:pt x="1075" y="1255"/>
                                    <a:pt x="1049" y="1020"/>
                                  </a:cubicBezTo>
                                  <a:cubicBezTo>
                                    <a:pt x="1018" y="752"/>
                                    <a:pt x="1001" y="566"/>
                                    <a:pt x="995" y="463"/>
                                  </a:cubicBezTo>
                                  <a:cubicBezTo>
                                    <a:pt x="962" y="463"/>
                                    <a:pt x="928" y="463"/>
                                    <a:pt x="895" y="463"/>
                                  </a:cubicBezTo>
                                  <a:cubicBezTo>
                                    <a:pt x="608" y="463"/>
                                    <a:pt x="381" y="448"/>
                                    <a:pt x="214" y="415"/>
                                  </a:cubicBezTo>
                                  <a:cubicBezTo>
                                    <a:pt x="72" y="386"/>
                                    <a:pt x="0" y="320"/>
                                    <a:pt x="0" y="213"/>
                                  </a:cubicBezTo>
                                  <a:cubicBezTo>
                                    <a:pt x="0" y="162"/>
                                    <a:pt x="24" y="114"/>
                                    <a:pt x="69" y="72"/>
                                  </a:cubicBezTo>
                                  <a:cubicBezTo>
                                    <a:pt x="123" y="21"/>
                                    <a:pt x="194" y="0"/>
                                    <a:pt x="281" y="5"/>
                                  </a:cubicBezTo>
                                  <a:cubicBezTo>
                                    <a:pt x="326" y="7"/>
                                    <a:pt x="427" y="16"/>
                                    <a:pt x="587" y="31"/>
                                  </a:cubicBezTo>
                                  <a:cubicBezTo>
                                    <a:pt x="714" y="42"/>
                                    <a:pt x="816" y="48"/>
                                    <a:pt x="895" y="48"/>
                                  </a:cubicBezTo>
                                  <a:cubicBezTo>
                                    <a:pt x="974" y="48"/>
                                    <a:pt x="1091" y="46"/>
                                    <a:pt x="1247" y="45"/>
                                  </a:cubicBezTo>
                                  <a:cubicBezTo>
                                    <a:pt x="1403" y="43"/>
                                    <a:pt x="1519" y="42"/>
                                    <a:pt x="1597" y="42"/>
                                  </a:cubicBezTo>
                                  <a:cubicBezTo>
                                    <a:pt x="1695" y="42"/>
                                    <a:pt x="1841" y="46"/>
                                    <a:pt x="2036" y="57"/>
                                  </a:cubicBezTo>
                                  <a:cubicBezTo>
                                    <a:pt x="2230" y="68"/>
                                    <a:pt x="2377" y="74"/>
                                    <a:pt x="2475" y="74"/>
                                  </a:cubicBezTo>
                                  <a:cubicBezTo>
                                    <a:pt x="2552" y="74"/>
                                    <a:pt x="2617" y="93"/>
                                    <a:pt x="2669" y="134"/>
                                  </a:cubicBezTo>
                                  <a:cubicBezTo>
                                    <a:pt x="2721" y="174"/>
                                    <a:pt x="2746" y="222"/>
                                    <a:pt x="2746" y="281"/>
                                  </a:cubicBezTo>
                                  <a:cubicBezTo>
                                    <a:pt x="2746" y="340"/>
                                    <a:pt x="2721" y="388"/>
                                    <a:pt x="2669" y="428"/>
                                  </a:cubicBezTo>
                                  <a:cubicBezTo>
                                    <a:pt x="2617" y="470"/>
                                    <a:pt x="2552" y="490"/>
                                    <a:pt x="2475" y="490"/>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52"/>
                          <wps:cNvSpPr>
                            <a:spLocks/>
                          </wps:cNvSpPr>
                          <wps:spPr bwMode="auto">
                            <a:xfrm>
                              <a:off x="2253" y="63"/>
                              <a:ext cx="523" cy="582"/>
                            </a:xfrm>
                            <a:custGeom>
                              <a:avLst/>
                              <a:gdLst>
                                <a:gd name="T0" fmla="*/ 566 w 1949"/>
                                <a:gd name="T1" fmla="*/ 1053 h 2552"/>
                                <a:gd name="T2" fmla="*/ 868 w 1949"/>
                                <a:gd name="T3" fmla="*/ 888 h 2552"/>
                                <a:gd name="T4" fmla="*/ 1211 w 1949"/>
                                <a:gd name="T5" fmla="*/ 834 h 2552"/>
                                <a:gd name="T6" fmla="*/ 1684 w 1949"/>
                                <a:gd name="T7" fmla="*/ 981 h 2552"/>
                                <a:gd name="T8" fmla="*/ 1815 w 1949"/>
                                <a:gd name="T9" fmla="*/ 1320 h 2552"/>
                                <a:gd name="T10" fmla="*/ 1836 w 1949"/>
                                <a:gd name="T11" fmla="*/ 1699 h 2552"/>
                                <a:gd name="T12" fmla="*/ 1874 w 1949"/>
                                <a:gd name="T13" fmla="*/ 2000 h 2552"/>
                                <a:gd name="T14" fmla="*/ 1940 w 1949"/>
                                <a:gd name="T15" fmla="*/ 2297 h 2552"/>
                                <a:gd name="T16" fmla="*/ 1949 w 1949"/>
                                <a:gd name="T17" fmla="*/ 2354 h 2552"/>
                                <a:gd name="T18" fmla="*/ 1869 w 1949"/>
                                <a:gd name="T19" fmla="*/ 2497 h 2552"/>
                                <a:gd name="T20" fmla="*/ 1676 w 1949"/>
                                <a:gd name="T21" fmla="*/ 2552 h 2552"/>
                                <a:gd name="T22" fmla="*/ 1424 w 1949"/>
                                <a:gd name="T23" fmla="*/ 2398 h 2552"/>
                                <a:gd name="T24" fmla="*/ 1340 w 1949"/>
                                <a:gd name="T25" fmla="*/ 2049 h 2552"/>
                                <a:gd name="T26" fmla="*/ 1305 w 1949"/>
                                <a:gd name="T27" fmla="*/ 1693 h 2552"/>
                                <a:gd name="T28" fmla="*/ 1311 w 1949"/>
                                <a:gd name="T29" fmla="*/ 1576 h 2552"/>
                                <a:gd name="T30" fmla="*/ 1315 w 1949"/>
                                <a:gd name="T31" fmla="*/ 1461 h 2552"/>
                                <a:gd name="T32" fmla="*/ 1311 w 1949"/>
                                <a:gd name="T33" fmla="*/ 1329 h 2552"/>
                                <a:gd name="T34" fmla="*/ 1211 w 1949"/>
                                <a:gd name="T35" fmla="*/ 1245 h 2552"/>
                                <a:gd name="T36" fmla="*/ 823 w 1949"/>
                                <a:gd name="T37" fmla="*/ 1401 h 2552"/>
                                <a:gd name="T38" fmla="*/ 581 w 1949"/>
                                <a:gd name="T39" fmla="*/ 1699 h 2552"/>
                                <a:gd name="T40" fmla="*/ 514 w 1949"/>
                                <a:gd name="T41" fmla="*/ 2368 h 2552"/>
                                <a:gd name="T42" fmla="*/ 276 w 1949"/>
                                <a:gd name="T43" fmla="*/ 2493 h 2552"/>
                                <a:gd name="T44" fmla="*/ 85 w 1949"/>
                                <a:gd name="T45" fmla="*/ 2435 h 2552"/>
                                <a:gd name="T46" fmla="*/ 0 w 1949"/>
                                <a:gd name="T47" fmla="*/ 2294 h 2552"/>
                                <a:gd name="T48" fmla="*/ 21 w 1949"/>
                                <a:gd name="T49" fmla="*/ 2213 h 2552"/>
                                <a:gd name="T50" fmla="*/ 44 w 1949"/>
                                <a:gd name="T51" fmla="*/ 1799 h 2552"/>
                                <a:gd name="T52" fmla="*/ 48 w 1949"/>
                                <a:gd name="T53" fmla="*/ 773 h 2552"/>
                                <a:gd name="T54" fmla="*/ 52 w 1949"/>
                                <a:gd name="T55" fmla="*/ 722 h 2552"/>
                                <a:gd name="T56" fmla="*/ 63 w 1949"/>
                                <a:gd name="T57" fmla="*/ 480 h 2552"/>
                                <a:gd name="T58" fmla="*/ 46 w 1949"/>
                                <a:gd name="T59" fmla="*/ 339 h 2552"/>
                                <a:gd name="T60" fmla="*/ 27 w 1949"/>
                                <a:gd name="T61" fmla="*/ 199 h 2552"/>
                                <a:gd name="T62" fmla="*/ 106 w 1949"/>
                                <a:gd name="T63" fmla="*/ 55 h 2552"/>
                                <a:gd name="T64" fmla="*/ 297 w 1949"/>
                                <a:gd name="T65" fmla="*/ 0 h 2552"/>
                                <a:gd name="T66" fmla="*/ 552 w 1949"/>
                                <a:gd name="T67" fmla="*/ 162 h 2552"/>
                                <a:gd name="T68" fmla="*/ 589 w 1949"/>
                                <a:gd name="T69" fmla="*/ 444 h 2552"/>
                                <a:gd name="T70" fmla="*/ 577 w 1949"/>
                                <a:gd name="T71" fmla="*/ 756 h 2552"/>
                                <a:gd name="T72" fmla="*/ 566 w 1949"/>
                                <a:gd name="T73" fmla="*/ 1053 h 2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49" h="2552">
                                  <a:moveTo>
                                    <a:pt x="566" y="1053"/>
                                  </a:moveTo>
                                  <a:cubicBezTo>
                                    <a:pt x="659" y="979"/>
                                    <a:pt x="760" y="925"/>
                                    <a:pt x="868" y="888"/>
                                  </a:cubicBezTo>
                                  <a:cubicBezTo>
                                    <a:pt x="973" y="852"/>
                                    <a:pt x="1089" y="834"/>
                                    <a:pt x="1211" y="834"/>
                                  </a:cubicBezTo>
                                  <a:cubicBezTo>
                                    <a:pt x="1430" y="834"/>
                                    <a:pt x="1588" y="882"/>
                                    <a:pt x="1684" y="981"/>
                                  </a:cubicBezTo>
                                  <a:cubicBezTo>
                                    <a:pt x="1754" y="1055"/>
                                    <a:pt x="1799" y="1168"/>
                                    <a:pt x="1815" y="1320"/>
                                  </a:cubicBezTo>
                                  <a:cubicBezTo>
                                    <a:pt x="1820" y="1446"/>
                                    <a:pt x="1828" y="1572"/>
                                    <a:pt x="1836" y="1699"/>
                                  </a:cubicBezTo>
                                  <a:cubicBezTo>
                                    <a:pt x="1857" y="1863"/>
                                    <a:pt x="1869" y="1964"/>
                                    <a:pt x="1874" y="2000"/>
                                  </a:cubicBezTo>
                                  <a:cubicBezTo>
                                    <a:pt x="1891" y="2113"/>
                                    <a:pt x="1915" y="2212"/>
                                    <a:pt x="1940" y="2297"/>
                                  </a:cubicBezTo>
                                  <a:cubicBezTo>
                                    <a:pt x="1945" y="2319"/>
                                    <a:pt x="1949" y="2337"/>
                                    <a:pt x="1949" y="2354"/>
                                  </a:cubicBezTo>
                                  <a:cubicBezTo>
                                    <a:pt x="1949" y="2411"/>
                                    <a:pt x="1922" y="2458"/>
                                    <a:pt x="1869" y="2497"/>
                                  </a:cubicBezTo>
                                  <a:cubicBezTo>
                                    <a:pt x="1813" y="2534"/>
                                    <a:pt x="1749" y="2552"/>
                                    <a:pt x="1676" y="2552"/>
                                  </a:cubicBezTo>
                                  <a:cubicBezTo>
                                    <a:pt x="1547" y="2552"/>
                                    <a:pt x="1462" y="2501"/>
                                    <a:pt x="1424" y="2398"/>
                                  </a:cubicBezTo>
                                  <a:cubicBezTo>
                                    <a:pt x="1394" y="2315"/>
                                    <a:pt x="1364" y="2199"/>
                                    <a:pt x="1340" y="2049"/>
                                  </a:cubicBezTo>
                                  <a:cubicBezTo>
                                    <a:pt x="1317" y="1904"/>
                                    <a:pt x="1305" y="1786"/>
                                    <a:pt x="1305" y="1693"/>
                                  </a:cubicBezTo>
                                  <a:cubicBezTo>
                                    <a:pt x="1305" y="1667"/>
                                    <a:pt x="1307" y="1628"/>
                                    <a:pt x="1311" y="1576"/>
                                  </a:cubicBezTo>
                                  <a:cubicBezTo>
                                    <a:pt x="1312" y="1526"/>
                                    <a:pt x="1315" y="1487"/>
                                    <a:pt x="1315" y="1461"/>
                                  </a:cubicBezTo>
                                  <a:cubicBezTo>
                                    <a:pt x="1315" y="1386"/>
                                    <a:pt x="1312" y="1342"/>
                                    <a:pt x="1311" y="1329"/>
                                  </a:cubicBezTo>
                                  <a:cubicBezTo>
                                    <a:pt x="1299" y="1272"/>
                                    <a:pt x="1266" y="1245"/>
                                    <a:pt x="1211" y="1245"/>
                                  </a:cubicBezTo>
                                  <a:cubicBezTo>
                                    <a:pt x="1068" y="1245"/>
                                    <a:pt x="938" y="1296"/>
                                    <a:pt x="823" y="1401"/>
                                  </a:cubicBezTo>
                                  <a:cubicBezTo>
                                    <a:pt x="764" y="1454"/>
                                    <a:pt x="682" y="1553"/>
                                    <a:pt x="581" y="1699"/>
                                  </a:cubicBezTo>
                                  <a:cubicBezTo>
                                    <a:pt x="581" y="2069"/>
                                    <a:pt x="557" y="2292"/>
                                    <a:pt x="514" y="2368"/>
                                  </a:cubicBezTo>
                                  <a:cubicBezTo>
                                    <a:pt x="465" y="2452"/>
                                    <a:pt x="385" y="2493"/>
                                    <a:pt x="276" y="2493"/>
                                  </a:cubicBezTo>
                                  <a:cubicBezTo>
                                    <a:pt x="204" y="2493"/>
                                    <a:pt x="140" y="2476"/>
                                    <a:pt x="85" y="2435"/>
                                  </a:cubicBezTo>
                                  <a:cubicBezTo>
                                    <a:pt x="29" y="2397"/>
                                    <a:pt x="0" y="2351"/>
                                    <a:pt x="0" y="2294"/>
                                  </a:cubicBezTo>
                                  <a:cubicBezTo>
                                    <a:pt x="0" y="2274"/>
                                    <a:pt x="8" y="2248"/>
                                    <a:pt x="21" y="2213"/>
                                  </a:cubicBezTo>
                                  <a:cubicBezTo>
                                    <a:pt x="31" y="2190"/>
                                    <a:pt x="38" y="2052"/>
                                    <a:pt x="44" y="1799"/>
                                  </a:cubicBezTo>
                                  <a:cubicBezTo>
                                    <a:pt x="38" y="1593"/>
                                    <a:pt x="38" y="1251"/>
                                    <a:pt x="48" y="773"/>
                                  </a:cubicBezTo>
                                  <a:cubicBezTo>
                                    <a:pt x="49" y="756"/>
                                    <a:pt x="51" y="739"/>
                                    <a:pt x="52" y="722"/>
                                  </a:cubicBezTo>
                                  <a:cubicBezTo>
                                    <a:pt x="60" y="601"/>
                                    <a:pt x="63" y="521"/>
                                    <a:pt x="63" y="480"/>
                                  </a:cubicBezTo>
                                  <a:cubicBezTo>
                                    <a:pt x="63" y="448"/>
                                    <a:pt x="58" y="402"/>
                                    <a:pt x="46" y="339"/>
                                  </a:cubicBezTo>
                                  <a:cubicBezTo>
                                    <a:pt x="33" y="277"/>
                                    <a:pt x="27" y="231"/>
                                    <a:pt x="27" y="199"/>
                                  </a:cubicBezTo>
                                  <a:cubicBezTo>
                                    <a:pt x="27" y="141"/>
                                    <a:pt x="54" y="94"/>
                                    <a:pt x="106" y="55"/>
                                  </a:cubicBezTo>
                                  <a:cubicBezTo>
                                    <a:pt x="157" y="17"/>
                                    <a:pt x="222" y="0"/>
                                    <a:pt x="297" y="0"/>
                                  </a:cubicBezTo>
                                  <a:cubicBezTo>
                                    <a:pt x="423" y="0"/>
                                    <a:pt x="509" y="53"/>
                                    <a:pt x="552" y="162"/>
                                  </a:cubicBezTo>
                                  <a:cubicBezTo>
                                    <a:pt x="577" y="224"/>
                                    <a:pt x="589" y="317"/>
                                    <a:pt x="589" y="444"/>
                                  </a:cubicBezTo>
                                  <a:cubicBezTo>
                                    <a:pt x="589" y="547"/>
                                    <a:pt x="585" y="650"/>
                                    <a:pt x="577" y="756"/>
                                  </a:cubicBezTo>
                                  <a:cubicBezTo>
                                    <a:pt x="570" y="855"/>
                                    <a:pt x="566" y="955"/>
                                    <a:pt x="566" y="1053"/>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53"/>
                          <wps:cNvSpPr>
                            <a:spLocks noEditPoints="1"/>
                          </wps:cNvSpPr>
                          <wps:spPr bwMode="auto">
                            <a:xfrm>
                              <a:off x="2834" y="258"/>
                              <a:ext cx="528" cy="381"/>
                            </a:xfrm>
                            <a:custGeom>
                              <a:avLst/>
                              <a:gdLst>
                                <a:gd name="T0" fmla="*/ 1076 w 1968"/>
                                <a:gd name="T1" fmla="*/ 1673 h 1673"/>
                                <a:gd name="T2" fmla="*/ 323 w 1968"/>
                                <a:gd name="T3" fmla="*/ 1498 h 1673"/>
                                <a:gd name="T4" fmla="*/ 0 w 1968"/>
                                <a:gd name="T5" fmla="*/ 954 h 1673"/>
                                <a:gd name="T6" fmla="*/ 256 w 1968"/>
                                <a:gd name="T7" fmla="*/ 297 h 1673"/>
                                <a:gd name="T8" fmla="*/ 1024 w 1968"/>
                                <a:gd name="T9" fmla="*/ 0 h 1673"/>
                                <a:gd name="T10" fmla="*/ 1580 w 1968"/>
                                <a:gd name="T11" fmla="*/ 86 h 1673"/>
                                <a:gd name="T12" fmla="*/ 1870 w 1968"/>
                                <a:gd name="T13" fmla="*/ 438 h 1673"/>
                                <a:gd name="T14" fmla="*/ 1633 w 1968"/>
                                <a:gd name="T15" fmla="*/ 738 h 1673"/>
                                <a:gd name="T16" fmla="*/ 1201 w 1968"/>
                                <a:gd name="T17" fmla="*/ 912 h 1673"/>
                                <a:gd name="T18" fmla="*/ 552 w 1968"/>
                                <a:gd name="T19" fmla="*/ 1141 h 1673"/>
                                <a:gd name="T20" fmla="*/ 775 w 1968"/>
                                <a:gd name="T21" fmla="*/ 1261 h 1673"/>
                                <a:gd name="T22" fmla="*/ 1076 w 1968"/>
                                <a:gd name="T23" fmla="*/ 1301 h 1673"/>
                                <a:gd name="T24" fmla="*/ 1512 w 1968"/>
                                <a:gd name="T25" fmla="*/ 1216 h 1673"/>
                                <a:gd name="T26" fmla="*/ 1768 w 1968"/>
                                <a:gd name="T27" fmla="*/ 1141 h 1673"/>
                                <a:gd name="T28" fmla="*/ 1968 w 1968"/>
                                <a:gd name="T29" fmla="*/ 1296 h 1673"/>
                                <a:gd name="T30" fmla="*/ 1647 w 1968"/>
                                <a:gd name="T31" fmla="*/ 1581 h 1673"/>
                                <a:gd name="T32" fmla="*/ 1076 w 1968"/>
                                <a:gd name="T33" fmla="*/ 1673 h 1673"/>
                                <a:gd name="T34" fmla="*/ 1024 w 1968"/>
                                <a:gd name="T35" fmla="*/ 371 h 1673"/>
                                <a:gd name="T36" fmla="*/ 718 w 1968"/>
                                <a:gd name="T37" fmla="*/ 466 h 1673"/>
                                <a:gd name="T38" fmla="*/ 514 w 1968"/>
                                <a:gd name="T39" fmla="*/ 751 h 1673"/>
                                <a:gd name="T40" fmla="*/ 947 w 1968"/>
                                <a:gd name="T41" fmla="*/ 603 h 1673"/>
                                <a:gd name="T42" fmla="*/ 1361 w 1968"/>
                                <a:gd name="T43" fmla="*/ 429 h 1673"/>
                                <a:gd name="T44" fmla="*/ 1024 w 1968"/>
                                <a:gd name="T45" fmla="*/ 371 h 1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68" h="1673">
                                  <a:moveTo>
                                    <a:pt x="1076" y="1673"/>
                                  </a:moveTo>
                                  <a:cubicBezTo>
                                    <a:pt x="769" y="1673"/>
                                    <a:pt x="516" y="1617"/>
                                    <a:pt x="323" y="1498"/>
                                  </a:cubicBezTo>
                                  <a:cubicBezTo>
                                    <a:pt x="109" y="1368"/>
                                    <a:pt x="0" y="1189"/>
                                    <a:pt x="0" y="954"/>
                                  </a:cubicBezTo>
                                  <a:cubicBezTo>
                                    <a:pt x="0" y="695"/>
                                    <a:pt x="86" y="479"/>
                                    <a:pt x="256" y="297"/>
                                  </a:cubicBezTo>
                                  <a:cubicBezTo>
                                    <a:pt x="444" y="98"/>
                                    <a:pt x="702" y="0"/>
                                    <a:pt x="1024" y="0"/>
                                  </a:cubicBezTo>
                                  <a:cubicBezTo>
                                    <a:pt x="1247" y="0"/>
                                    <a:pt x="1432" y="28"/>
                                    <a:pt x="1580" y="86"/>
                                  </a:cubicBezTo>
                                  <a:cubicBezTo>
                                    <a:pt x="1774" y="162"/>
                                    <a:pt x="1870" y="279"/>
                                    <a:pt x="1870" y="438"/>
                                  </a:cubicBezTo>
                                  <a:cubicBezTo>
                                    <a:pt x="1870" y="550"/>
                                    <a:pt x="1791" y="649"/>
                                    <a:pt x="1633" y="738"/>
                                  </a:cubicBezTo>
                                  <a:cubicBezTo>
                                    <a:pt x="1563" y="778"/>
                                    <a:pt x="1417" y="834"/>
                                    <a:pt x="1201" y="912"/>
                                  </a:cubicBezTo>
                                  <a:cubicBezTo>
                                    <a:pt x="985" y="990"/>
                                    <a:pt x="768" y="1063"/>
                                    <a:pt x="552" y="1141"/>
                                  </a:cubicBezTo>
                                  <a:cubicBezTo>
                                    <a:pt x="613" y="1195"/>
                                    <a:pt x="689" y="1234"/>
                                    <a:pt x="775" y="1261"/>
                                  </a:cubicBezTo>
                                  <a:cubicBezTo>
                                    <a:pt x="862" y="1287"/>
                                    <a:pt x="962" y="1301"/>
                                    <a:pt x="1076" y="1301"/>
                                  </a:cubicBezTo>
                                  <a:cubicBezTo>
                                    <a:pt x="1247" y="1301"/>
                                    <a:pt x="1394" y="1274"/>
                                    <a:pt x="1512" y="1216"/>
                                  </a:cubicBezTo>
                                  <a:cubicBezTo>
                                    <a:pt x="1618" y="1165"/>
                                    <a:pt x="1705" y="1141"/>
                                    <a:pt x="1768" y="1141"/>
                                  </a:cubicBezTo>
                                  <a:cubicBezTo>
                                    <a:pt x="1901" y="1141"/>
                                    <a:pt x="1968" y="1193"/>
                                    <a:pt x="1968" y="1296"/>
                                  </a:cubicBezTo>
                                  <a:cubicBezTo>
                                    <a:pt x="1968" y="1412"/>
                                    <a:pt x="1860" y="1506"/>
                                    <a:pt x="1647" y="1581"/>
                                  </a:cubicBezTo>
                                  <a:cubicBezTo>
                                    <a:pt x="1469" y="1644"/>
                                    <a:pt x="1278" y="1673"/>
                                    <a:pt x="1076" y="1673"/>
                                  </a:cubicBezTo>
                                  <a:close/>
                                  <a:moveTo>
                                    <a:pt x="1024" y="371"/>
                                  </a:moveTo>
                                  <a:cubicBezTo>
                                    <a:pt x="904" y="371"/>
                                    <a:pt x="802" y="402"/>
                                    <a:pt x="718" y="466"/>
                                  </a:cubicBezTo>
                                  <a:cubicBezTo>
                                    <a:pt x="634" y="530"/>
                                    <a:pt x="565" y="624"/>
                                    <a:pt x="514" y="751"/>
                                  </a:cubicBezTo>
                                  <a:cubicBezTo>
                                    <a:pt x="657" y="700"/>
                                    <a:pt x="802" y="653"/>
                                    <a:pt x="947" y="603"/>
                                  </a:cubicBezTo>
                                  <a:cubicBezTo>
                                    <a:pt x="1120" y="539"/>
                                    <a:pt x="1259" y="484"/>
                                    <a:pt x="1361" y="429"/>
                                  </a:cubicBezTo>
                                  <a:cubicBezTo>
                                    <a:pt x="1274" y="391"/>
                                    <a:pt x="1162" y="371"/>
                                    <a:pt x="1024" y="371"/>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54"/>
                          <wps:cNvSpPr>
                            <a:spLocks/>
                          </wps:cNvSpPr>
                          <wps:spPr bwMode="auto">
                            <a:xfrm>
                              <a:off x="3884" y="110"/>
                              <a:ext cx="687" cy="534"/>
                            </a:xfrm>
                            <a:custGeom>
                              <a:avLst/>
                              <a:gdLst>
                                <a:gd name="T0" fmla="*/ 1006 w 2557"/>
                                <a:gd name="T1" fmla="*/ 2343 h 2343"/>
                                <a:gd name="T2" fmla="*/ 237 w 2557"/>
                                <a:gd name="T3" fmla="*/ 2170 h 2343"/>
                                <a:gd name="T4" fmla="*/ 0 w 2557"/>
                                <a:gd name="T5" fmla="*/ 1837 h 2343"/>
                                <a:gd name="T6" fmla="*/ 73 w 2557"/>
                                <a:gd name="T7" fmla="*/ 1676 h 2343"/>
                                <a:gd name="T8" fmla="*/ 275 w 2557"/>
                                <a:gd name="T9" fmla="*/ 1613 h 2343"/>
                                <a:gd name="T10" fmla="*/ 529 w 2557"/>
                                <a:gd name="T11" fmla="*/ 1754 h 2343"/>
                                <a:gd name="T12" fmla="*/ 1026 w 2557"/>
                                <a:gd name="T13" fmla="*/ 1943 h 2343"/>
                                <a:gd name="T14" fmla="*/ 1666 w 2557"/>
                                <a:gd name="T15" fmla="*/ 1828 h 2343"/>
                                <a:gd name="T16" fmla="*/ 1987 w 2557"/>
                                <a:gd name="T17" fmla="*/ 1569 h 2343"/>
                                <a:gd name="T18" fmla="*/ 1787 w 2557"/>
                                <a:gd name="T19" fmla="*/ 1314 h 2343"/>
                                <a:gd name="T20" fmla="*/ 1216 w 2557"/>
                                <a:gd name="T21" fmla="*/ 1262 h 2343"/>
                                <a:gd name="T22" fmla="*/ 619 w 2557"/>
                                <a:gd name="T23" fmla="*/ 1162 h 2343"/>
                                <a:gd name="T24" fmla="*/ 269 w 2557"/>
                                <a:gd name="T25" fmla="*/ 797 h 2343"/>
                                <a:gd name="T26" fmla="*/ 669 w 2557"/>
                                <a:gd name="T27" fmla="*/ 248 h 2343"/>
                                <a:gd name="T28" fmla="*/ 1540 w 2557"/>
                                <a:gd name="T29" fmla="*/ 0 h 2343"/>
                                <a:gd name="T30" fmla="*/ 2005 w 2557"/>
                                <a:gd name="T31" fmla="*/ 68 h 2343"/>
                                <a:gd name="T32" fmla="*/ 2349 w 2557"/>
                                <a:gd name="T33" fmla="*/ 266 h 2343"/>
                                <a:gd name="T34" fmla="*/ 2280 w 2557"/>
                                <a:gd name="T35" fmla="*/ 408 h 2343"/>
                                <a:gd name="T36" fmla="*/ 2082 w 2557"/>
                                <a:gd name="T37" fmla="*/ 477 h 2343"/>
                                <a:gd name="T38" fmla="*/ 1812 w 2557"/>
                                <a:gd name="T39" fmla="*/ 446 h 2343"/>
                                <a:gd name="T40" fmla="*/ 1540 w 2557"/>
                                <a:gd name="T41" fmla="*/ 415 h 2343"/>
                                <a:gd name="T42" fmla="*/ 1068 w 2557"/>
                                <a:gd name="T43" fmla="*/ 510 h 2343"/>
                                <a:gd name="T44" fmla="*/ 837 w 2557"/>
                                <a:gd name="T45" fmla="*/ 718 h 2343"/>
                                <a:gd name="T46" fmla="*/ 908 w 2557"/>
                                <a:gd name="T47" fmla="*/ 812 h 2343"/>
                                <a:gd name="T48" fmla="*/ 1118 w 2557"/>
                                <a:gd name="T49" fmla="*/ 866 h 2343"/>
                                <a:gd name="T50" fmla="*/ 1608 w 2557"/>
                                <a:gd name="T51" fmla="*/ 887 h 2343"/>
                                <a:gd name="T52" fmla="*/ 2284 w 2557"/>
                                <a:gd name="T53" fmla="*/ 1080 h 2343"/>
                                <a:gd name="T54" fmla="*/ 2557 w 2557"/>
                                <a:gd name="T55" fmla="*/ 1589 h 2343"/>
                                <a:gd name="T56" fmla="*/ 1991 w 2557"/>
                                <a:gd name="T57" fmla="*/ 2189 h 2343"/>
                                <a:gd name="T58" fmla="*/ 1006 w 2557"/>
                                <a:gd name="T59" fmla="*/ 2343 h 2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57" h="2343">
                                  <a:moveTo>
                                    <a:pt x="1006" y="2343"/>
                                  </a:moveTo>
                                  <a:cubicBezTo>
                                    <a:pt x="681" y="2343"/>
                                    <a:pt x="422" y="2287"/>
                                    <a:pt x="237" y="2170"/>
                                  </a:cubicBezTo>
                                  <a:cubicBezTo>
                                    <a:pt x="79" y="2072"/>
                                    <a:pt x="0" y="1963"/>
                                    <a:pt x="0" y="1837"/>
                                  </a:cubicBezTo>
                                  <a:cubicBezTo>
                                    <a:pt x="0" y="1772"/>
                                    <a:pt x="25" y="1720"/>
                                    <a:pt x="73" y="1676"/>
                                  </a:cubicBezTo>
                                  <a:cubicBezTo>
                                    <a:pt x="121" y="1634"/>
                                    <a:pt x="188" y="1613"/>
                                    <a:pt x="275" y="1613"/>
                                  </a:cubicBezTo>
                                  <a:cubicBezTo>
                                    <a:pt x="390" y="1613"/>
                                    <a:pt x="476" y="1660"/>
                                    <a:pt x="529" y="1754"/>
                                  </a:cubicBezTo>
                                  <a:cubicBezTo>
                                    <a:pt x="601" y="1880"/>
                                    <a:pt x="768" y="1943"/>
                                    <a:pt x="1026" y="1943"/>
                                  </a:cubicBezTo>
                                  <a:cubicBezTo>
                                    <a:pt x="1247" y="1943"/>
                                    <a:pt x="1461" y="1906"/>
                                    <a:pt x="1666" y="1828"/>
                                  </a:cubicBezTo>
                                  <a:cubicBezTo>
                                    <a:pt x="1879" y="1749"/>
                                    <a:pt x="1987" y="1662"/>
                                    <a:pt x="1987" y="1569"/>
                                  </a:cubicBezTo>
                                  <a:cubicBezTo>
                                    <a:pt x="1987" y="1440"/>
                                    <a:pt x="1920" y="1356"/>
                                    <a:pt x="1787" y="1314"/>
                                  </a:cubicBezTo>
                                  <a:cubicBezTo>
                                    <a:pt x="1694" y="1284"/>
                                    <a:pt x="1503" y="1267"/>
                                    <a:pt x="1216" y="1262"/>
                                  </a:cubicBezTo>
                                  <a:cubicBezTo>
                                    <a:pt x="994" y="1258"/>
                                    <a:pt x="794" y="1226"/>
                                    <a:pt x="619" y="1162"/>
                                  </a:cubicBezTo>
                                  <a:cubicBezTo>
                                    <a:pt x="383" y="1076"/>
                                    <a:pt x="265" y="955"/>
                                    <a:pt x="269" y="797"/>
                                  </a:cubicBezTo>
                                  <a:cubicBezTo>
                                    <a:pt x="273" y="598"/>
                                    <a:pt x="407" y="417"/>
                                    <a:pt x="669" y="248"/>
                                  </a:cubicBezTo>
                                  <a:cubicBezTo>
                                    <a:pt x="931" y="80"/>
                                    <a:pt x="1222" y="0"/>
                                    <a:pt x="1540" y="0"/>
                                  </a:cubicBezTo>
                                  <a:cubicBezTo>
                                    <a:pt x="1665" y="0"/>
                                    <a:pt x="1820" y="22"/>
                                    <a:pt x="2005" y="68"/>
                                  </a:cubicBezTo>
                                  <a:cubicBezTo>
                                    <a:pt x="2234" y="126"/>
                                    <a:pt x="2349" y="191"/>
                                    <a:pt x="2349" y="266"/>
                                  </a:cubicBezTo>
                                  <a:cubicBezTo>
                                    <a:pt x="2349" y="320"/>
                                    <a:pt x="2326" y="366"/>
                                    <a:pt x="2280" y="408"/>
                                  </a:cubicBezTo>
                                  <a:cubicBezTo>
                                    <a:pt x="2228" y="454"/>
                                    <a:pt x="2162" y="477"/>
                                    <a:pt x="2082" y="477"/>
                                  </a:cubicBezTo>
                                  <a:cubicBezTo>
                                    <a:pt x="2022" y="477"/>
                                    <a:pt x="1932" y="466"/>
                                    <a:pt x="1812" y="446"/>
                                  </a:cubicBezTo>
                                  <a:cubicBezTo>
                                    <a:pt x="1691" y="425"/>
                                    <a:pt x="1601" y="415"/>
                                    <a:pt x="1540" y="415"/>
                                  </a:cubicBezTo>
                                  <a:cubicBezTo>
                                    <a:pt x="1374" y="417"/>
                                    <a:pt x="1216" y="446"/>
                                    <a:pt x="1068" y="510"/>
                                  </a:cubicBezTo>
                                  <a:cubicBezTo>
                                    <a:pt x="914" y="574"/>
                                    <a:pt x="837" y="643"/>
                                    <a:pt x="837" y="718"/>
                                  </a:cubicBezTo>
                                  <a:cubicBezTo>
                                    <a:pt x="837" y="756"/>
                                    <a:pt x="860" y="787"/>
                                    <a:pt x="908" y="812"/>
                                  </a:cubicBezTo>
                                  <a:cubicBezTo>
                                    <a:pt x="954" y="839"/>
                                    <a:pt x="1023" y="855"/>
                                    <a:pt x="1118" y="866"/>
                                  </a:cubicBezTo>
                                  <a:cubicBezTo>
                                    <a:pt x="1281" y="874"/>
                                    <a:pt x="1445" y="880"/>
                                    <a:pt x="1608" y="887"/>
                                  </a:cubicBezTo>
                                  <a:cubicBezTo>
                                    <a:pt x="1893" y="905"/>
                                    <a:pt x="2119" y="968"/>
                                    <a:pt x="2284" y="1080"/>
                                  </a:cubicBezTo>
                                  <a:cubicBezTo>
                                    <a:pt x="2465" y="1204"/>
                                    <a:pt x="2557" y="1372"/>
                                    <a:pt x="2557" y="1589"/>
                                  </a:cubicBezTo>
                                  <a:cubicBezTo>
                                    <a:pt x="2557" y="1853"/>
                                    <a:pt x="2368" y="2049"/>
                                    <a:pt x="1991" y="2189"/>
                                  </a:cubicBezTo>
                                  <a:cubicBezTo>
                                    <a:pt x="1706" y="2293"/>
                                    <a:pt x="1376" y="2343"/>
                                    <a:pt x="1006" y="2343"/>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4" name="Freeform 55"/>
                          <wps:cNvSpPr>
                            <a:spLocks noEditPoints="1"/>
                          </wps:cNvSpPr>
                          <wps:spPr bwMode="auto">
                            <a:xfrm>
                              <a:off x="4667" y="79"/>
                              <a:ext cx="658" cy="579"/>
                            </a:xfrm>
                            <a:custGeom>
                              <a:avLst/>
                              <a:gdLst>
                                <a:gd name="T0" fmla="*/ 268 w 2450"/>
                                <a:gd name="T1" fmla="*/ 2402 h 2539"/>
                                <a:gd name="T2" fmla="*/ 77 w 2450"/>
                                <a:gd name="T3" fmla="*/ 2339 h 2539"/>
                                <a:gd name="T4" fmla="*/ 0 w 2450"/>
                                <a:gd name="T5" fmla="*/ 2194 h 2539"/>
                                <a:gd name="T6" fmla="*/ 19 w 2450"/>
                                <a:gd name="T7" fmla="*/ 1733 h 2539"/>
                                <a:gd name="T8" fmla="*/ 36 w 2450"/>
                                <a:gd name="T9" fmla="*/ 1273 h 2539"/>
                                <a:gd name="T10" fmla="*/ 29 w 2450"/>
                                <a:gd name="T11" fmla="*/ 762 h 2539"/>
                                <a:gd name="T12" fmla="*/ 19 w 2450"/>
                                <a:gd name="T13" fmla="*/ 252 h 2539"/>
                                <a:gd name="T14" fmla="*/ 121 w 2450"/>
                                <a:gd name="T15" fmla="*/ 83 h 2539"/>
                                <a:gd name="T16" fmla="*/ 339 w 2450"/>
                                <a:gd name="T17" fmla="*/ 0 h 2539"/>
                                <a:gd name="T18" fmla="*/ 658 w 2450"/>
                                <a:gd name="T19" fmla="*/ 95 h 2539"/>
                                <a:gd name="T20" fmla="*/ 1012 w 2450"/>
                                <a:gd name="T21" fmla="*/ 223 h 2539"/>
                                <a:gd name="T22" fmla="*/ 1975 w 2450"/>
                                <a:gd name="T23" fmla="*/ 673 h 2539"/>
                                <a:gd name="T24" fmla="*/ 2450 w 2450"/>
                                <a:gd name="T25" fmla="*/ 1477 h 2539"/>
                                <a:gd name="T26" fmla="*/ 2286 w 2450"/>
                                <a:gd name="T27" fmla="*/ 1982 h 2539"/>
                                <a:gd name="T28" fmla="*/ 1838 w 2450"/>
                                <a:gd name="T29" fmla="*/ 2373 h 2539"/>
                                <a:gd name="T30" fmla="*/ 939 w 2450"/>
                                <a:gd name="T31" fmla="*/ 2539 h 2539"/>
                                <a:gd name="T32" fmla="*/ 616 w 2450"/>
                                <a:gd name="T33" fmla="*/ 2506 h 2539"/>
                                <a:gd name="T34" fmla="*/ 268 w 2450"/>
                                <a:gd name="T35" fmla="*/ 2402 h 2539"/>
                                <a:gd name="T36" fmla="*/ 1349 w 2450"/>
                                <a:gd name="T37" fmla="*/ 826 h 2539"/>
                                <a:gd name="T38" fmla="*/ 549 w 2450"/>
                                <a:gd name="T39" fmla="*/ 531 h 2539"/>
                                <a:gd name="T40" fmla="*/ 549 w 2450"/>
                                <a:gd name="T41" fmla="*/ 2049 h 2539"/>
                                <a:gd name="T42" fmla="*/ 722 w 2450"/>
                                <a:gd name="T43" fmla="*/ 2106 h 2539"/>
                                <a:gd name="T44" fmla="*/ 937 w 2450"/>
                                <a:gd name="T45" fmla="*/ 2126 h 2539"/>
                                <a:gd name="T46" fmla="*/ 1534 w 2450"/>
                                <a:gd name="T47" fmla="*/ 2034 h 2539"/>
                                <a:gd name="T48" fmla="*/ 1807 w 2450"/>
                                <a:gd name="T49" fmla="*/ 1796 h 2539"/>
                                <a:gd name="T50" fmla="*/ 1907 w 2450"/>
                                <a:gd name="T51" fmla="*/ 1483 h 2539"/>
                                <a:gd name="T52" fmla="*/ 1349 w 2450"/>
                                <a:gd name="T53" fmla="*/ 826 h 2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50" h="2539">
                                  <a:moveTo>
                                    <a:pt x="268" y="2402"/>
                                  </a:moveTo>
                                  <a:cubicBezTo>
                                    <a:pt x="193" y="2401"/>
                                    <a:pt x="128" y="2381"/>
                                    <a:pt x="77" y="2339"/>
                                  </a:cubicBezTo>
                                  <a:cubicBezTo>
                                    <a:pt x="26" y="2299"/>
                                    <a:pt x="0" y="2250"/>
                                    <a:pt x="0" y="2194"/>
                                  </a:cubicBezTo>
                                  <a:cubicBezTo>
                                    <a:pt x="0" y="2091"/>
                                    <a:pt x="6" y="1937"/>
                                    <a:pt x="19" y="1733"/>
                                  </a:cubicBezTo>
                                  <a:cubicBezTo>
                                    <a:pt x="31" y="1529"/>
                                    <a:pt x="36" y="1376"/>
                                    <a:pt x="36" y="1273"/>
                                  </a:cubicBezTo>
                                  <a:cubicBezTo>
                                    <a:pt x="36" y="1160"/>
                                    <a:pt x="35" y="989"/>
                                    <a:pt x="29" y="762"/>
                                  </a:cubicBezTo>
                                  <a:cubicBezTo>
                                    <a:pt x="23" y="535"/>
                                    <a:pt x="19" y="365"/>
                                    <a:pt x="19" y="252"/>
                                  </a:cubicBezTo>
                                  <a:cubicBezTo>
                                    <a:pt x="19" y="195"/>
                                    <a:pt x="55" y="140"/>
                                    <a:pt x="121" y="83"/>
                                  </a:cubicBezTo>
                                  <a:cubicBezTo>
                                    <a:pt x="188" y="27"/>
                                    <a:pt x="262" y="0"/>
                                    <a:pt x="339" y="0"/>
                                  </a:cubicBezTo>
                                  <a:cubicBezTo>
                                    <a:pt x="381" y="0"/>
                                    <a:pt x="487" y="31"/>
                                    <a:pt x="658" y="95"/>
                                  </a:cubicBezTo>
                                  <a:cubicBezTo>
                                    <a:pt x="856" y="172"/>
                                    <a:pt x="976" y="213"/>
                                    <a:pt x="1012" y="223"/>
                                  </a:cubicBezTo>
                                  <a:cubicBezTo>
                                    <a:pt x="1387" y="321"/>
                                    <a:pt x="1711" y="467"/>
                                    <a:pt x="1975" y="673"/>
                                  </a:cubicBezTo>
                                  <a:cubicBezTo>
                                    <a:pt x="2290" y="919"/>
                                    <a:pt x="2450" y="1184"/>
                                    <a:pt x="2450" y="1477"/>
                                  </a:cubicBezTo>
                                  <a:cubicBezTo>
                                    <a:pt x="2450" y="1654"/>
                                    <a:pt x="2394" y="1821"/>
                                    <a:pt x="2286" y="1982"/>
                                  </a:cubicBezTo>
                                  <a:cubicBezTo>
                                    <a:pt x="2178" y="2145"/>
                                    <a:pt x="2027" y="2273"/>
                                    <a:pt x="1838" y="2373"/>
                                  </a:cubicBezTo>
                                  <a:cubicBezTo>
                                    <a:pt x="1625" y="2485"/>
                                    <a:pt x="1326" y="2539"/>
                                    <a:pt x="939" y="2539"/>
                                  </a:cubicBezTo>
                                  <a:cubicBezTo>
                                    <a:pt x="845" y="2539"/>
                                    <a:pt x="737" y="2528"/>
                                    <a:pt x="616" y="2506"/>
                                  </a:cubicBezTo>
                                  <a:cubicBezTo>
                                    <a:pt x="468" y="2480"/>
                                    <a:pt x="352" y="2445"/>
                                    <a:pt x="268" y="2402"/>
                                  </a:cubicBezTo>
                                  <a:close/>
                                  <a:moveTo>
                                    <a:pt x="1349" y="826"/>
                                  </a:moveTo>
                                  <a:cubicBezTo>
                                    <a:pt x="1224" y="761"/>
                                    <a:pt x="958" y="666"/>
                                    <a:pt x="549" y="531"/>
                                  </a:cubicBezTo>
                                  <a:cubicBezTo>
                                    <a:pt x="549" y="1037"/>
                                    <a:pt x="549" y="1543"/>
                                    <a:pt x="549" y="2049"/>
                                  </a:cubicBezTo>
                                  <a:cubicBezTo>
                                    <a:pt x="599" y="2076"/>
                                    <a:pt x="657" y="2094"/>
                                    <a:pt x="722" y="2106"/>
                                  </a:cubicBezTo>
                                  <a:cubicBezTo>
                                    <a:pt x="785" y="2120"/>
                                    <a:pt x="858" y="2126"/>
                                    <a:pt x="937" y="2126"/>
                                  </a:cubicBezTo>
                                  <a:cubicBezTo>
                                    <a:pt x="1214" y="2126"/>
                                    <a:pt x="1413" y="2096"/>
                                    <a:pt x="1534" y="2034"/>
                                  </a:cubicBezTo>
                                  <a:cubicBezTo>
                                    <a:pt x="1647" y="1975"/>
                                    <a:pt x="1740" y="1896"/>
                                    <a:pt x="1807" y="1796"/>
                                  </a:cubicBezTo>
                                  <a:cubicBezTo>
                                    <a:pt x="1873" y="1696"/>
                                    <a:pt x="1907" y="1592"/>
                                    <a:pt x="1907" y="1483"/>
                                  </a:cubicBezTo>
                                  <a:cubicBezTo>
                                    <a:pt x="1907" y="1230"/>
                                    <a:pt x="1719" y="1014"/>
                                    <a:pt x="1349" y="826"/>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56"/>
                          <wps:cNvSpPr>
                            <a:spLocks noEditPoints="1"/>
                          </wps:cNvSpPr>
                          <wps:spPr bwMode="auto">
                            <a:xfrm>
                              <a:off x="5425" y="74"/>
                              <a:ext cx="568" cy="566"/>
                            </a:xfrm>
                            <a:custGeom>
                              <a:avLst/>
                              <a:gdLst>
                                <a:gd name="T0" fmla="*/ 1445 w 2115"/>
                                <a:gd name="T1" fmla="*/ 2350 h 2483"/>
                                <a:gd name="T2" fmla="*/ 311 w 2115"/>
                                <a:gd name="T3" fmla="*/ 2483 h 2483"/>
                                <a:gd name="T4" fmla="*/ 106 w 2115"/>
                                <a:gd name="T5" fmla="*/ 2406 h 2483"/>
                                <a:gd name="T6" fmla="*/ 14 w 2115"/>
                                <a:gd name="T7" fmla="*/ 2243 h 2483"/>
                                <a:gd name="T8" fmla="*/ 14 w 2115"/>
                                <a:gd name="T9" fmla="*/ 617 h 2483"/>
                                <a:gd name="T10" fmla="*/ 4 w 2115"/>
                                <a:gd name="T11" fmla="*/ 408 h 2483"/>
                                <a:gd name="T12" fmla="*/ 14 w 2115"/>
                                <a:gd name="T13" fmla="*/ 209 h 2483"/>
                                <a:gd name="T14" fmla="*/ 350 w 2115"/>
                                <a:gd name="T15" fmla="*/ 34 h 2483"/>
                                <a:gd name="T16" fmla="*/ 835 w 2115"/>
                                <a:gd name="T17" fmla="*/ 0 h 2483"/>
                                <a:gd name="T18" fmla="*/ 1532 w 2115"/>
                                <a:gd name="T19" fmla="*/ 187 h 2483"/>
                                <a:gd name="T20" fmla="*/ 1922 w 2115"/>
                                <a:gd name="T21" fmla="*/ 731 h 2483"/>
                                <a:gd name="T22" fmla="*/ 1842 w 2115"/>
                                <a:gd name="T23" fmla="*/ 1029 h 2483"/>
                                <a:gd name="T24" fmla="*/ 1620 w 2115"/>
                                <a:gd name="T25" fmla="*/ 1240 h 2483"/>
                                <a:gd name="T26" fmla="*/ 1951 w 2115"/>
                                <a:gd name="T27" fmla="*/ 1457 h 2483"/>
                                <a:gd name="T28" fmla="*/ 2115 w 2115"/>
                                <a:gd name="T29" fmla="*/ 1781 h 2483"/>
                                <a:gd name="T30" fmla="*/ 1836 w 2115"/>
                                <a:gd name="T31" fmla="*/ 2167 h 2483"/>
                                <a:gd name="T32" fmla="*/ 1445 w 2115"/>
                                <a:gd name="T33" fmla="*/ 2350 h 2483"/>
                                <a:gd name="T34" fmla="*/ 835 w 2115"/>
                                <a:gd name="T35" fmla="*/ 415 h 2483"/>
                                <a:gd name="T36" fmla="*/ 537 w 2115"/>
                                <a:gd name="T37" fmla="*/ 419 h 2483"/>
                                <a:gd name="T38" fmla="*/ 539 w 2115"/>
                                <a:gd name="T39" fmla="*/ 744 h 2483"/>
                                <a:gd name="T40" fmla="*/ 537 w 2115"/>
                                <a:gd name="T41" fmla="*/ 1066 h 2483"/>
                                <a:gd name="T42" fmla="*/ 800 w 2115"/>
                                <a:gd name="T43" fmla="*/ 1077 h 2483"/>
                                <a:gd name="T44" fmla="*/ 1389 w 2115"/>
                                <a:gd name="T45" fmla="*/ 731 h 2483"/>
                                <a:gd name="T46" fmla="*/ 1216 w 2115"/>
                                <a:gd name="T47" fmla="*/ 522 h 2483"/>
                                <a:gd name="T48" fmla="*/ 835 w 2115"/>
                                <a:gd name="T49" fmla="*/ 415 h 2483"/>
                                <a:gd name="T50" fmla="*/ 1060 w 2115"/>
                                <a:gd name="T51" fmla="*/ 1500 h 2483"/>
                                <a:gd name="T52" fmla="*/ 537 w 2115"/>
                                <a:gd name="T53" fmla="*/ 1490 h 2483"/>
                                <a:gd name="T54" fmla="*/ 537 w 2115"/>
                                <a:gd name="T55" fmla="*/ 2063 h 2483"/>
                                <a:gd name="T56" fmla="*/ 1254 w 2115"/>
                                <a:gd name="T57" fmla="*/ 1962 h 2483"/>
                                <a:gd name="T58" fmla="*/ 1589 w 2115"/>
                                <a:gd name="T59" fmla="*/ 1796 h 2483"/>
                                <a:gd name="T60" fmla="*/ 1372 w 2115"/>
                                <a:gd name="T61" fmla="*/ 1586 h 2483"/>
                                <a:gd name="T62" fmla="*/ 1060 w 2115"/>
                                <a:gd name="T63" fmla="*/ 1500 h 2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15" h="2483">
                                  <a:moveTo>
                                    <a:pt x="1445" y="2350"/>
                                  </a:moveTo>
                                  <a:cubicBezTo>
                                    <a:pt x="1148" y="2441"/>
                                    <a:pt x="768" y="2483"/>
                                    <a:pt x="311" y="2483"/>
                                  </a:cubicBezTo>
                                  <a:cubicBezTo>
                                    <a:pt x="235" y="2483"/>
                                    <a:pt x="165" y="2458"/>
                                    <a:pt x="106" y="2406"/>
                                  </a:cubicBezTo>
                                  <a:cubicBezTo>
                                    <a:pt x="45" y="2355"/>
                                    <a:pt x="14" y="2301"/>
                                    <a:pt x="14" y="2243"/>
                                  </a:cubicBezTo>
                                  <a:cubicBezTo>
                                    <a:pt x="14" y="1701"/>
                                    <a:pt x="14" y="1159"/>
                                    <a:pt x="14" y="617"/>
                                  </a:cubicBezTo>
                                  <a:cubicBezTo>
                                    <a:pt x="10" y="548"/>
                                    <a:pt x="6" y="477"/>
                                    <a:pt x="4" y="408"/>
                                  </a:cubicBezTo>
                                  <a:cubicBezTo>
                                    <a:pt x="0" y="330"/>
                                    <a:pt x="4" y="263"/>
                                    <a:pt x="14" y="209"/>
                                  </a:cubicBezTo>
                                  <a:cubicBezTo>
                                    <a:pt x="31" y="112"/>
                                    <a:pt x="144" y="54"/>
                                    <a:pt x="350" y="34"/>
                                  </a:cubicBezTo>
                                  <a:cubicBezTo>
                                    <a:pt x="448" y="10"/>
                                    <a:pt x="610" y="0"/>
                                    <a:pt x="835" y="0"/>
                                  </a:cubicBezTo>
                                  <a:cubicBezTo>
                                    <a:pt x="1078" y="0"/>
                                    <a:pt x="1311" y="61"/>
                                    <a:pt x="1532" y="187"/>
                                  </a:cubicBezTo>
                                  <a:cubicBezTo>
                                    <a:pt x="1790" y="335"/>
                                    <a:pt x="1922" y="514"/>
                                    <a:pt x="1922" y="731"/>
                                  </a:cubicBezTo>
                                  <a:cubicBezTo>
                                    <a:pt x="1922" y="850"/>
                                    <a:pt x="1894" y="947"/>
                                    <a:pt x="1842" y="1029"/>
                                  </a:cubicBezTo>
                                  <a:cubicBezTo>
                                    <a:pt x="1799" y="1096"/>
                                    <a:pt x="1725" y="1163"/>
                                    <a:pt x="1620" y="1240"/>
                                  </a:cubicBezTo>
                                  <a:cubicBezTo>
                                    <a:pt x="1745" y="1288"/>
                                    <a:pt x="1856" y="1360"/>
                                    <a:pt x="1951" y="1457"/>
                                  </a:cubicBezTo>
                                  <a:cubicBezTo>
                                    <a:pt x="2060" y="1567"/>
                                    <a:pt x="2115" y="1673"/>
                                    <a:pt x="2115" y="1781"/>
                                  </a:cubicBezTo>
                                  <a:cubicBezTo>
                                    <a:pt x="2115" y="1917"/>
                                    <a:pt x="2021" y="2044"/>
                                    <a:pt x="1836" y="2167"/>
                                  </a:cubicBezTo>
                                  <a:cubicBezTo>
                                    <a:pt x="1711" y="2250"/>
                                    <a:pt x="1581" y="2308"/>
                                    <a:pt x="1445" y="2350"/>
                                  </a:cubicBezTo>
                                  <a:close/>
                                  <a:moveTo>
                                    <a:pt x="835" y="415"/>
                                  </a:moveTo>
                                  <a:cubicBezTo>
                                    <a:pt x="669" y="415"/>
                                    <a:pt x="569" y="417"/>
                                    <a:pt x="537" y="419"/>
                                  </a:cubicBezTo>
                                  <a:cubicBezTo>
                                    <a:pt x="538" y="527"/>
                                    <a:pt x="538" y="635"/>
                                    <a:pt x="539" y="744"/>
                                  </a:cubicBezTo>
                                  <a:cubicBezTo>
                                    <a:pt x="538" y="851"/>
                                    <a:pt x="538" y="959"/>
                                    <a:pt x="537" y="1066"/>
                                  </a:cubicBezTo>
                                  <a:cubicBezTo>
                                    <a:pt x="654" y="1077"/>
                                    <a:pt x="741" y="1082"/>
                                    <a:pt x="800" y="1077"/>
                                  </a:cubicBezTo>
                                  <a:cubicBezTo>
                                    <a:pt x="1193" y="1052"/>
                                    <a:pt x="1389" y="937"/>
                                    <a:pt x="1389" y="731"/>
                                  </a:cubicBezTo>
                                  <a:cubicBezTo>
                                    <a:pt x="1389" y="660"/>
                                    <a:pt x="1331" y="590"/>
                                    <a:pt x="1216" y="522"/>
                                  </a:cubicBezTo>
                                  <a:cubicBezTo>
                                    <a:pt x="1097" y="450"/>
                                    <a:pt x="970" y="415"/>
                                    <a:pt x="835" y="415"/>
                                  </a:cubicBezTo>
                                  <a:close/>
                                  <a:moveTo>
                                    <a:pt x="1060" y="1500"/>
                                  </a:moveTo>
                                  <a:cubicBezTo>
                                    <a:pt x="943" y="1500"/>
                                    <a:pt x="770" y="1497"/>
                                    <a:pt x="537" y="1490"/>
                                  </a:cubicBezTo>
                                  <a:cubicBezTo>
                                    <a:pt x="537" y="1681"/>
                                    <a:pt x="537" y="1872"/>
                                    <a:pt x="537" y="2063"/>
                                  </a:cubicBezTo>
                                  <a:cubicBezTo>
                                    <a:pt x="758" y="2054"/>
                                    <a:pt x="997" y="2021"/>
                                    <a:pt x="1254" y="1962"/>
                                  </a:cubicBezTo>
                                  <a:cubicBezTo>
                                    <a:pt x="1479" y="1910"/>
                                    <a:pt x="1591" y="1856"/>
                                    <a:pt x="1589" y="1796"/>
                                  </a:cubicBezTo>
                                  <a:cubicBezTo>
                                    <a:pt x="1586" y="1718"/>
                                    <a:pt x="1512" y="1648"/>
                                    <a:pt x="1372" y="1586"/>
                                  </a:cubicBezTo>
                                  <a:cubicBezTo>
                                    <a:pt x="1263" y="1536"/>
                                    <a:pt x="1158" y="1508"/>
                                    <a:pt x="1060" y="1500"/>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57"/>
                          <wps:cNvSpPr>
                            <a:spLocks/>
                          </wps:cNvSpPr>
                          <wps:spPr bwMode="auto">
                            <a:xfrm>
                              <a:off x="6041" y="101"/>
                              <a:ext cx="534" cy="534"/>
                            </a:xfrm>
                            <a:custGeom>
                              <a:avLst/>
                              <a:gdLst>
                                <a:gd name="T0" fmla="*/ 1732 w 1986"/>
                                <a:gd name="T1" fmla="*/ 479 h 2347"/>
                                <a:gd name="T2" fmla="*/ 1225 w 1986"/>
                                <a:gd name="T3" fmla="*/ 436 h 2347"/>
                                <a:gd name="T4" fmla="*/ 1198 w 1986"/>
                                <a:gd name="T5" fmla="*/ 1186 h 2347"/>
                                <a:gd name="T6" fmla="*/ 1197 w 1986"/>
                                <a:gd name="T7" fmla="*/ 1875 h 2347"/>
                                <a:gd name="T8" fmla="*/ 1718 w 1986"/>
                                <a:gd name="T9" fmla="*/ 1870 h 2347"/>
                                <a:gd name="T10" fmla="*/ 1911 w 1986"/>
                                <a:gd name="T11" fmla="*/ 1932 h 2347"/>
                                <a:gd name="T12" fmla="*/ 1986 w 1986"/>
                                <a:gd name="T13" fmla="*/ 2079 h 2347"/>
                                <a:gd name="T14" fmla="*/ 1908 w 1986"/>
                                <a:gd name="T15" fmla="*/ 2224 h 2347"/>
                                <a:gd name="T16" fmla="*/ 1711 w 1986"/>
                                <a:gd name="T17" fmla="*/ 2286 h 2347"/>
                                <a:gd name="T18" fmla="*/ 1381 w 1986"/>
                                <a:gd name="T19" fmla="*/ 2288 h 2347"/>
                                <a:gd name="T20" fmla="*/ 1050 w 1986"/>
                                <a:gd name="T21" fmla="*/ 2293 h 2347"/>
                                <a:gd name="T22" fmla="*/ 661 w 1986"/>
                                <a:gd name="T23" fmla="*/ 2321 h 2347"/>
                                <a:gd name="T24" fmla="*/ 273 w 1986"/>
                                <a:gd name="T25" fmla="*/ 2347 h 2347"/>
                                <a:gd name="T26" fmla="*/ 76 w 1986"/>
                                <a:gd name="T27" fmla="*/ 2286 h 2347"/>
                                <a:gd name="T28" fmla="*/ 0 w 1986"/>
                                <a:gd name="T29" fmla="*/ 2140 h 2347"/>
                                <a:gd name="T30" fmla="*/ 80 w 1986"/>
                                <a:gd name="T31" fmla="*/ 1992 h 2347"/>
                                <a:gd name="T32" fmla="*/ 284 w 1986"/>
                                <a:gd name="T33" fmla="*/ 1932 h 2347"/>
                                <a:gd name="T34" fmla="*/ 654 w 1986"/>
                                <a:gd name="T35" fmla="*/ 1908 h 2347"/>
                                <a:gd name="T36" fmla="*/ 650 w 1986"/>
                                <a:gd name="T37" fmla="*/ 1215 h 2347"/>
                                <a:gd name="T38" fmla="*/ 689 w 1986"/>
                                <a:gd name="T39" fmla="*/ 419 h 2347"/>
                                <a:gd name="T40" fmla="*/ 271 w 1986"/>
                                <a:gd name="T41" fmla="*/ 428 h 2347"/>
                                <a:gd name="T42" fmla="*/ 79 w 1986"/>
                                <a:gd name="T43" fmla="*/ 369 h 2347"/>
                                <a:gd name="T44" fmla="*/ 0 w 1986"/>
                                <a:gd name="T45" fmla="*/ 220 h 2347"/>
                                <a:gd name="T46" fmla="*/ 73 w 1986"/>
                                <a:gd name="T47" fmla="*/ 72 h 2347"/>
                                <a:gd name="T48" fmla="*/ 242 w 1986"/>
                                <a:gd name="T49" fmla="*/ 13 h 2347"/>
                                <a:gd name="T50" fmla="*/ 814 w 1986"/>
                                <a:gd name="T51" fmla="*/ 0 h 2347"/>
                                <a:gd name="T52" fmla="*/ 1754 w 1986"/>
                                <a:gd name="T53" fmla="*/ 64 h 2347"/>
                                <a:gd name="T54" fmla="*/ 1986 w 1986"/>
                                <a:gd name="T55" fmla="*/ 276 h 2347"/>
                                <a:gd name="T56" fmla="*/ 1895 w 1986"/>
                                <a:gd name="T57" fmla="*/ 431 h 2347"/>
                                <a:gd name="T58" fmla="*/ 1732 w 1986"/>
                                <a:gd name="T59" fmla="*/ 479 h 2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986" h="2347">
                                  <a:moveTo>
                                    <a:pt x="1732" y="479"/>
                                  </a:moveTo>
                                  <a:cubicBezTo>
                                    <a:pt x="1670" y="479"/>
                                    <a:pt x="1500" y="466"/>
                                    <a:pt x="1225" y="436"/>
                                  </a:cubicBezTo>
                                  <a:cubicBezTo>
                                    <a:pt x="1209" y="624"/>
                                    <a:pt x="1198" y="874"/>
                                    <a:pt x="1198" y="1186"/>
                                  </a:cubicBezTo>
                                  <a:cubicBezTo>
                                    <a:pt x="1198" y="1415"/>
                                    <a:pt x="1197" y="1645"/>
                                    <a:pt x="1197" y="1875"/>
                                  </a:cubicBezTo>
                                  <a:cubicBezTo>
                                    <a:pt x="1368" y="1871"/>
                                    <a:pt x="1541" y="1870"/>
                                    <a:pt x="1718" y="1870"/>
                                  </a:cubicBezTo>
                                  <a:cubicBezTo>
                                    <a:pt x="1795" y="1870"/>
                                    <a:pt x="1859" y="1889"/>
                                    <a:pt x="1911" y="1932"/>
                                  </a:cubicBezTo>
                                  <a:cubicBezTo>
                                    <a:pt x="1960" y="1973"/>
                                    <a:pt x="1986" y="2022"/>
                                    <a:pt x="1986" y="2079"/>
                                  </a:cubicBezTo>
                                  <a:cubicBezTo>
                                    <a:pt x="1986" y="2135"/>
                                    <a:pt x="1960" y="2184"/>
                                    <a:pt x="1908" y="2224"/>
                                  </a:cubicBezTo>
                                  <a:cubicBezTo>
                                    <a:pt x="1857" y="2266"/>
                                    <a:pt x="1789" y="2286"/>
                                    <a:pt x="1711" y="2286"/>
                                  </a:cubicBezTo>
                                  <a:cubicBezTo>
                                    <a:pt x="1637" y="2286"/>
                                    <a:pt x="1527" y="2287"/>
                                    <a:pt x="1381" y="2288"/>
                                  </a:cubicBezTo>
                                  <a:cubicBezTo>
                                    <a:pt x="1233" y="2292"/>
                                    <a:pt x="1123" y="2293"/>
                                    <a:pt x="1050" y="2293"/>
                                  </a:cubicBezTo>
                                  <a:cubicBezTo>
                                    <a:pt x="964" y="2293"/>
                                    <a:pt x="835" y="2302"/>
                                    <a:pt x="661" y="2321"/>
                                  </a:cubicBezTo>
                                  <a:cubicBezTo>
                                    <a:pt x="488" y="2338"/>
                                    <a:pt x="359" y="2347"/>
                                    <a:pt x="273" y="2347"/>
                                  </a:cubicBezTo>
                                  <a:cubicBezTo>
                                    <a:pt x="194" y="2347"/>
                                    <a:pt x="128" y="2328"/>
                                    <a:pt x="76" y="2286"/>
                                  </a:cubicBezTo>
                                  <a:cubicBezTo>
                                    <a:pt x="25" y="2245"/>
                                    <a:pt x="0" y="2196"/>
                                    <a:pt x="0" y="2140"/>
                                  </a:cubicBezTo>
                                  <a:cubicBezTo>
                                    <a:pt x="0" y="2083"/>
                                    <a:pt x="27" y="2034"/>
                                    <a:pt x="80" y="1992"/>
                                  </a:cubicBezTo>
                                  <a:cubicBezTo>
                                    <a:pt x="134" y="1951"/>
                                    <a:pt x="201" y="1932"/>
                                    <a:pt x="284" y="1932"/>
                                  </a:cubicBezTo>
                                  <a:cubicBezTo>
                                    <a:pt x="379" y="1932"/>
                                    <a:pt x="502" y="1924"/>
                                    <a:pt x="654" y="1908"/>
                                  </a:cubicBezTo>
                                  <a:cubicBezTo>
                                    <a:pt x="652" y="1787"/>
                                    <a:pt x="650" y="1557"/>
                                    <a:pt x="650" y="1215"/>
                                  </a:cubicBezTo>
                                  <a:cubicBezTo>
                                    <a:pt x="650" y="937"/>
                                    <a:pt x="664" y="672"/>
                                    <a:pt x="689" y="419"/>
                                  </a:cubicBezTo>
                                  <a:cubicBezTo>
                                    <a:pt x="549" y="422"/>
                                    <a:pt x="410" y="425"/>
                                    <a:pt x="271" y="428"/>
                                  </a:cubicBezTo>
                                  <a:cubicBezTo>
                                    <a:pt x="194" y="428"/>
                                    <a:pt x="130" y="409"/>
                                    <a:pt x="79" y="369"/>
                                  </a:cubicBezTo>
                                  <a:cubicBezTo>
                                    <a:pt x="27" y="328"/>
                                    <a:pt x="0" y="279"/>
                                    <a:pt x="0" y="220"/>
                                  </a:cubicBezTo>
                                  <a:cubicBezTo>
                                    <a:pt x="0" y="160"/>
                                    <a:pt x="25" y="111"/>
                                    <a:pt x="73" y="72"/>
                                  </a:cubicBezTo>
                                  <a:cubicBezTo>
                                    <a:pt x="118" y="37"/>
                                    <a:pt x="175" y="17"/>
                                    <a:pt x="242" y="13"/>
                                  </a:cubicBezTo>
                                  <a:cubicBezTo>
                                    <a:pt x="351" y="5"/>
                                    <a:pt x="542" y="0"/>
                                    <a:pt x="814" y="0"/>
                                  </a:cubicBezTo>
                                  <a:cubicBezTo>
                                    <a:pt x="1058" y="0"/>
                                    <a:pt x="1372" y="21"/>
                                    <a:pt x="1754" y="64"/>
                                  </a:cubicBezTo>
                                  <a:cubicBezTo>
                                    <a:pt x="1908" y="82"/>
                                    <a:pt x="1986" y="152"/>
                                    <a:pt x="1986" y="276"/>
                                  </a:cubicBezTo>
                                  <a:cubicBezTo>
                                    <a:pt x="1986" y="342"/>
                                    <a:pt x="1954" y="392"/>
                                    <a:pt x="1895" y="431"/>
                                  </a:cubicBezTo>
                                  <a:cubicBezTo>
                                    <a:pt x="1847" y="464"/>
                                    <a:pt x="1793" y="479"/>
                                    <a:pt x="1732" y="479"/>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58"/>
                          <wps:cNvSpPr>
                            <a:spLocks noEditPoints="1"/>
                          </wps:cNvSpPr>
                          <wps:spPr bwMode="auto">
                            <a:xfrm>
                              <a:off x="6632" y="74"/>
                              <a:ext cx="509" cy="557"/>
                            </a:xfrm>
                            <a:custGeom>
                              <a:avLst/>
                              <a:gdLst>
                                <a:gd name="T0" fmla="*/ 679 w 1896"/>
                                <a:gd name="T1" fmla="*/ 1554 h 2446"/>
                                <a:gd name="T2" fmla="*/ 518 w 1896"/>
                                <a:gd name="T3" fmla="*/ 1543 h 2446"/>
                                <a:gd name="T4" fmla="*/ 506 w 1896"/>
                                <a:gd name="T5" fmla="*/ 2248 h 2446"/>
                                <a:gd name="T6" fmla="*/ 435 w 1896"/>
                                <a:gd name="T7" fmla="*/ 2388 h 2446"/>
                                <a:gd name="T8" fmla="*/ 254 w 1896"/>
                                <a:gd name="T9" fmla="*/ 2446 h 2446"/>
                                <a:gd name="T10" fmla="*/ 73 w 1896"/>
                                <a:gd name="T11" fmla="*/ 2388 h 2446"/>
                                <a:gd name="T12" fmla="*/ 0 w 1896"/>
                                <a:gd name="T13" fmla="*/ 2248 h 2446"/>
                                <a:gd name="T14" fmla="*/ 0 w 1896"/>
                                <a:gd name="T15" fmla="*/ 1820 h 2446"/>
                                <a:gd name="T16" fmla="*/ 39 w 1896"/>
                                <a:gd name="T17" fmla="*/ 1117 h 2446"/>
                                <a:gd name="T18" fmla="*/ 77 w 1896"/>
                                <a:gd name="T19" fmla="*/ 410 h 2446"/>
                                <a:gd name="T20" fmla="*/ 358 w 1896"/>
                                <a:gd name="T21" fmla="*/ 28 h 2446"/>
                                <a:gd name="T22" fmla="*/ 539 w 1896"/>
                                <a:gd name="T23" fmla="*/ 6 h 2446"/>
                                <a:gd name="T24" fmla="*/ 820 w 1896"/>
                                <a:gd name="T25" fmla="*/ 0 h 2446"/>
                                <a:gd name="T26" fmla="*/ 1528 w 1896"/>
                                <a:gd name="T27" fmla="*/ 195 h 2446"/>
                                <a:gd name="T28" fmla="*/ 1896 w 1896"/>
                                <a:gd name="T29" fmla="*/ 726 h 2446"/>
                                <a:gd name="T30" fmla="*/ 1505 w 1896"/>
                                <a:gd name="T31" fmla="*/ 1350 h 2446"/>
                                <a:gd name="T32" fmla="*/ 679 w 1896"/>
                                <a:gd name="T33" fmla="*/ 1554 h 2446"/>
                                <a:gd name="T34" fmla="*/ 775 w 1896"/>
                                <a:gd name="T35" fmla="*/ 396 h 2446"/>
                                <a:gd name="T36" fmla="*/ 668 w 1896"/>
                                <a:gd name="T37" fmla="*/ 396 h 2446"/>
                                <a:gd name="T38" fmla="*/ 587 w 1896"/>
                                <a:gd name="T39" fmla="*/ 401 h 2446"/>
                                <a:gd name="T40" fmla="*/ 585 w 1896"/>
                                <a:gd name="T41" fmla="*/ 617 h 2446"/>
                                <a:gd name="T42" fmla="*/ 549 w 1896"/>
                                <a:gd name="T43" fmla="*/ 1148 h 2446"/>
                                <a:gd name="T44" fmla="*/ 679 w 1896"/>
                                <a:gd name="T45" fmla="*/ 1159 h 2446"/>
                                <a:gd name="T46" fmla="*/ 1178 w 1896"/>
                                <a:gd name="T47" fmla="*/ 1046 h 2446"/>
                                <a:gd name="T48" fmla="*/ 1389 w 1896"/>
                                <a:gd name="T49" fmla="*/ 726 h 2446"/>
                                <a:gd name="T50" fmla="*/ 1191 w 1896"/>
                                <a:gd name="T51" fmla="*/ 494 h 2446"/>
                                <a:gd name="T52" fmla="*/ 775 w 1896"/>
                                <a:gd name="T53" fmla="*/ 396 h 2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896" h="2446">
                                  <a:moveTo>
                                    <a:pt x="679" y="1554"/>
                                  </a:moveTo>
                                  <a:cubicBezTo>
                                    <a:pt x="658" y="1554"/>
                                    <a:pt x="604" y="1551"/>
                                    <a:pt x="518" y="1543"/>
                                  </a:cubicBezTo>
                                  <a:cubicBezTo>
                                    <a:pt x="510" y="1686"/>
                                    <a:pt x="506" y="1922"/>
                                    <a:pt x="506" y="2248"/>
                                  </a:cubicBezTo>
                                  <a:cubicBezTo>
                                    <a:pt x="506" y="2302"/>
                                    <a:pt x="483" y="2350"/>
                                    <a:pt x="435" y="2388"/>
                                  </a:cubicBezTo>
                                  <a:cubicBezTo>
                                    <a:pt x="387" y="2427"/>
                                    <a:pt x="327" y="2446"/>
                                    <a:pt x="254" y="2446"/>
                                  </a:cubicBezTo>
                                  <a:cubicBezTo>
                                    <a:pt x="181" y="2446"/>
                                    <a:pt x="121" y="2427"/>
                                    <a:pt x="73" y="2388"/>
                                  </a:cubicBezTo>
                                  <a:cubicBezTo>
                                    <a:pt x="26" y="2350"/>
                                    <a:pt x="0" y="2302"/>
                                    <a:pt x="0" y="2248"/>
                                  </a:cubicBezTo>
                                  <a:cubicBezTo>
                                    <a:pt x="0" y="2106"/>
                                    <a:pt x="0" y="1963"/>
                                    <a:pt x="0" y="1820"/>
                                  </a:cubicBezTo>
                                  <a:cubicBezTo>
                                    <a:pt x="0" y="1662"/>
                                    <a:pt x="14" y="1428"/>
                                    <a:pt x="39" y="1117"/>
                                  </a:cubicBezTo>
                                  <a:cubicBezTo>
                                    <a:pt x="63" y="801"/>
                                    <a:pt x="75" y="564"/>
                                    <a:pt x="77" y="410"/>
                                  </a:cubicBezTo>
                                  <a:cubicBezTo>
                                    <a:pt x="79" y="144"/>
                                    <a:pt x="171" y="16"/>
                                    <a:pt x="358" y="28"/>
                                  </a:cubicBezTo>
                                  <a:cubicBezTo>
                                    <a:pt x="402" y="18"/>
                                    <a:pt x="462" y="11"/>
                                    <a:pt x="539" y="6"/>
                                  </a:cubicBezTo>
                                  <a:cubicBezTo>
                                    <a:pt x="616" y="2"/>
                                    <a:pt x="710" y="0"/>
                                    <a:pt x="820" y="0"/>
                                  </a:cubicBezTo>
                                  <a:cubicBezTo>
                                    <a:pt x="1072" y="0"/>
                                    <a:pt x="1308" y="62"/>
                                    <a:pt x="1528" y="195"/>
                                  </a:cubicBezTo>
                                  <a:cubicBezTo>
                                    <a:pt x="1771" y="343"/>
                                    <a:pt x="1896" y="517"/>
                                    <a:pt x="1896" y="726"/>
                                  </a:cubicBezTo>
                                  <a:cubicBezTo>
                                    <a:pt x="1896" y="988"/>
                                    <a:pt x="1763" y="1192"/>
                                    <a:pt x="1505" y="1350"/>
                                  </a:cubicBezTo>
                                  <a:cubicBezTo>
                                    <a:pt x="1275" y="1489"/>
                                    <a:pt x="999" y="1554"/>
                                    <a:pt x="679" y="1554"/>
                                  </a:cubicBezTo>
                                  <a:close/>
                                  <a:moveTo>
                                    <a:pt x="775" y="396"/>
                                  </a:moveTo>
                                  <a:cubicBezTo>
                                    <a:pt x="735" y="396"/>
                                    <a:pt x="699" y="396"/>
                                    <a:pt x="668" y="396"/>
                                  </a:cubicBezTo>
                                  <a:cubicBezTo>
                                    <a:pt x="635" y="397"/>
                                    <a:pt x="608" y="399"/>
                                    <a:pt x="587" y="401"/>
                                  </a:cubicBezTo>
                                  <a:cubicBezTo>
                                    <a:pt x="587" y="448"/>
                                    <a:pt x="587" y="520"/>
                                    <a:pt x="585" y="617"/>
                                  </a:cubicBezTo>
                                  <a:cubicBezTo>
                                    <a:pt x="583" y="730"/>
                                    <a:pt x="569" y="907"/>
                                    <a:pt x="549" y="1148"/>
                                  </a:cubicBezTo>
                                  <a:cubicBezTo>
                                    <a:pt x="614" y="1155"/>
                                    <a:pt x="658" y="1159"/>
                                    <a:pt x="679" y="1159"/>
                                  </a:cubicBezTo>
                                  <a:cubicBezTo>
                                    <a:pt x="879" y="1159"/>
                                    <a:pt x="1045" y="1123"/>
                                    <a:pt x="1178" y="1046"/>
                                  </a:cubicBezTo>
                                  <a:cubicBezTo>
                                    <a:pt x="1318" y="963"/>
                                    <a:pt x="1389" y="859"/>
                                    <a:pt x="1389" y="726"/>
                                  </a:cubicBezTo>
                                  <a:cubicBezTo>
                                    <a:pt x="1389" y="638"/>
                                    <a:pt x="1323" y="563"/>
                                    <a:pt x="1191" y="494"/>
                                  </a:cubicBezTo>
                                  <a:cubicBezTo>
                                    <a:pt x="1065" y="427"/>
                                    <a:pt x="925" y="396"/>
                                    <a:pt x="775" y="396"/>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8" name="Freeform 59"/>
                          <wps:cNvSpPr>
                            <a:spLocks/>
                          </wps:cNvSpPr>
                          <wps:spPr bwMode="auto">
                            <a:xfrm>
                              <a:off x="7642" y="251"/>
                              <a:ext cx="488" cy="394"/>
                            </a:xfrm>
                            <a:custGeom>
                              <a:avLst/>
                              <a:gdLst>
                                <a:gd name="T0" fmla="*/ 1012 w 1816"/>
                                <a:gd name="T1" fmla="*/ 1728 h 1728"/>
                                <a:gd name="T2" fmla="*/ 302 w 1816"/>
                                <a:gd name="T3" fmla="*/ 1535 h 1728"/>
                                <a:gd name="T4" fmla="*/ 0 w 1816"/>
                                <a:gd name="T5" fmla="*/ 1002 h 1728"/>
                                <a:gd name="T6" fmla="*/ 271 w 1816"/>
                                <a:gd name="T7" fmla="*/ 371 h 1728"/>
                                <a:gd name="T8" fmla="*/ 987 w 1816"/>
                                <a:gd name="T9" fmla="*/ 0 h 1728"/>
                                <a:gd name="T10" fmla="*/ 1455 w 1816"/>
                                <a:gd name="T11" fmla="*/ 86 h 1728"/>
                                <a:gd name="T12" fmla="*/ 1780 w 1816"/>
                                <a:gd name="T13" fmla="*/ 330 h 1728"/>
                                <a:gd name="T14" fmla="*/ 1714 w 1816"/>
                                <a:gd name="T15" fmla="*/ 463 h 1728"/>
                                <a:gd name="T16" fmla="*/ 1535 w 1816"/>
                                <a:gd name="T17" fmla="*/ 527 h 1728"/>
                                <a:gd name="T18" fmla="*/ 1337 w 1816"/>
                                <a:gd name="T19" fmla="*/ 454 h 1728"/>
                                <a:gd name="T20" fmla="*/ 987 w 1816"/>
                                <a:gd name="T21" fmla="*/ 384 h 1728"/>
                                <a:gd name="T22" fmla="*/ 666 w 1816"/>
                                <a:gd name="T23" fmla="*/ 615 h 1728"/>
                                <a:gd name="T24" fmla="*/ 500 w 1816"/>
                                <a:gd name="T25" fmla="*/ 1002 h 1728"/>
                                <a:gd name="T26" fmla="*/ 646 w 1816"/>
                                <a:gd name="T27" fmla="*/ 1255 h 1728"/>
                                <a:gd name="T28" fmla="*/ 1012 w 1816"/>
                                <a:gd name="T29" fmla="*/ 1342 h 1728"/>
                                <a:gd name="T30" fmla="*/ 1327 w 1816"/>
                                <a:gd name="T31" fmla="*/ 1264 h 1728"/>
                                <a:gd name="T32" fmla="*/ 1564 w 1816"/>
                                <a:gd name="T33" fmla="*/ 1186 h 1728"/>
                                <a:gd name="T34" fmla="*/ 1743 w 1816"/>
                                <a:gd name="T35" fmla="*/ 1246 h 1728"/>
                                <a:gd name="T36" fmla="*/ 1816 w 1816"/>
                                <a:gd name="T37" fmla="*/ 1383 h 1728"/>
                                <a:gd name="T38" fmla="*/ 1489 w 1816"/>
                                <a:gd name="T39" fmla="*/ 1622 h 1728"/>
                                <a:gd name="T40" fmla="*/ 1012 w 1816"/>
                                <a:gd name="T41" fmla="*/ 1728 h 1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16" h="1728">
                                  <a:moveTo>
                                    <a:pt x="1012" y="1728"/>
                                  </a:moveTo>
                                  <a:cubicBezTo>
                                    <a:pt x="729" y="1728"/>
                                    <a:pt x="491" y="1665"/>
                                    <a:pt x="302" y="1535"/>
                                  </a:cubicBezTo>
                                  <a:cubicBezTo>
                                    <a:pt x="101" y="1399"/>
                                    <a:pt x="0" y="1223"/>
                                    <a:pt x="0" y="1002"/>
                                  </a:cubicBezTo>
                                  <a:cubicBezTo>
                                    <a:pt x="0" y="798"/>
                                    <a:pt x="92" y="590"/>
                                    <a:pt x="271" y="371"/>
                                  </a:cubicBezTo>
                                  <a:cubicBezTo>
                                    <a:pt x="475" y="122"/>
                                    <a:pt x="716" y="0"/>
                                    <a:pt x="987" y="0"/>
                                  </a:cubicBezTo>
                                  <a:cubicBezTo>
                                    <a:pt x="1120" y="0"/>
                                    <a:pt x="1276" y="28"/>
                                    <a:pt x="1455" y="86"/>
                                  </a:cubicBezTo>
                                  <a:cubicBezTo>
                                    <a:pt x="1672" y="158"/>
                                    <a:pt x="1780" y="238"/>
                                    <a:pt x="1780" y="330"/>
                                  </a:cubicBezTo>
                                  <a:cubicBezTo>
                                    <a:pt x="1780" y="380"/>
                                    <a:pt x="1758" y="425"/>
                                    <a:pt x="1714" y="463"/>
                                  </a:cubicBezTo>
                                  <a:cubicBezTo>
                                    <a:pt x="1668" y="506"/>
                                    <a:pt x="1609" y="527"/>
                                    <a:pt x="1535" y="527"/>
                                  </a:cubicBezTo>
                                  <a:cubicBezTo>
                                    <a:pt x="1480" y="527"/>
                                    <a:pt x="1414" y="503"/>
                                    <a:pt x="1337" y="454"/>
                                  </a:cubicBezTo>
                                  <a:cubicBezTo>
                                    <a:pt x="1259" y="406"/>
                                    <a:pt x="1143" y="384"/>
                                    <a:pt x="987" y="384"/>
                                  </a:cubicBezTo>
                                  <a:cubicBezTo>
                                    <a:pt x="889" y="384"/>
                                    <a:pt x="779" y="459"/>
                                    <a:pt x="666" y="615"/>
                                  </a:cubicBezTo>
                                  <a:cubicBezTo>
                                    <a:pt x="557" y="765"/>
                                    <a:pt x="500" y="893"/>
                                    <a:pt x="500" y="1002"/>
                                  </a:cubicBezTo>
                                  <a:cubicBezTo>
                                    <a:pt x="500" y="1109"/>
                                    <a:pt x="549" y="1193"/>
                                    <a:pt x="646" y="1255"/>
                                  </a:cubicBezTo>
                                  <a:cubicBezTo>
                                    <a:pt x="739" y="1314"/>
                                    <a:pt x="860" y="1342"/>
                                    <a:pt x="1012" y="1342"/>
                                  </a:cubicBezTo>
                                  <a:cubicBezTo>
                                    <a:pt x="1099" y="1342"/>
                                    <a:pt x="1203" y="1317"/>
                                    <a:pt x="1327" y="1264"/>
                                  </a:cubicBezTo>
                                  <a:cubicBezTo>
                                    <a:pt x="1452" y="1211"/>
                                    <a:pt x="1531" y="1186"/>
                                    <a:pt x="1564" y="1186"/>
                                  </a:cubicBezTo>
                                  <a:cubicBezTo>
                                    <a:pt x="1634" y="1186"/>
                                    <a:pt x="1693" y="1205"/>
                                    <a:pt x="1743" y="1246"/>
                                  </a:cubicBezTo>
                                  <a:cubicBezTo>
                                    <a:pt x="1791" y="1286"/>
                                    <a:pt x="1816" y="1331"/>
                                    <a:pt x="1816" y="1383"/>
                                  </a:cubicBezTo>
                                  <a:cubicBezTo>
                                    <a:pt x="1816" y="1462"/>
                                    <a:pt x="1706" y="1541"/>
                                    <a:pt x="1489" y="1622"/>
                                  </a:cubicBezTo>
                                  <a:cubicBezTo>
                                    <a:pt x="1296" y="1693"/>
                                    <a:pt x="1135" y="1728"/>
                                    <a:pt x="1012" y="1728"/>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59" name="Freeform 60"/>
                          <wps:cNvSpPr>
                            <a:spLocks noEditPoints="1"/>
                          </wps:cNvSpPr>
                          <wps:spPr bwMode="auto">
                            <a:xfrm>
                              <a:off x="8186" y="260"/>
                              <a:ext cx="503" cy="383"/>
                            </a:xfrm>
                            <a:custGeom>
                              <a:avLst/>
                              <a:gdLst>
                                <a:gd name="T0" fmla="*/ 916 w 1873"/>
                                <a:gd name="T1" fmla="*/ 1681 h 1681"/>
                                <a:gd name="T2" fmla="*/ 304 w 1873"/>
                                <a:gd name="T3" fmla="*/ 1486 h 1681"/>
                                <a:gd name="T4" fmla="*/ 10 w 1873"/>
                                <a:gd name="T5" fmla="*/ 917 h 1681"/>
                                <a:gd name="T6" fmla="*/ 242 w 1873"/>
                                <a:gd name="T7" fmla="*/ 313 h 1681"/>
                                <a:gd name="T8" fmla="*/ 1056 w 1873"/>
                                <a:gd name="T9" fmla="*/ 0 h 1681"/>
                                <a:gd name="T10" fmla="*/ 1668 w 1873"/>
                                <a:gd name="T11" fmla="*/ 246 h 1681"/>
                                <a:gd name="T12" fmla="*/ 1873 w 1873"/>
                                <a:gd name="T13" fmla="*/ 793 h 1681"/>
                                <a:gd name="T14" fmla="*/ 1634 w 1873"/>
                                <a:gd name="T15" fmla="*/ 1400 h 1681"/>
                                <a:gd name="T16" fmla="*/ 916 w 1873"/>
                                <a:gd name="T17" fmla="*/ 1681 h 1681"/>
                                <a:gd name="T18" fmla="*/ 1031 w 1873"/>
                                <a:gd name="T19" fmla="*/ 405 h 1681"/>
                                <a:gd name="T20" fmla="*/ 658 w 1873"/>
                                <a:gd name="T21" fmla="*/ 577 h 1681"/>
                                <a:gd name="T22" fmla="*/ 542 w 1873"/>
                                <a:gd name="T23" fmla="*/ 917 h 1681"/>
                                <a:gd name="T24" fmla="*/ 674 w 1873"/>
                                <a:gd name="T25" fmla="*/ 1200 h 1681"/>
                                <a:gd name="T26" fmla="*/ 916 w 1873"/>
                                <a:gd name="T27" fmla="*/ 1278 h 1681"/>
                                <a:gd name="T28" fmla="*/ 1206 w 1873"/>
                                <a:gd name="T29" fmla="*/ 1187 h 1681"/>
                                <a:gd name="T30" fmla="*/ 1357 w 1873"/>
                                <a:gd name="T31" fmla="*/ 900 h 1681"/>
                                <a:gd name="T32" fmla="*/ 1031 w 1873"/>
                                <a:gd name="T33" fmla="*/ 405 h 1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73" h="1681">
                                  <a:moveTo>
                                    <a:pt x="916" y="1681"/>
                                  </a:moveTo>
                                  <a:cubicBezTo>
                                    <a:pt x="679" y="1681"/>
                                    <a:pt x="474" y="1619"/>
                                    <a:pt x="304" y="1486"/>
                                  </a:cubicBezTo>
                                  <a:cubicBezTo>
                                    <a:pt x="119" y="1342"/>
                                    <a:pt x="19" y="1155"/>
                                    <a:pt x="10" y="917"/>
                                  </a:cubicBezTo>
                                  <a:cubicBezTo>
                                    <a:pt x="0" y="692"/>
                                    <a:pt x="81" y="491"/>
                                    <a:pt x="242" y="313"/>
                                  </a:cubicBezTo>
                                  <a:cubicBezTo>
                                    <a:pt x="435" y="102"/>
                                    <a:pt x="708" y="0"/>
                                    <a:pt x="1056" y="0"/>
                                  </a:cubicBezTo>
                                  <a:cubicBezTo>
                                    <a:pt x="1313" y="0"/>
                                    <a:pt x="1518" y="80"/>
                                    <a:pt x="1668" y="246"/>
                                  </a:cubicBezTo>
                                  <a:cubicBezTo>
                                    <a:pt x="1804" y="394"/>
                                    <a:pt x="1873" y="575"/>
                                    <a:pt x="1873" y="793"/>
                                  </a:cubicBezTo>
                                  <a:cubicBezTo>
                                    <a:pt x="1873" y="1031"/>
                                    <a:pt x="1792" y="1232"/>
                                    <a:pt x="1634" y="1400"/>
                                  </a:cubicBezTo>
                                  <a:cubicBezTo>
                                    <a:pt x="1456" y="1589"/>
                                    <a:pt x="1216" y="1681"/>
                                    <a:pt x="916" y="1681"/>
                                  </a:cubicBezTo>
                                  <a:close/>
                                  <a:moveTo>
                                    <a:pt x="1031" y="405"/>
                                  </a:moveTo>
                                  <a:cubicBezTo>
                                    <a:pt x="874" y="404"/>
                                    <a:pt x="748" y="461"/>
                                    <a:pt x="658" y="577"/>
                                  </a:cubicBezTo>
                                  <a:cubicBezTo>
                                    <a:pt x="582" y="674"/>
                                    <a:pt x="542" y="787"/>
                                    <a:pt x="542" y="917"/>
                                  </a:cubicBezTo>
                                  <a:cubicBezTo>
                                    <a:pt x="542" y="1040"/>
                                    <a:pt x="587" y="1133"/>
                                    <a:pt x="674" y="1200"/>
                                  </a:cubicBezTo>
                                  <a:cubicBezTo>
                                    <a:pt x="743" y="1253"/>
                                    <a:pt x="824" y="1278"/>
                                    <a:pt x="916" y="1278"/>
                                  </a:cubicBezTo>
                                  <a:cubicBezTo>
                                    <a:pt x="1028" y="1278"/>
                                    <a:pt x="1124" y="1248"/>
                                    <a:pt x="1206" y="1187"/>
                                  </a:cubicBezTo>
                                  <a:cubicBezTo>
                                    <a:pt x="1300" y="1116"/>
                                    <a:pt x="1351" y="1022"/>
                                    <a:pt x="1357" y="900"/>
                                  </a:cubicBezTo>
                                  <a:cubicBezTo>
                                    <a:pt x="1373" y="571"/>
                                    <a:pt x="1264" y="406"/>
                                    <a:pt x="1031" y="405"/>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60" name="Freeform 61"/>
                          <wps:cNvSpPr>
                            <a:spLocks/>
                          </wps:cNvSpPr>
                          <wps:spPr bwMode="auto">
                            <a:xfrm>
                              <a:off x="8758" y="241"/>
                              <a:ext cx="497" cy="407"/>
                            </a:xfrm>
                            <a:custGeom>
                              <a:avLst/>
                              <a:gdLst>
                                <a:gd name="T0" fmla="*/ 791 w 925"/>
                                <a:gd name="T1" fmla="*/ 892 h 892"/>
                                <a:gd name="T2" fmla="*/ 660 w 925"/>
                                <a:gd name="T3" fmla="*/ 799 h 892"/>
                                <a:gd name="T4" fmla="*/ 633 w 925"/>
                                <a:gd name="T5" fmla="*/ 640 h 892"/>
                                <a:gd name="T6" fmla="*/ 618 w 925"/>
                                <a:gd name="T7" fmla="*/ 482 h 892"/>
                                <a:gd name="T8" fmla="*/ 622 w 925"/>
                                <a:gd name="T9" fmla="*/ 413 h 892"/>
                                <a:gd name="T10" fmla="*/ 625 w 925"/>
                                <a:gd name="T11" fmla="*/ 345 h 892"/>
                                <a:gd name="T12" fmla="*/ 627 w 925"/>
                                <a:gd name="T13" fmla="*/ 318 h 892"/>
                                <a:gd name="T14" fmla="*/ 629 w 925"/>
                                <a:gd name="T15" fmla="*/ 282 h 892"/>
                                <a:gd name="T16" fmla="*/ 589 w 925"/>
                                <a:gd name="T17" fmla="*/ 219 h 892"/>
                                <a:gd name="T18" fmla="*/ 429 w 925"/>
                                <a:gd name="T19" fmla="*/ 303 h 892"/>
                                <a:gd name="T20" fmla="*/ 303 w 925"/>
                                <a:gd name="T21" fmla="*/ 518 h 892"/>
                                <a:gd name="T22" fmla="*/ 296 w 925"/>
                                <a:gd name="T23" fmla="*/ 587 h 892"/>
                                <a:gd name="T24" fmla="*/ 291 w 925"/>
                                <a:gd name="T25" fmla="*/ 656 h 892"/>
                                <a:gd name="T26" fmla="*/ 285 w 925"/>
                                <a:gd name="T27" fmla="*/ 723 h 892"/>
                                <a:gd name="T28" fmla="*/ 278 w 925"/>
                                <a:gd name="T29" fmla="*/ 789 h 892"/>
                                <a:gd name="T30" fmla="*/ 241 w 925"/>
                                <a:gd name="T31" fmla="*/ 863 h 892"/>
                                <a:gd name="T32" fmla="*/ 145 w 925"/>
                                <a:gd name="T33" fmla="*/ 892 h 892"/>
                                <a:gd name="T34" fmla="*/ 49 w 925"/>
                                <a:gd name="T35" fmla="*/ 863 h 892"/>
                                <a:gd name="T36" fmla="*/ 12 w 925"/>
                                <a:gd name="T37" fmla="*/ 789 h 892"/>
                                <a:gd name="T38" fmla="*/ 6 w 925"/>
                                <a:gd name="T39" fmla="*/ 723 h 892"/>
                                <a:gd name="T40" fmla="*/ 0 w 925"/>
                                <a:gd name="T41" fmla="*/ 658 h 892"/>
                                <a:gd name="T42" fmla="*/ 14 w 925"/>
                                <a:gd name="T43" fmla="*/ 449 h 892"/>
                                <a:gd name="T44" fmla="*/ 27 w 925"/>
                                <a:gd name="T45" fmla="*/ 240 h 892"/>
                                <a:gd name="T46" fmla="*/ 24 w 925"/>
                                <a:gd name="T47" fmla="*/ 170 h 892"/>
                                <a:gd name="T48" fmla="*/ 21 w 925"/>
                                <a:gd name="T49" fmla="*/ 101 h 892"/>
                                <a:gd name="T50" fmla="*/ 60 w 925"/>
                                <a:gd name="T51" fmla="*/ 29 h 892"/>
                                <a:gd name="T52" fmla="*/ 155 w 925"/>
                                <a:gd name="T53" fmla="*/ 0 h 892"/>
                                <a:gd name="T54" fmla="*/ 290 w 925"/>
                                <a:gd name="T55" fmla="*/ 120 h 892"/>
                                <a:gd name="T56" fmla="*/ 291 w 925"/>
                                <a:gd name="T57" fmla="*/ 129 h 892"/>
                                <a:gd name="T58" fmla="*/ 587 w 925"/>
                                <a:gd name="T59" fmla="*/ 16 h 892"/>
                                <a:gd name="T60" fmla="*/ 838 w 925"/>
                                <a:gd name="T61" fmla="*/ 137 h 892"/>
                                <a:gd name="T62" fmla="*/ 885 w 925"/>
                                <a:gd name="T63" fmla="*/ 380 h 892"/>
                                <a:gd name="T64" fmla="*/ 885 w 925"/>
                                <a:gd name="T65" fmla="*/ 435 h 892"/>
                                <a:gd name="T66" fmla="*/ 884 w 925"/>
                                <a:gd name="T67" fmla="*/ 485 h 892"/>
                                <a:gd name="T68" fmla="*/ 905 w 925"/>
                                <a:gd name="T69" fmla="*/ 639 h 892"/>
                                <a:gd name="T70" fmla="*/ 925 w 925"/>
                                <a:gd name="T71" fmla="*/ 792 h 892"/>
                                <a:gd name="T72" fmla="*/ 886 w 925"/>
                                <a:gd name="T73" fmla="*/ 864 h 892"/>
                                <a:gd name="T74" fmla="*/ 791 w 925"/>
                                <a:gd name="T75" fmla="*/ 892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5" h="892">
                                  <a:moveTo>
                                    <a:pt x="791" y="892"/>
                                  </a:moveTo>
                                  <a:cubicBezTo>
                                    <a:pt x="712" y="892"/>
                                    <a:pt x="668" y="861"/>
                                    <a:pt x="660" y="799"/>
                                  </a:cubicBezTo>
                                  <a:cubicBezTo>
                                    <a:pt x="651" y="746"/>
                                    <a:pt x="641" y="693"/>
                                    <a:pt x="633" y="640"/>
                                  </a:cubicBezTo>
                                  <a:cubicBezTo>
                                    <a:pt x="623" y="584"/>
                                    <a:pt x="618" y="532"/>
                                    <a:pt x="618" y="482"/>
                                  </a:cubicBezTo>
                                  <a:cubicBezTo>
                                    <a:pt x="618" y="469"/>
                                    <a:pt x="619" y="446"/>
                                    <a:pt x="622" y="413"/>
                                  </a:cubicBezTo>
                                  <a:cubicBezTo>
                                    <a:pt x="624" y="381"/>
                                    <a:pt x="625" y="358"/>
                                    <a:pt x="625" y="345"/>
                                  </a:cubicBezTo>
                                  <a:cubicBezTo>
                                    <a:pt x="625" y="341"/>
                                    <a:pt x="626" y="332"/>
                                    <a:pt x="627" y="318"/>
                                  </a:cubicBezTo>
                                  <a:cubicBezTo>
                                    <a:pt x="628" y="303"/>
                                    <a:pt x="629" y="291"/>
                                    <a:pt x="629" y="282"/>
                                  </a:cubicBezTo>
                                  <a:cubicBezTo>
                                    <a:pt x="629" y="240"/>
                                    <a:pt x="615" y="219"/>
                                    <a:pt x="589" y="219"/>
                                  </a:cubicBezTo>
                                  <a:cubicBezTo>
                                    <a:pt x="534" y="219"/>
                                    <a:pt x="481" y="247"/>
                                    <a:pt x="429" y="303"/>
                                  </a:cubicBezTo>
                                  <a:cubicBezTo>
                                    <a:pt x="376" y="360"/>
                                    <a:pt x="333" y="431"/>
                                    <a:pt x="303" y="518"/>
                                  </a:cubicBezTo>
                                  <a:cubicBezTo>
                                    <a:pt x="303" y="535"/>
                                    <a:pt x="300" y="558"/>
                                    <a:pt x="296" y="587"/>
                                  </a:cubicBezTo>
                                  <a:cubicBezTo>
                                    <a:pt x="293" y="611"/>
                                    <a:pt x="291" y="634"/>
                                    <a:pt x="291" y="656"/>
                                  </a:cubicBezTo>
                                  <a:cubicBezTo>
                                    <a:pt x="291" y="670"/>
                                    <a:pt x="289" y="693"/>
                                    <a:pt x="285" y="723"/>
                                  </a:cubicBezTo>
                                  <a:cubicBezTo>
                                    <a:pt x="280" y="752"/>
                                    <a:pt x="278" y="774"/>
                                    <a:pt x="278" y="789"/>
                                  </a:cubicBezTo>
                                  <a:cubicBezTo>
                                    <a:pt x="278" y="818"/>
                                    <a:pt x="266" y="843"/>
                                    <a:pt x="241" y="863"/>
                                  </a:cubicBezTo>
                                  <a:cubicBezTo>
                                    <a:pt x="215" y="882"/>
                                    <a:pt x="183" y="892"/>
                                    <a:pt x="145" y="892"/>
                                  </a:cubicBezTo>
                                  <a:cubicBezTo>
                                    <a:pt x="106" y="892"/>
                                    <a:pt x="74" y="882"/>
                                    <a:pt x="49" y="863"/>
                                  </a:cubicBezTo>
                                  <a:cubicBezTo>
                                    <a:pt x="25" y="843"/>
                                    <a:pt x="12" y="819"/>
                                    <a:pt x="12" y="789"/>
                                  </a:cubicBezTo>
                                  <a:cubicBezTo>
                                    <a:pt x="12" y="775"/>
                                    <a:pt x="10" y="753"/>
                                    <a:pt x="6" y="723"/>
                                  </a:cubicBezTo>
                                  <a:cubicBezTo>
                                    <a:pt x="2" y="693"/>
                                    <a:pt x="0" y="672"/>
                                    <a:pt x="0" y="658"/>
                                  </a:cubicBezTo>
                                  <a:cubicBezTo>
                                    <a:pt x="0" y="607"/>
                                    <a:pt x="5" y="538"/>
                                    <a:pt x="14" y="449"/>
                                  </a:cubicBezTo>
                                  <a:cubicBezTo>
                                    <a:pt x="22" y="360"/>
                                    <a:pt x="27" y="290"/>
                                    <a:pt x="27" y="240"/>
                                  </a:cubicBezTo>
                                  <a:cubicBezTo>
                                    <a:pt x="27" y="225"/>
                                    <a:pt x="26" y="202"/>
                                    <a:pt x="24" y="170"/>
                                  </a:cubicBezTo>
                                  <a:cubicBezTo>
                                    <a:pt x="22" y="139"/>
                                    <a:pt x="21" y="116"/>
                                    <a:pt x="21" y="101"/>
                                  </a:cubicBezTo>
                                  <a:cubicBezTo>
                                    <a:pt x="21" y="72"/>
                                    <a:pt x="34" y="48"/>
                                    <a:pt x="60" y="29"/>
                                  </a:cubicBezTo>
                                  <a:cubicBezTo>
                                    <a:pt x="86" y="9"/>
                                    <a:pt x="118" y="0"/>
                                    <a:pt x="155" y="0"/>
                                  </a:cubicBezTo>
                                  <a:cubicBezTo>
                                    <a:pt x="239" y="0"/>
                                    <a:pt x="284" y="40"/>
                                    <a:pt x="290" y="120"/>
                                  </a:cubicBezTo>
                                  <a:cubicBezTo>
                                    <a:pt x="290" y="123"/>
                                    <a:pt x="291" y="126"/>
                                    <a:pt x="291" y="129"/>
                                  </a:cubicBezTo>
                                  <a:cubicBezTo>
                                    <a:pt x="384" y="53"/>
                                    <a:pt x="483" y="16"/>
                                    <a:pt x="587" y="16"/>
                                  </a:cubicBezTo>
                                  <a:cubicBezTo>
                                    <a:pt x="708" y="16"/>
                                    <a:pt x="793" y="56"/>
                                    <a:pt x="838" y="137"/>
                                  </a:cubicBezTo>
                                  <a:cubicBezTo>
                                    <a:pt x="869" y="192"/>
                                    <a:pt x="885" y="272"/>
                                    <a:pt x="885" y="380"/>
                                  </a:cubicBezTo>
                                  <a:cubicBezTo>
                                    <a:pt x="885" y="399"/>
                                    <a:pt x="885" y="417"/>
                                    <a:pt x="885" y="435"/>
                                  </a:cubicBezTo>
                                  <a:cubicBezTo>
                                    <a:pt x="884" y="459"/>
                                    <a:pt x="884" y="475"/>
                                    <a:pt x="884" y="485"/>
                                  </a:cubicBezTo>
                                  <a:cubicBezTo>
                                    <a:pt x="884" y="525"/>
                                    <a:pt x="891" y="576"/>
                                    <a:pt x="905" y="639"/>
                                  </a:cubicBezTo>
                                  <a:cubicBezTo>
                                    <a:pt x="918" y="702"/>
                                    <a:pt x="925" y="753"/>
                                    <a:pt x="925" y="792"/>
                                  </a:cubicBezTo>
                                  <a:cubicBezTo>
                                    <a:pt x="925" y="821"/>
                                    <a:pt x="912" y="844"/>
                                    <a:pt x="886" y="864"/>
                                  </a:cubicBezTo>
                                  <a:cubicBezTo>
                                    <a:pt x="861" y="883"/>
                                    <a:pt x="829" y="892"/>
                                    <a:pt x="791" y="892"/>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61" name="Freeform 62"/>
                          <wps:cNvSpPr>
                            <a:spLocks/>
                          </wps:cNvSpPr>
                          <wps:spPr bwMode="auto">
                            <a:xfrm>
                              <a:off x="9296" y="251"/>
                              <a:ext cx="487" cy="394"/>
                            </a:xfrm>
                            <a:custGeom>
                              <a:avLst/>
                              <a:gdLst>
                                <a:gd name="T0" fmla="*/ 506 w 908"/>
                                <a:gd name="T1" fmla="*/ 864 h 864"/>
                                <a:gd name="T2" fmla="*/ 151 w 908"/>
                                <a:gd name="T3" fmla="*/ 768 h 864"/>
                                <a:gd name="T4" fmla="*/ 0 w 908"/>
                                <a:gd name="T5" fmla="*/ 501 h 864"/>
                                <a:gd name="T6" fmla="*/ 136 w 908"/>
                                <a:gd name="T7" fmla="*/ 186 h 864"/>
                                <a:gd name="T8" fmla="*/ 494 w 908"/>
                                <a:gd name="T9" fmla="*/ 0 h 864"/>
                                <a:gd name="T10" fmla="*/ 727 w 908"/>
                                <a:gd name="T11" fmla="*/ 43 h 864"/>
                                <a:gd name="T12" fmla="*/ 890 w 908"/>
                                <a:gd name="T13" fmla="*/ 165 h 864"/>
                                <a:gd name="T14" fmla="*/ 857 w 908"/>
                                <a:gd name="T15" fmla="*/ 232 h 864"/>
                                <a:gd name="T16" fmla="*/ 768 w 908"/>
                                <a:gd name="T17" fmla="*/ 264 h 864"/>
                                <a:gd name="T18" fmla="*/ 669 w 908"/>
                                <a:gd name="T19" fmla="*/ 227 h 864"/>
                                <a:gd name="T20" fmla="*/ 494 w 908"/>
                                <a:gd name="T21" fmla="*/ 192 h 864"/>
                                <a:gd name="T22" fmla="*/ 333 w 908"/>
                                <a:gd name="T23" fmla="*/ 308 h 864"/>
                                <a:gd name="T24" fmla="*/ 250 w 908"/>
                                <a:gd name="T25" fmla="*/ 501 h 864"/>
                                <a:gd name="T26" fmla="*/ 323 w 908"/>
                                <a:gd name="T27" fmla="*/ 628 h 864"/>
                                <a:gd name="T28" fmla="*/ 506 w 908"/>
                                <a:gd name="T29" fmla="*/ 671 h 864"/>
                                <a:gd name="T30" fmla="*/ 664 w 908"/>
                                <a:gd name="T31" fmla="*/ 632 h 864"/>
                                <a:gd name="T32" fmla="*/ 782 w 908"/>
                                <a:gd name="T33" fmla="*/ 593 h 864"/>
                                <a:gd name="T34" fmla="*/ 872 w 908"/>
                                <a:gd name="T35" fmla="*/ 623 h 864"/>
                                <a:gd name="T36" fmla="*/ 908 w 908"/>
                                <a:gd name="T37" fmla="*/ 691 h 864"/>
                                <a:gd name="T38" fmla="*/ 745 w 908"/>
                                <a:gd name="T39" fmla="*/ 811 h 864"/>
                                <a:gd name="T40" fmla="*/ 506 w 908"/>
                                <a:gd name="T41" fmla="*/ 864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8" h="864">
                                  <a:moveTo>
                                    <a:pt x="506" y="864"/>
                                  </a:moveTo>
                                  <a:cubicBezTo>
                                    <a:pt x="364" y="864"/>
                                    <a:pt x="246" y="833"/>
                                    <a:pt x="151" y="768"/>
                                  </a:cubicBezTo>
                                  <a:cubicBezTo>
                                    <a:pt x="51" y="700"/>
                                    <a:pt x="0" y="612"/>
                                    <a:pt x="0" y="501"/>
                                  </a:cubicBezTo>
                                  <a:cubicBezTo>
                                    <a:pt x="0" y="399"/>
                                    <a:pt x="46" y="295"/>
                                    <a:pt x="136" y="186"/>
                                  </a:cubicBezTo>
                                  <a:cubicBezTo>
                                    <a:pt x="237" y="61"/>
                                    <a:pt x="358" y="0"/>
                                    <a:pt x="494" y="0"/>
                                  </a:cubicBezTo>
                                  <a:cubicBezTo>
                                    <a:pt x="560" y="0"/>
                                    <a:pt x="638" y="14"/>
                                    <a:pt x="727" y="43"/>
                                  </a:cubicBezTo>
                                  <a:cubicBezTo>
                                    <a:pt x="836" y="79"/>
                                    <a:pt x="890" y="119"/>
                                    <a:pt x="890" y="165"/>
                                  </a:cubicBezTo>
                                  <a:cubicBezTo>
                                    <a:pt x="890" y="190"/>
                                    <a:pt x="879" y="213"/>
                                    <a:pt x="857" y="232"/>
                                  </a:cubicBezTo>
                                  <a:cubicBezTo>
                                    <a:pt x="834" y="253"/>
                                    <a:pt x="804" y="264"/>
                                    <a:pt x="768" y="264"/>
                                  </a:cubicBezTo>
                                  <a:cubicBezTo>
                                    <a:pt x="740" y="264"/>
                                    <a:pt x="707" y="252"/>
                                    <a:pt x="669" y="227"/>
                                  </a:cubicBezTo>
                                  <a:cubicBezTo>
                                    <a:pt x="629" y="203"/>
                                    <a:pt x="571" y="192"/>
                                    <a:pt x="494" y="192"/>
                                  </a:cubicBezTo>
                                  <a:cubicBezTo>
                                    <a:pt x="444" y="192"/>
                                    <a:pt x="390" y="230"/>
                                    <a:pt x="333" y="308"/>
                                  </a:cubicBezTo>
                                  <a:cubicBezTo>
                                    <a:pt x="279" y="383"/>
                                    <a:pt x="250" y="447"/>
                                    <a:pt x="250" y="501"/>
                                  </a:cubicBezTo>
                                  <a:cubicBezTo>
                                    <a:pt x="250" y="555"/>
                                    <a:pt x="274" y="597"/>
                                    <a:pt x="323" y="628"/>
                                  </a:cubicBezTo>
                                  <a:cubicBezTo>
                                    <a:pt x="369" y="657"/>
                                    <a:pt x="430" y="671"/>
                                    <a:pt x="506" y="671"/>
                                  </a:cubicBezTo>
                                  <a:cubicBezTo>
                                    <a:pt x="549" y="671"/>
                                    <a:pt x="602" y="659"/>
                                    <a:pt x="664" y="632"/>
                                  </a:cubicBezTo>
                                  <a:cubicBezTo>
                                    <a:pt x="726" y="606"/>
                                    <a:pt x="766" y="593"/>
                                    <a:pt x="782" y="593"/>
                                  </a:cubicBezTo>
                                  <a:cubicBezTo>
                                    <a:pt x="817" y="593"/>
                                    <a:pt x="847" y="603"/>
                                    <a:pt x="872" y="623"/>
                                  </a:cubicBezTo>
                                  <a:cubicBezTo>
                                    <a:pt x="896" y="643"/>
                                    <a:pt x="908" y="666"/>
                                    <a:pt x="908" y="691"/>
                                  </a:cubicBezTo>
                                  <a:cubicBezTo>
                                    <a:pt x="908" y="731"/>
                                    <a:pt x="853" y="770"/>
                                    <a:pt x="745" y="811"/>
                                  </a:cubicBezTo>
                                  <a:cubicBezTo>
                                    <a:pt x="648" y="847"/>
                                    <a:pt x="568" y="864"/>
                                    <a:pt x="506" y="864"/>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62" name="Freeform 63"/>
                          <wps:cNvSpPr>
                            <a:spLocks noEditPoints="1"/>
                          </wps:cNvSpPr>
                          <wps:spPr bwMode="auto">
                            <a:xfrm>
                              <a:off x="9845" y="258"/>
                              <a:ext cx="528" cy="381"/>
                            </a:xfrm>
                            <a:custGeom>
                              <a:avLst/>
                              <a:gdLst>
                                <a:gd name="T0" fmla="*/ 538 w 984"/>
                                <a:gd name="T1" fmla="*/ 837 h 837"/>
                                <a:gd name="T2" fmla="*/ 161 w 984"/>
                                <a:gd name="T3" fmla="*/ 749 h 837"/>
                                <a:gd name="T4" fmla="*/ 0 w 984"/>
                                <a:gd name="T5" fmla="*/ 477 h 837"/>
                                <a:gd name="T6" fmla="*/ 128 w 984"/>
                                <a:gd name="T7" fmla="*/ 149 h 837"/>
                                <a:gd name="T8" fmla="*/ 512 w 984"/>
                                <a:gd name="T9" fmla="*/ 0 h 837"/>
                                <a:gd name="T10" fmla="*/ 790 w 984"/>
                                <a:gd name="T11" fmla="*/ 43 h 837"/>
                                <a:gd name="T12" fmla="*/ 935 w 984"/>
                                <a:gd name="T13" fmla="*/ 219 h 837"/>
                                <a:gd name="T14" fmla="*/ 816 w 984"/>
                                <a:gd name="T15" fmla="*/ 369 h 837"/>
                                <a:gd name="T16" fmla="*/ 600 w 984"/>
                                <a:gd name="T17" fmla="*/ 456 h 837"/>
                                <a:gd name="T18" fmla="*/ 276 w 984"/>
                                <a:gd name="T19" fmla="*/ 571 h 837"/>
                                <a:gd name="T20" fmla="*/ 387 w 984"/>
                                <a:gd name="T21" fmla="*/ 631 h 837"/>
                                <a:gd name="T22" fmla="*/ 538 w 984"/>
                                <a:gd name="T23" fmla="*/ 650 h 837"/>
                                <a:gd name="T24" fmla="*/ 756 w 984"/>
                                <a:gd name="T25" fmla="*/ 608 h 837"/>
                                <a:gd name="T26" fmla="*/ 884 w 984"/>
                                <a:gd name="T27" fmla="*/ 571 h 837"/>
                                <a:gd name="T28" fmla="*/ 984 w 984"/>
                                <a:gd name="T29" fmla="*/ 648 h 837"/>
                                <a:gd name="T30" fmla="*/ 823 w 984"/>
                                <a:gd name="T31" fmla="*/ 791 h 837"/>
                                <a:gd name="T32" fmla="*/ 538 w 984"/>
                                <a:gd name="T33" fmla="*/ 837 h 837"/>
                                <a:gd name="T34" fmla="*/ 512 w 984"/>
                                <a:gd name="T35" fmla="*/ 186 h 837"/>
                                <a:gd name="T36" fmla="*/ 359 w 984"/>
                                <a:gd name="T37" fmla="*/ 233 h 837"/>
                                <a:gd name="T38" fmla="*/ 257 w 984"/>
                                <a:gd name="T39" fmla="*/ 376 h 837"/>
                                <a:gd name="T40" fmla="*/ 473 w 984"/>
                                <a:gd name="T41" fmla="*/ 302 h 837"/>
                                <a:gd name="T42" fmla="*/ 680 w 984"/>
                                <a:gd name="T43" fmla="*/ 215 h 837"/>
                                <a:gd name="T44" fmla="*/ 512 w 984"/>
                                <a:gd name="T45" fmla="*/ 186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84" h="837">
                                  <a:moveTo>
                                    <a:pt x="538" y="837"/>
                                  </a:moveTo>
                                  <a:cubicBezTo>
                                    <a:pt x="384" y="837"/>
                                    <a:pt x="258" y="808"/>
                                    <a:pt x="161" y="749"/>
                                  </a:cubicBezTo>
                                  <a:cubicBezTo>
                                    <a:pt x="54" y="684"/>
                                    <a:pt x="0" y="595"/>
                                    <a:pt x="0" y="477"/>
                                  </a:cubicBezTo>
                                  <a:cubicBezTo>
                                    <a:pt x="0" y="348"/>
                                    <a:pt x="43" y="240"/>
                                    <a:pt x="128" y="149"/>
                                  </a:cubicBezTo>
                                  <a:cubicBezTo>
                                    <a:pt x="222" y="49"/>
                                    <a:pt x="351" y="0"/>
                                    <a:pt x="512" y="0"/>
                                  </a:cubicBezTo>
                                  <a:cubicBezTo>
                                    <a:pt x="623" y="0"/>
                                    <a:pt x="716" y="14"/>
                                    <a:pt x="790" y="43"/>
                                  </a:cubicBezTo>
                                  <a:cubicBezTo>
                                    <a:pt x="887" y="81"/>
                                    <a:pt x="935" y="140"/>
                                    <a:pt x="935" y="219"/>
                                  </a:cubicBezTo>
                                  <a:cubicBezTo>
                                    <a:pt x="935" y="275"/>
                                    <a:pt x="895" y="325"/>
                                    <a:pt x="816" y="369"/>
                                  </a:cubicBezTo>
                                  <a:cubicBezTo>
                                    <a:pt x="781" y="389"/>
                                    <a:pt x="708" y="417"/>
                                    <a:pt x="600" y="456"/>
                                  </a:cubicBezTo>
                                  <a:cubicBezTo>
                                    <a:pt x="492" y="495"/>
                                    <a:pt x="384" y="532"/>
                                    <a:pt x="276" y="571"/>
                                  </a:cubicBezTo>
                                  <a:cubicBezTo>
                                    <a:pt x="306" y="598"/>
                                    <a:pt x="344" y="617"/>
                                    <a:pt x="387" y="631"/>
                                  </a:cubicBezTo>
                                  <a:cubicBezTo>
                                    <a:pt x="431" y="644"/>
                                    <a:pt x="481" y="650"/>
                                    <a:pt x="538" y="650"/>
                                  </a:cubicBezTo>
                                  <a:cubicBezTo>
                                    <a:pt x="623" y="650"/>
                                    <a:pt x="697" y="637"/>
                                    <a:pt x="756" y="608"/>
                                  </a:cubicBezTo>
                                  <a:cubicBezTo>
                                    <a:pt x="809" y="583"/>
                                    <a:pt x="852" y="571"/>
                                    <a:pt x="884" y="571"/>
                                  </a:cubicBezTo>
                                  <a:cubicBezTo>
                                    <a:pt x="950" y="571"/>
                                    <a:pt x="984" y="597"/>
                                    <a:pt x="984" y="648"/>
                                  </a:cubicBezTo>
                                  <a:cubicBezTo>
                                    <a:pt x="984" y="706"/>
                                    <a:pt x="930" y="753"/>
                                    <a:pt x="823" y="791"/>
                                  </a:cubicBezTo>
                                  <a:cubicBezTo>
                                    <a:pt x="734" y="822"/>
                                    <a:pt x="639" y="837"/>
                                    <a:pt x="538" y="837"/>
                                  </a:cubicBezTo>
                                  <a:close/>
                                  <a:moveTo>
                                    <a:pt x="512" y="186"/>
                                  </a:moveTo>
                                  <a:cubicBezTo>
                                    <a:pt x="452" y="186"/>
                                    <a:pt x="401" y="201"/>
                                    <a:pt x="359" y="233"/>
                                  </a:cubicBezTo>
                                  <a:cubicBezTo>
                                    <a:pt x="317" y="265"/>
                                    <a:pt x="282" y="312"/>
                                    <a:pt x="257" y="376"/>
                                  </a:cubicBezTo>
                                  <a:cubicBezTo>
                                    <a:pt x="329" y="350"/>
                                    <a:pt x="401" y="327"/>
                                    <a:pt x="473" y="302"/>
                                  </a:cubicBezTo>
                                  <a:cubicBezTo>
                                    <a:pt x="560" y="270"/>
                                    <a:pt x="629" y="242"/>
                                    <a:pt x="680" y="215"/>
                                  </a:cubicBezTo>
                                  <a:cubicBezTo>
                                    <a:pt x="637" y="196"/>
                                    <a:pt x="581" y="186"/>
                                    <a:pt x="512" y="186"/>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63" name="Freeform 64"/>
                          <wps:cNvSpPr>
                            <a:spLocks noEditPoints="1"/>
                          </wps:cNvSpPr>
                          <wps:spPr bwMode="auto">
                            <a:xfrm>
                              <a:off x="10453" y="239"/>
                              <a:ext cx="500" cy="587"/>
                            </a:xfrm>
                            <a:custGeom>
                              <a:avLst/>
                              <a:gdLst>
                                <a:gd name="T0" fmla="*/ 467 w 932"/>
                                <a:gd name="T1" fmla="*/ 888 h 1288"/>
                                <a:gd name="T2" fmla="*/ 293 w 932"/>
                                <a:gd name="T3" fmla="*/ 873 h 1288"/>
                                <a:gd name="T4" fmla="*/ 292 w 932"/>
                                <a:gd name="T5" fmla="*/ 1185 h 1288"/>
                                <a:gd name="T6" fmla="*/ 254 w 932"/>
                                <a:gd name="T7" fmla="*/ 1259 h 1288"/>
                                <a:gd name="T8" fmla="*/ 159 w 932"/>
                                <a:gd name="T9" fmla="*/ 1288 h 1288"/>
                                <a:gd name="T10" fmla="*/ 64 w 932"/>
                                <a:gd name="T11" fmla="*/ 1259 h 1288"/>
                                <a:gd name="T12" fmla="*/ 26 w 932"/>
                                <a:gd name="T13" fmla="*/ 1185 h 1288"/>
                                <a:gd name="T14" fmla="*/ 28 w 932"/>
                                <a:gd name="T15" fmla="*/ 899 h 1288"/>
                                <a:gd name="T16" fmla="*/ 28 w 932"/>
                                <a:gd name="T17" fmla="*/ 596 h 1288"/>
                                <a:gd name="T18" fmla="*/ 15 w 932"/>
                                <a:gd name="T19" fmla="*/ 311 h 1288"/>
                                <a:gd name="T20" fmla="*/ 0 w 932"/>
                                <a:gd name="T21" fmla="*/ 160 h 1288"/>
                                <a:gd name="T22" fmla="*/ 36 w 932"/>
                                <a:gd name="T23" fmla="*/ 51 h 1288"/>
                                <a:gd name="T24" fmla="*/ 147 w 932"/>
                                <a:gd name="T25" fmla="*/ 0 h 1288"/>
                                <a:gd name="T26" fmla="*/ 238 w 932"/>
                                <a:gd name="T27" fmla="*/ 29 h 1288"/>
                                <a:gd name="T28" fmla="*/ 274 w 932"/>
                                <a:gd name="T29" fmla="*/ 99 h 1288"/>
                                <a:gd name="T30" fmla="*/ 273 w 932"/>
                                <a:gd name="T31" fmla="*/ 106 h 1288"/>
                                <a:gd name="T32" fmla="*/ 403 w 932"/>
                                <a:gd name="T33" fmla="*/ 63 h 1288"/>
                                <a:gd name="T34" fmla="*/ 533 w 932"/>
                                <a:gd name="T35" fmla="*/ 49 h 1288"/>
                                <a:gd name="T36" fmla="*/ 856 w 932"/>
                                <a:gd name="T37" fmla="*/ 198 h 1288"/>
                                <a:gd name="T38" fmla="*/ 932 w 932"/>
                                <a:gd name="T39" fmla="*/ 491 h 1288"/>
                                <a:gd name="T40" fmla="*/ 812 w 932"/>
                                <a:gd name="T41" fmla="*/ 769 h 1288"/>
                                <a:gd name="T42" fmla="*/ 467 w 932"/>
                                <a:gd name="T43" fmla="*/ 888 h 1288"/>
                                <a:gd name="T44" fmla="*/ 533 w 932"/>
                                <a:gd name="T45" fmla="*/ 254 h 1288"/>
                                <a:gd name="T46" fmla="*/ 410 w 932"/>
                                <a:gd name="T47" fmla="*/ 276 h 1288"/>
                                <a:gd name="T48" fmla="*/ 284 w 932"/>
                                <a:gd name="T49" fmla="*/ 344 h 1288"/>
                                <a:gd name="T50" fmla="*/ 295 w 932"/>
                                <a:gd name="T51" fmla="*/ 661 h 1288"/>
                                <a:gd name="T52" fmla="*/ 467 w 932"/>
                                <a:gd name="T53" fmla="*/ 683 h 1288"/>
                                <a:gd name="T54" fmla="*/ 619 w 932"/>
                                <a:gd name="T55" fmla="*/ 627 h 1288"/>
                                <a:gd name="T56" fmla="*/ 667 w 932"/>
                                <a:gd name="T57" fmla="*/ 491 h 1288"/>
                                <a:gd name="T58" fmla="*/ 655 w 932"/>
                                <a:gd name="T59" fmla="*/ 347 h 1288"/>
                                <a:gd name="T60" fmla="*/ 533 w 932"/>
                                <a:gd name="T61" fmla="*/ 254 h 1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32" h="1288">
                                  <a:moveTo>
                                    <a:pt x="467" y="888"/>
                                  </a:moveTo>
                                  <a:cubicBezTo>
                                    <a:pt x="412" y="888"/>
                                    <a:pt x="353" y="883"/>
                                    <a:pt x="293" y="873"/>
                                  </a:cubicBezTo>
                                  <a:cubicBezTo>
                                    <a:pt x="292" y="977"/>
                                    <a:pt x="292" y="1081"/>
                                    <a:pt x="292" y="1185"/>
                                  </a:cubicBezTo>
                                  <a:cubicBezTo>
                                    <a:pt x="292" y="1215"/>
                                    <a:pt x="279" y="1240"/>
                                    <a:pt x="254" y="1259"/>
                                  </a:cubicBezTo>
                                  <a:cubicBezTo>
                                    <a:pt x="229" y="1278"/>
                                    <a:pt x="197" y="1288"/>
                                    <a:pt x="159" y="1288"/>
                                  </a:cubicBezTo>
                                  <a:cubicBezTo>
                                    <a:pt x="120" y="1288"/>
                                    <a:pt x="89" y="1278"/>
                                    <a:pt x="64" y="1259"/>
                                  </a:cubicBezTo>
                                  <a:cubicBezTo>
                                    <a:pt x="39" y="1240"/>
                                    <a:pt x="26" y="1215"/>
                                    <a:pt x="26" y="1185"/>
                                  </a:cubicBezTo>
                                  <a:cubicBezTo>
                                    <a:pt x="26" y="1162"/>
                                    <a:pt x="27" y="1066"/>
                                    <a:pt x="28" y="899"/>
                                  </a:cubicBezTo>
                                  <a:cubicBezTo>
                                    <a:pt x="29" y="776"/>
                                    <a:pt x="29" y="675"/>
                                    <a:pt x="28" y="596"/>
                                  </a:cubicBezTo>
                                  <a:cubicBezTo>
                                    <a:pt x="26" y="486"/>
                                    <a:pt x="21" y="391"/>
                                    <a:pt x="15" y="311"/>
                                  </a:cubicBezTo>
                                  <a:cubicBezTo>
                                    <a:pt x="5" y="202"/>
                                    <a:pt x="0" y="151"/>
                                    <a:pt x="0" y="160"/>
                                  </a:cubicBezTo>
                                  <a:cubicBezTo>
                                    <a:pt x="0" y="118"/>
                                    <a:pt x="12" y="81"/>
                                    <a:pt x="36" y="51"/>
                                  </a:cubicBezTo>
                                  <a:cubicBezTo>
                                    <a:pt x="63" y="16"/>
                                    <a:pt x="100" y="0"/>
                                    <a:pt x="147" y="0"/>
                                  </a:cubicBezTo>
                                  <a:cubicBezTo>
                                    <a:pt x="183" y="0"/>
                                    <a:pt x="214" y="9"/>
                                    <a:pt x="238" y="29"/>
                                  </a:cubicBezTo>
                                  <a:cubicBezTo>
                                    <a:pt x="262" y="48"/>
                                    <a:pt x="274" y="72"/>
                                    <a:pt x="274" y="99"/>
                                  </a:cubicBezTo>
                                  <a:cubicBezTo>
                                    <a:pt x="274" y="101"/>
                                    <a:pt x="274" y="104"/>
                                    <a:pt x="273" y="106"/>
                                  </a:cubicBezTo>
                                  <a:cubicBezTo>
                                    <a:pt x="317" y="87"/>
                                    <a:pt x="360" y="73"/>
                                    <a:pt x="403" y="63"/>
                                  </a:cubicBezTo>
                                  <a:cubicBezTo>
                                    <a:pt x="447" y="53"/>
                                    <a:pt x="490" y="49"/>
                                    <a:pt x="533" y="49"/>
                                  </a:cubicBezTo>
                                  <a:cubicBezTo>
                                    <a:pt x="680" y="49"/>
                                    <a:pt x="789" y="98"/>
                                    <a:pt x="856" y="198"/>
                                  </a:cubicBezTo>
                                  <a:cubicBezTo>
                                    <a:pt x="907" y="274"/>
                                    <a:pt x="932" y="371"/>
                                    <a:pt x="932" y="491"/>
                                  </a:cubicBezTo>
                                  <a:cubicBezTo>
                                    <a:pt x="932" y="603"/>
                                    <a:pt x="891" y="695"/>
                                    <a:pt x="812" y="769"/>
                                  </a:cubicBezTo>
                                  <a:cubicBezTo>
                                    <a:pt x="727" y="849"/>
                                    <a:pt x="611" y="888"/>
                                    <a:pt x="467" y="888"/>
                                  </a:cubicBezTo>
                                  <a:close/>
                                  <a:moveTo>
                                    <a:pt x="533" y="254"/>
                                  </a:moveTo>
                                  <a:cubicBezTo>
                                    <a:pt x="493" y="254"/>
                                    <a:pt x="451" y="261"/>
                                    <a:pt x="410" y="276"/>
                                  </a:cubicBezTo>
                                  <a:cubicBezTo>
                                    <a:pt x="369" y="291"/>
                                    <a:pt x="326" y="314"/>
                                    <a:pt x="284" y="344"/>
                                  </a:cubicBezTo>
                                  <a:cubicBezTo>
                                    <a:pt x="292" y="449"/>
                                    <a:pt x="295" y="555"/>
                                    <a:pt x="295" y="661"/>
                                  </a:cubicBezTo>
                                  <a:cubicBezTo>
                                    <a:pt x="352" y="676"/>
                                    <a:pt x="410" y="683"/>
                                    <a:pt x="467" y="683"/>
                                  </a:cubicBezTo>
                                  <a:cubicBezTo>
                                    <a:pt x="533" y="683"/>
                                    <a:pt x="584" y="665"/>
                                    <a:pt x="619" y="627"/>
                                  </a:cubicBezTo>
                                  <a:cubicBezTo>
                                    <a:pt x="650" y="593"/>
                                    <a:pt x="667" y="548"/>
                                    <a:pt x="667" y="491"/>
                                  </a:cubicBezTo>
                                  <a:cubicBezTo>
                                    <a:pt x="667" y="422"/>
                                    <a:pt x="663" y="374"/>
                                    <a:pt x="655" y="347"/>
                                  </a:cubicBezTo>
                                  <a:cubicBezTo>
                                    <a:pt x="637" y="285"/>
                                    <a:pt x="596" y="254"/>
                                    <a:pt x="533" y="254"/>
                                  </a:cubicBez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64" name="Freeform 65"/>
                          <wps:cNvSpPr>
                            <a:spLocks/>
                          </wps:cNvSpPr>
                          <wps:spPr bwMode="auto">
                            <a:xfrm>
                              <a:off x="10990" y="134"/>
                              <a:ext cx="476" cy="511"/>
                            </a:xfrm>
                            <a:custGeom>
                              <a:avLst/>
                              <a:gdLst>
                                <a:gd name="T0" fmla="*/ 753 w 886"/>
                                <a:gd name="T1" fmla="*/ 454 h 1121"/>
                                <a:gd name="T2" fmla="*/ 706 w 886"/>
                                <a:gd name="T3" fmla="*/ 453 h 1121"/>
                                <a:gd name="T4" fmla="*/ 658 w 886"/>
                                <a:gd name="T5" fmla="*/ 452 h 1121"/>
                                <a:gd name="T6" fmla="*/ 566 w 886"/>
                                <a:gd name="T7" fmla="*/ 458 h 1121"/>
                                <a:gd name="T8" fmla="*/ 584 w 886"/>
                                <a:gd name="T9" fmla="*/ 863 h 1121"/>
                                <a:gd name="T10" fmla="*/ 585 w 886"/>
                                <a:gd name="T11" fmla="*/ 900 h 1121"/>
                                <a:gd name="T12" fmla="*/ 586 w 886"/>
                                <a:gd name="T13" fmla="*/ 944 h 1121"/>
                                <a:gd name="T14" fmla="*/ 446 w 886"/>
                                <a:gd name="T15" fmla="*/ 1121 h 1121"/>
                                <a:gd name="T16" fmla="*/ 355 w 886"/>
                                <a:gd name="T17" fmla="*/ 1095 h 1121"/>
                                <a:gd name="T18" fmla="*/ 312 w 886"/>
                                <a:gd name="T19" fmla="*/ 1026 h 1121"/>
                                <a:gd name="T20" fmla="*/ 315 w 886"/>
                                <a:gd name="T21" fmla="*/ 943 h 1121"/>
                                <a:gd name="T22" fmla="*/ 318 w 886"/>
                                <a:gd name="T23" fmla="*/ 860 h 1121"/>
                                <a:gd name="T24" fmla="*/ 301 w 886"/>
                                <a:gd name="T25" fmla="*/ 463 h 1121"/>
                                <a:gd name="T26" fmla="*/ 121 w 886"/>
                                <a:gd name="T27" fmla="*/ 450 h 1121"/>
                                <a:gd name="T28" fmla="*/ 0 w 886"/>
                                <a:gd name="T29" fmla="*/ 351 h 1121"/>
                                <a:gd name="T30" fmla="*/ 36 w 886"/>
                                <a:gd name="T31" fmla="*/ 278 h 1121"/>
                                <a:gd name="T32" fmla="*/ 131 w 886"/>
                                <a:gd name="T33" fmla="*/ 248 h 1121"/>
                                <a:gd name="T34" fmla="*/ 294 w 886"/>
                                <a:gd name="T35" fmla="*/ 257 h 1121"/>
                                <a:gd name="T36" fmla="*/ 289 w 886"/>
                                <a:gd name="T37" fmla="*/ 176 h 1121"/>
                                <a:gd name="T38" fmla="*/ 286 w 886"/>
                                <a:gd name="T39" fmla="*/ 100 h 1121"/>
                                <a:gd name="T40" fmla="*/ 325 w 886"/>
                                <a:gd name="T41" fmla="*/ 29 h 1121"/>
                                <a:gd name="T42" fmla="*/ 420 w 886"/>
                                <a:gd name="T43" fmla="*/ 0 h 1121"/>
                                <a:gd name="T44" fmla="*/ 563 w 886"/>
                                <a:gd name="T45" fmla="*/ 191 h 1121"/>
                                <a:gd name="T46" fmla="*/ 561 w 886"/>
                                <a:gd name="T47" fmla="*/ 254 h 1121"/>
                                <a:gd name="T48" fmla="*/ 658 w 886"/>
                                <a:gd name="T49" fmla="*/ 247 h 1121"/>
                                <a:gd name="T50" fmla="*/ 809 w 886"/>
                                <a:gd name="T51" fmla="*/ 259 h 1121"/>
                                <a:gd name="T52" fmla="*/ 886 w 886"/>
                                <a:gd name="T53" fmla="*/ 352 h 1121"/>
                                <a:gd name="T54" fmla="*/ 848 w 886"/>
                                <a:gd name="T55" fmla="*/ 425 h 1121"/>
                                <a:gd name="T56" fmla="*/ 753 w 886"/>
                                <a:gd name="T57" fmla="*/ 454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6" h="1121">
                                  <a:moveTo>
                                    <a:pt x="753" y="454"/>
                                  </a:moveTo>
                                  <a:cubicBezTo>
                                    <a:pt x="740" y="454"/>
                                    <a:pt x="724" y="454"/>
                                    <a:pt x="706" y="453"/>
                                  </a:cubicBezTo>
                                  <a:cubicBezTo>
                                    <a:pt x="688" y="452"/>
                                    <a:pt x="671" y="452"/>
                                    <a:pt x="658" y="452"/>
                                  </a:cubicBezTo>
                                  <a:cubicBezTo>
                                    <a:pt x="632" y="452"/>
                                    <a:pt x="601" y="454"/>
                                    <a:pt x="566" y="458"/>
                                  </a:cubicBezTo>
                                  <a:cubicBezTo>
                                    <a:pt x="578" y="664"/>
                                    <a:pt x="584" y="799"/>
                                    <a:pt x="584" y="863"/>
                                  </a:cubicBezTo>
                                  <a:cubicBezTo>
                                    <a:pt x="584" y="870"/>
                                    <a:pt x="584" y="882"/>
                                    <a:pt x="585" y="900"/>
                                  </a:cubicBezTo>
                                  <a:cubicBezTo>
                                    <a:pt x="586" y="918"/>
                                    <a:pt x="586" y="933"/>
                                    <a:pt x="586" y="944"/>
                                  </a:cubicBezTo>
                                  <a:cubicBezTo>
                                    <a:pt x="586" y="1062"/>
                                    <a:pt x="539" y="1121"/>
                                    <a:pt x="446" y="1121"/>
                                  </a:cubicBezTo>
                                  <a:cubicBezTo>
                                    <a:pt x="411" y="1121"/>
                                    <a:pt x="381" y="1113"/>
                                    <a:pt x="355" y="1095"/>
                                  </a:cubicBezTo>
                                  <a:cubicBezTo>
                                    <a:pt x="327" y="1076"/>
                                    <a:pt x="312" y="1053"/>
                                    <a:pt x="312" y="1026"/>
                                  </a:cubicBezTo>
                                  <a:cubicBezTo>
                                    <a:pt x="312" y="1007"/>
                                    <a:pt x="313" y="980"/>
                                    <a:pt x="315" y="943"/>
                                  </a:cubicBezTo>
                                  <a:cubicBezTo>
                                    <a:pt x="317" y="906"/>
                                    <a:pt x="318" y="878"/>
                                    <a:pt x="318" y="860"/>
                                  </a:cubicBezTo>
                                  <a:cubicBezTo>
                                    <a:pt x="318" y="798"/>
                                    <a:pt x="312" y="666"/>
                                    <a:pt x="301" y="463"/>
                                  </a:cubicBezTo>
                                  <a:cubicBezTo>
                                    <a:pt x="261" y="461"/>
                                    <a:pt x="201" y="457"/>
                                    <a:pt x="121" y="450"/>
                                  </a:cubicBezTo>
                                  <a:cubicBezTo>
                                    <a:pt x="40" y="442"/>
                                    <a:pt x="0" y="410"/>
                                    <a:pt x="0" y="351"/>
                                  </a:cubicBezTo>
                                  <a:cubicBezTo>
                                    <a:pt x="0" y="322"/>
                                    <a:pt x="13" y="298"/>
                                    <a:pt x="36" y="278"/>
                                  </a:cubicBezTo>
                                  <a:cubicBezTo>
                                    <a:pt x="60" y="258"/>
                                    <a:pt x="92" y="248"/>
                                    <a:pt x="131" y="248"/>
                                  </a:cubicBezTo>
                                  <a:cubicBezTo>
                                    <a:pt x="155" y="248"/>
                                    <a:pt x="209" y="251"/>
                                    <a:pt x="294" y="257"/>
                                  </a:cubicBezTo>
                                  <a:cubicBezTo>
                                    <a:pt x="293" y="241"/>
                                    <a:pt x="292" y="213"/>
                                    <a:pt x="289" y="176"/>
                                  </a:cubicBezTo>
                                  <a:cubicBezTo>
                                    <a:pt x="286" y="143"/>
                                    <a:pt x="286" y="118"/>
                                    <a:pt x="286" y="100"/>
                                  </a:cubicBezTo>
                                  <a:cubicBezTo>
                                    <a:pt x="286" y="72"/>
                                    <a:pt x="299" y="48"/>
                                    <a:pt x="325" y="29"/>
                                  </a:cubicBezTo>
                                  <a:cubicBezTo>
                                    <a:pt x="351" y="9"/>
                                    <a:pt x="383" y="0"/>
                                    <a:pt x="420" y="0"/>
                                  </a:cubicBezTo>
                                  <a:cubicBezTo>
                                    <a:pt x="516" y="0"/>
                                    <a:pt x="563" y="64"/>
                                    <a:pt x="563" y="191"/>
                                  </a:cubicBezTo>
                                  <a:cubicBezTo>
                                    <a:pt x="562" y="212"/>
                                    <a:pt x="561" y="233"/>
                                    <a:pt x="561" y="254"/>
                                  </a:cubicBezTo>
                                  <a:cubicBezTo>
                                    <a:pt x="600" y="249"/>
                                    <a:pt x="633" y="247"/>
                                    <a:pt x="658" y="247"/>
                                  </a:cubicBezTo>
                                  <a:cubicBezTo>
                                    <a:pt x="732" y="247"/>
                                    <a:pt x="782" y="251"/>
                                    <a:pt x="809" y="259"/>
                                  </a:cubicBezTo>
                                  <a:cubicBezTo>
                                    <a:pt x="860" y="273"/>
                                    <a:pt x="886" y="304"/>
                                    <a:pt x="886" y="352"/>
                                  </a:cubicBezTo>
                                  <a:cubicBezTo>
                                    <a:pt x="886" y="381"/>
                                    <a:pt x="873" y="406"/>
                                    <a:pt x="848" y="425"/>
                                  </a:cubicBezTo>
                                  <a:cubicBezTo>
                                    <a:pt x="824" y="444"/>
                                    <a:pt x="791" y="454"/>
                                    <a:pt x="753" y="454"/>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g:wgp>
                      <wps:wsp>
                        <wps:cNvPr id="65" name="Line 66"/>
                        <wps:cNvCnPr>
                          <a:cxnSpLocks noChangeShapeType="1"/>
                        </wps:cNvCnPr>
                        <wps:spPr bwMode="auto">
                          <a:xfrm>
                            <a:off x="0" y="525780"/>
                            <a:ext cx="8181340" cy="635"/>
                          </a:xfrm>
                          <a:prstGeom prst="line">
                            <a:avLst/>
                          </a:prstGeom>
                          <a:noFill/>
                          <a:ln w="107">
                            <a:solidFill>
                              <a:srgbClr val="003366"/>
                            </a:solidFill>
                            <a:round/>
                            <a:headEnd/>
                            <a:tailEnd/>
                          </a:ln>
                          <a:extLst>
                            <a:ext uri="{909E8E84-426E-40DD-AFC4-6F175D3DCCD1}">
                              <a14:hiddenFill xmlns:a14="http://schemas.microsoft.com/office/drawing/2010/main">
                                <a:noFill/>
                              </a14:hiddenFill>
                            </a:ext>
                          </a:extLst>
                        </wps:spPr>
                        <wps:bodyPr/>
                      </wps:wsp>
                      <wpg:wgp>
                        <wpg:cNvPr id="66" name="Group 67"/>
                        <wpg:cNvGrpSpPr>
                          <a:grpSpLocks/>
                        </wpg:cNvGrpSpPr>
                        <wpg:grpSpPr bwMode="auto">
                          <a:xfrm>
                            <a:off x="2286635" y="745490"/>
                            <a:ext cx="3672205" cy="601980"/>
                            <a:chOff x="3599" y="1172"/>
                            <a:chExt cx="5783" cy="948"/>
                          </a:xfrm>
                        </wpg:grpSpPr>
                        <wps:wsp>
                          <wps:cNvPr id="67" name="Rectangle 68"/>
                          <wps:cNvSpPr>
                            <a:spLocks noChangeArrowheads="1"/>
                          </wps:cNvSpPr>
                          <wps:spPr bwMode="auto">
                            <a:xfrm>
                              <a:off x="3600" y="1172"/>
                              <a:ext cx="5782" cy="948"/>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3600" y="1172"/>
                              <a:ext cx="5782" cy="119"/>
                            </a:xfrm>
                            <a:custGeom>
                              <a:avLst/>
                              <a:gdLst>
                                <a:gd name="T0" fmla="*/ 0 w 5782"/>
                                <a:gd name="T1" fmla="*/ 0 h 119"/>
                                <a:gd name="T2" fmla="*/ 139 w 5782"/>
                                <a:gd name="T3" fmla="*/ 119 h 119"/>
                                <a:gd name="T4" fmla="*/ 5642 w 5782"/>
                                <a:gd name="T5" fmla="*/ 119 h 119"/>
                                <a:gd name="T6" fmla="*/ 5782 w 5782"/>
                                <a:gd name="T7" fmla="*/ 0 h 119"/>
                                <a:gd name="T8" fmla="*/ 0 w 5782"/>
                                <a:gd name="T9" fmla="*/ 0 h 119"/>
                              </a:gdLst>
                              <a:ahLst/>
                              <a:cxnLst>
                                <a:cxn ang="0">
                                  <a:pos x="T0" y="T1"/>
                                </a:cxn>
                                <a:cxn ang="0">
                                  <a:pos x="T2" y="T3"/>
                                </a:cxn>
                                <a:cxn ang="0">
                                  <a:pos x="T4" y="T5"/>
                                </a:cxn>
                                <a:cxn ang="0">
                                  <a:pos x="T6" y="T7"/>
                                </a:cxn>
                                <a:cxn ang="0">
                                  <a:pos x="T8" y="T9"/>
                                </a:cxn>
                              </a:cxnLst>
                              <a:rect l="0" t="0" r="r" b="b"/>
                              <a:pathLst>
                                <a:path w="5782" h="119">
                                  <a:moveTo>
                                    <a:pt x="0" y="0"/>
                                  </a:moveTo>
                                  <a:lnTo>
                                    <a:pt x="139" y="119"/>
                                  </a:lnTo>
                                  <a:lnTo>
                                    <a:pt x="5642" y="119"/>
                                  </a:lnTo>
                                  <a:lnTo>
                                    <a:pt x="5782" y="0"/>
                                  </a:lnTo>
                                  <a:lnTo>
                                    <a:pt x="0" y="0"/>
                                  </a:lnTo>
                                  <a:close/>
                                </a:path>
                              </a:pathLst>
                            </a:custGeom>
                            <a:solidFill>
                              <a:srgbClr val="325B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3599" y="1172"/>
                              <a:ext cx="140" cy="948"/>
                            </a:xfrm>
                            <a:custGeom>
                              <a:avLst/>
                              <a:gdLst>
                                <a:gd name="T0" fmla="*/ 0 w 140"/>
                                <a:gd name="T1" fmla="*/ 0 h 948"/>
                                <a:gd name="T2" fmla="*/ 0 w 140"/>
                                <a:gd name="T3" fmla="*/ 948 h 948"/>
                                <a:gd name="T4" fmla="*/ 140 w 140"/>
                                <a:gd name="T5" fmla="*/ 829 h 948"/>
                                <a:gd name="T6" fmla="*/ 140 w 140"/>
                                <a:gd name="T7" fmla="*/ 119 h 948"/>
                                <a:gd name="T8" fmla="*/ 0 w 140"/>
                                <a:gd name="T9" fmla="*/ 0 h 948"/>
                              </a:gdLst>
                              <a:ahLst/>
                              <a:cxnLst>
                                <a:cxn ang="0">
                                  <a:pos x="T0" y="T1"/>
                                </a:cxn>
                                <a:cxn ang="0">
                                  <a:pos x="T2" y="T3"/>
                                </a:cxn>
                                <a:cxn ang="0">
                                  <a:pos x="T4" y="T5"/>
                                </a:cxn>
                                <a:cxn ang="0">
                                  <a:pos x="T6" y="T7"/>
                                </a:cxn>
                                <a:cxn ang="0">
                                  <a:pos x="T8" y="T9"/>
                                </a:cxn>
                              </a:cxnLst>
                              <a:rect l="0" t="0" r="r" b="b"/>
                              <a:pathLst>
                                <a:path w="140" h="948">
                                  <a:moveTo>
                                    <a:pt x="0" y="0"/>
                                  </a:moveTo>
                                  <a:lnTo>
                                    <a:pt x="0" y="948"/>
                                  </a:lnTo>
                                  <a:lnTo>
                                    <a:pt x="140" y="829"/>
                                  </a:lnTo>
                                  <a:lnTo>
                                    <a:pt x="140" y="119"/>
                                  </a:lnTo>
                                  <a:lnTo>
                                    <a:pt x="0" y="0"/>
                                  </a:lnTo>
                                  <a:close/>
                                </a:path>
                              </a:pathLst>
                            </a:custGeom>
                            <a:solidFill>
                              <a:srgbClr val="6685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3600" y="2002"/>
                              <a:ext cx="5782" cy="118"/>
                            </a:xfrm>
                            <a:custGeom>
                              <a:avLst/>
                              <a:gdLst>
                                <a:gd name="T0" fmla="*/ 0 w 5782"/>
                                <a:gd name="T1" fmla="*/ 118 h 118"/>
                                <a:gd name="T2" fmla="*/ 5782 w 5782"/>
                                <a:gd name="T3" fmla="*/ 118 h 118"/>
                                <a:gd name="T4" fmla="*/ 5642 w 5782"/>
                                <a:gd name="T5" fmla="*/ 0 h 118"/>
                                <a:gd name="T6" fmla="*/ 139 w 5782"/>
                                <a:gd name="T7" fmla="*/ 0 h 118"/>
                                <a:gd name="T8" fmla="*/ 0 w 5782"/>
                                <a:gd name="T9" fmla="*/ 118 h 118"/>
                              </a:gdLst>
                              <a:ahLst/>
                              <a:cxnLst>
                                <a:cxn ang="0">
                                  <a:pos x="T0" y="T1"/>
                                </a:cxn>
                                <a:cxn ang="0">
                                  <a:pos x="T2" y="T3"/>
                                </a:cxn>
                                <a:cxn ang="0">
                                  <a:pos x="T4" y="T5"/>
                                </a:cxn>
                                <a:cxn ang="0">
                                  <a:pos x="T6" y="T7"/>
                                </a:cxn>
                                <a:cxn ang="0">
                                  <a:pos x="T8" y="T9"/>
                                </a:cxn>
                              </a:cxnLst>
                              <a:rect l="0" t="0" r="r" b="b"/>
                              <a:pathLst>
                                <a:path w="5782" h="118">
                                  <a:moveTo>
                                    <a:pt x="0" y="118"/>
                                  </a:moveTo>
                                  <a:lnTo>
                                    <a:pt x="5782" y="118"/>
                                  </a:lnTo>
                                  <a:lnTo>
                                    <a:pt x="5642" y="0"/>
                                  </a:lnTo>
                                  <a:lnTo>
                                    <a:pt x="139" y="0"/>
                                  </a:lnTo>
                                  <a:lnTo>
                                    <a:pt x="0" y="118"/>
                                  </a:lnTo>
                                  <a:close/>
                                </a:path>
                              </a:pathLst>
                            </a:custGeom>
                            <a:solidFill>
                              <a:srgbClr val="00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9242" y="1172"/>
                              <a:ext cx="140" cy="948"/>
                            </a:xfrm>
                            <a:custGeom>
                              <a:avLst/>
                              <a:gdLst>
                                <a:gd name="T0" fmla="*/ 140 w 140"/>
                                <a:gd name="T1" fmla="*/ 948 h 948"/>
                                <a:gd name="T2" fmla="*/ 140 w 140"/>
                                <a:gd name="T3" fmla="*/ 0 h 948"/>
                                <a:gd name="T4" fmla="*/ 0 w 140"/>
                                <a:gd name="T5" fmla="*/ 119 h 948"/>
                                <a:gd name="T6" fmla="*/ 0 w 140"/>
                                <a:gd name="T7" fmla="*/ 830 h 948"/>
                                <a:gd name="T8" fmla="*/ 140 w 140"/>
                                <a:gd name="T9" fmla="*/ 948 h 948"/>
                              </a:gdLst>
                              <a:ahLst/>
                              <a:cxnLst>
                                <a:cxn ang="0">
                                  <a:pos x="T0" y="T1"/>
                                </a:cxn>
                                <a:cxn ang="0">
                                  <a:pos x="T2" y="T3"/>
                                </a:cxn>
                                <a:cxn ang="0">
                                  <a:pos x="T4" y="T5"/>
                                </a:cxn>
                                <a:cxn ang="0">
                                  <a:pos x="T6" y="T7"/>
                                </a:cxn>
                                <a:cxn ang="0">
                                  <a:pos x="T8" y="T9"/>
                                </a:cxn>
                              </a:cxnLst>
                              <a:rect l="0" t="0" r="r" b="b"/>
                              <a:pathLst>
                                <a:path w="140" h="948">
                                  <a:moveTo>
                                    <a:pt x="140" y="948"/>
                                  </a:moveTo>
                                  <a:lnTo>
                                    <a:pt x="140" y="0"/>
                                  </a:lnTo>
                                  <a:lnTo>
                                    <a:pt x="0" y="119"/>
                                  </a:lnTo>
                                  <a:lnTo>
                                    <a:pt x="0" y="830"/>
                                  </a:lnTo>
                                  <a:lnTo>
                                    <a:pt x="140" y="948"/>
                                  </a:lnTo>
                                  <a:close/>
                                </a:path>
                              </a:pathLst>
                            </a:custGeom>
                            <a:solidFill>
                              <a:srgbClr val="001E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3"/>
                          <wps:cNvSpPr>
                            <a:spLocks noChangeArrowheads="1"/>
                          </wps:cNvSpPr>
                          <wps:spPr bwMode="auto">
                            <a:xfrm>
                              <a:off x="3600" y="1172"/>
                              <a:ext cx="5782" cy="948"/>
                            </a:xfrm>
                            <a:prstGeom prst="rect">
                              <a:avLst/>
                            </a:prstGeom>
                            <a:noFill/>
                            <a:ln w="54">
                              <a:solidFill>
                                <a:srgbClr val="FFFF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4"/>
                          <wps:cNvSpPr>
                            <a:spLocks noChangeArrowheads="1"/>
                          </wps:cNvSpPr>
                          <wps:spPr bwMode="auto">
                            <a:xfrm>
                              <a:off x="3739" y="1291"/>
                              <a:ext cx="5503" cy="711"/>
                            </a:xfrm>
                            <a:prstGeom prst="rect">
                              <a:avLst/>
                            </a:prstGeom>
                            <a:noFill/>
                            <a:ln w="54">
                              <a:solidFill>
                                <a:srgbClr val="FFFF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75"/>
                          <wps:cNvCnPr>
                            <a:cxnSpLocks noChangeShapeType="1"/>
                          </wps:cNvCnPr>
                          <wps:spPr bwMode="auto">
                            <a:xfrm>
                              <a:off x="3599" y="1172"/>
                              <a:ext cx="140" cy="119"/>
                            </a:xfrm>
                            <a:prstGeom prst="line">
                              <a:avLst/>
                            </a:prstGeom>
                            <a:noFill/>
                            <a:ln w="54">
                              <a:solidFill>
                                <a:srgbClr val="FFFFCC"/>
                              </a:solidFill>
                              <a:miter lim="800000"/>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flipV="1">
                              <a:off x="3599" y="2001"/>
                              <a:ext cx="140" cy="119"/>
                            </a:xfrm>
                            <a:prstGeom prst="line">
                              <a:avLst/>
                            </a:prstGeom>
                            <a:noFill/>
                            <a:ln w="54">
                              <a:solidFill>
                                <a:srgbClr val="FFFFCC"/>
                              </a:solidFill>
                              <a:miter lim="800000"/>
                              <a:headEnd/>
                              <a:tailEnd/>
                            </a:ln>
                            <a:extLst>
                              <a:ext uri="{909E8E84-426E-40DD-AFC4-6F175D3DCCD1}">
                                <a14:hiddenFill xmlns:a14="http://schemas.microsoft.com/office/drawing/2010/main">
                                  <a:noFill/>
                                </a14:hiddenFill>
                              </a:ext>
                            </a:extLst>
                          </wps:spPr>
                          <wps:bodyPr/>
                        </wps:wsp>
                        <wps:wsp>
                          <wps:cNvPr id="76" name="Line 77"/>
                          <wps:cNvCnPr>
                            <a:cxnSpLocks noChangeShapeType="1"/>
                          </wps:cNvCnPr>
                          <wps:spPr bwMode="auto">
                            <a:xfrm flipH="1" flipV="1">
                              <a:off x="9242" y="2002"/>
                              <a:ext cx="140" cy="118"/>
                            </a:xfrm>
                            <a:prstGeom prst="line">
                              <a:avLst/>
                            </a:prstGeom>
                            <a:noFill/>
                            <a:ln w="54">
                              <a:solidFill>
                                <a:srgbClr val="FFFFCC"/>
                              </a:solidFill>
                              <a:miter lim="800000"/>
                              <a:headEnd/>
                              <a:tailEnd/>
                            </a:ln>
                            <a:extLst>
                              <a:ext uri="{909E8E84-426E-40DD-AFC4-6F175D3DCCD1}">
                                <a14:hiddenFill xmlns:a14="http://schemas.microsoft.com/office/drawing/2010/main">
                                  <a:noFill/>
                                </a14:hiddenFill>
                              </a:ext>
                            </a:extLst>
                          </wps:spPr>
                          <wps:bodyPr/>
                        </wps:wsp>
                        <wps:wsp>
                          <wps:cNvPr id="77" name="Line 78"/>
                          <wps:cNvCnPr>
                            <a:cxnSpLocks noChangeShapeType="1"/>
                          </wps:cNvCnPr>
                          <wps:spPr bwMode="auto">
                            <a:xfrm flipH="1">
                              <a:off x="9242" y="1172"/>
                              <a:ext cx="140" cy="119"/>
                            </a:xfrm>
                            <a:prstGeom prst="line">
                              <a:avLst/>
                            </a:prstGeom>
                            <a:noFill/>
                            <a:ln w="54">
                              <a:solidFill>
                                <a:srgbClr val="FFFFCC"/>
                              </a:solidFill>
                              <a:miter lim="800000"/>
                              <a:headEnd/>
                              <a:tailEnd/>
                            </a:ln>
                            <a:extLst>
                              <a:ext uri="{909E8E84-426E-40DD-AFC4-6F175D3DCCD1}">
                                <a14:hiddenFill xmlns:a14="http://schemas.microsoft.com/office/drawing/2010/main">
                                  <a:noFill/>
                                </a14:hiddenFill>
                              </a:ext>
                            </a:extLst>
                          </wps:spPr>
                          <wps:bodyPr/>
                        </wps:wsp>
                      </wpg:wgp>
                      <wps:wsp>
                        <wps:cNvPr id="78" name="Rectangle 79"/>
                        <wps:cNvSpPr>
                          <a:spLocks noChangeArrowheads="1"/>
                        </wps:cNvSpPr>
                        <wps:spPr bwMode="auto">
                          <a:xfrm>
                            <a:off x="3895725" y="923290"/>
                            <a:ext cx="38163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sz w:val="36"/>
                                  <w:szCs w:val="36"/>
                                </w:rPr>
                                <w:t>IDP</w:t>
                              </w:r>
                            </w:p>
                          </w:txbxContent>
                        </wps:txbx>
                        <wps:bodyPr rot="0" vert="horz" wrap="none" lIns="0" tIns="0" rIns="0" bIns="0" anchor="t" anchorCtr="0" upright="1">
                          <a:spAutoFit/>
                        </wps:bodyPr>
                      </wps:wsp>
                      <wps:wsp>
                        <wps:cNvPr id="79" name="Line 80"/>
                        <wps:cNvCnPr>
                          <a:cxnSpLocks noChangeShapeType="1"/>
                        </wps:cNvCnPr>
                        <wps:spPr bwMode="auto">
                          <a:xfrm>
                            <a:off x="0" y="1565910"/>
                            <a:ext cx="8181340" cy="635"/>
                          </a:xfrm>
                          <a:prstGeom prst="line">
                            <a:avLst/>
                          </a:prstGeom>
                          <a:noFill/>
                          <a:ln w="81">
                            <a:solidFill>
                              <a:srgbClr val="800000"/>
                            </a:solidFill>
                            <a:round/>
                            <a:headEnd/>
                            <a:tailEnd/>
                          </a:ln>
                          <a:extLst>
                            <a:ext uri="{909E8E84-426E-40DD-AFC4-6F175D3DCCD1}">
                              <a14:hiddenFill xmlns:a14="http://schemas.microsoft.com/office/drawing/2010/main">
                                <a:noFill/>
                              </a14:hiddenFill>
                            </a:ext>
                          </a:extLst>
                        </wps:spPr>
                        <wps:bodyPr/>
                      </wps:wsp>
                      <wpg:wgp>
                        <wpg:cNvPr id="80" name="Group 81"/>
                        <wpg:cNvGrpSpPr>
                          <a:grpSpLocks/>
                        </wpg:cNvGrpSpPr>
                        <wpg:grpSpPr bwMode="auto">
                          <a:xfrm>
                            <a:off x="0" y="581660"/>
                            <a:ext cx="2223135" cy="929640"/>
                            <a:chOff x="-2" y="914"/>
                            <a:chExt cx="3501" cy="1464"/>
                          </a:xfrm>
                        </wpg:grpSpPr>
                        <wps:wsp>
                          <wps:cNvPr id="81" name="Freeform 82"/>
                          <wps:cNvSpPr>
                            <a:spLocks/>
                          </wps:cNvSpPr>
                          <wps:spPr bwMode="auto">
                            <a:xfrm>
                              <a:off x="-2" y="914"/>
                              <a:ext cx="3501" cy="1464"/>
                            </a:xfrm>
                            <a:custGeom>
                              <a:avLst/>
                              <a:gdLst>
                                <a:gd name="T0" fmla="*/ 0 w 3501"/>
                                <a:gd name="T1" fmla="*/ 366 h 1464"/>
                                <a:gd name="T2" fmla="*/ 875 w 3501"/>
                                <a:gd name="T3" fmla="*/ 366 h 1464"/>
                                <a:gd name="T4" fmla="*/ 875 w 3501"/>
                                <a:gd name="T5" fmla="*/ 1464 h 1464"/>
                                <a:gd name="T6" fmla="*/ 2626 w 3501"/>
                                <a:gd name="T7" fmla="*/ 1464 h 1464"/>
                                <a:gd name="T8" fmla="*/ 2626 w 3501"/>
                                <a:gd name="T9" fmla="*/ 366 h 1464"/>
                                <a:gd name="T10" fmla="*/ 3501 w 3501"/>
                                <a:gd name="T11" fmla="*/ 366 h 1464"/>
                                <a:gd name="T12" fmla="*/ 1750 w 3501"/>
                                <a:gd name="T13" fmla="*/ 0 h 1464"/>
                                <a:gd name="T14" fmla="*/ 0 w 3501"/>
                                <a:gd name="T15" fmla="*/ 366 h 1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01" h="1464">
                                  <a:moveTo>
                                    <a:pt x="0" y="366"/>
                                  </a:moveTo>
                                  <a:lnTo>
                                    <a:pt x="875" y="366"/>
                                  </a:lnTo>
                                  <a:lnTo>
                                    <a:pt x="875" y="1464"/>
                                  </a:lnTo>
                                  <a:lnTo>
                                    <a:pt x="2626" y="1464"/>
                                  </a:lnTo>
                                  <a:lnTo>
                                    <a:pt x="2626" y="366"/>
                                  </a:lnTo>
                                  <a:lnTo>
                                    <a:pt x="3501" y="366"/>
                                  </a:lnTo>
                                  <a:lnTo>
                                    <a:pt x="1750" y="0"/>
                                  </a:lnTo>
                                  <a:lnTo>
                                    <a:pt x="0" y="366"/>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2" y="914"/>
                              <a:ext cx="3501" cy="1464"/>
                            </a:xfrm>
                            <a:custGeom>
                              <a:avLst/>
                              <a:gdLst>
                                <a:gd name="T0" fmla="*/ 0 w 3501"/>
                                <a:gd name="T1" fmla="*/ 366 h 1464"/>
                                <a:gd name="T2" fmla="*/ 875 w 3501"/>
                                <a:gd name="T3" fmla="*/ 366 h 1464"/>
                                <a:gd name="T4" fmla="*/ 875 w 3501"/>
                                <a:gd name="T5" fmla="*/ 1464 h 1464"/>
                                <a:gd name="T6" fmla="*/ 2626 w 3501"/>
                                <a:gd name="T7" fmla="*/ 1464 h 1464"/>
                                <a:gd name="T8" fmla="*/ 2626 w 3501"/>
                                <a:gd name="T9" fmla="*/ 366 h 1464"/>
                                <a:gd name="T10" fmla="*/ 3501 w 3501"/>
                                <a:gd name="T11" fmla="*/ 366 h 1464"/>
                                <a:gd name="T12" fmla="*/ 1750 w 3501"/>
                                <a:gd name="T13" fmla="*/ 0 h 1464"/>
                                <a:gd name="T14" fmla="*/ 0 w 3501"/>
                                <a:gd name="T15" fmla="*/ 366 h 1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01" h="1464">
                                  <a:moveTo>
                                    <a:pt x="0" y="366"/>
                                  </a:moveTo>
                                  <a:lnTo>
                                    <a:pt x="875" y="366"/>
                                  </a:lnTo>
                                  <a:lnTo>
                                    <a:pt x="875" y="1464"/>
                                  </a:lnTo>
                                  <a:lnTo>
                                    <a:pt x="2626" y="1464"/>
                                  </a:lnTo>
                                  <a:lnTo>
                                    <a:pt x="2626" y="366"/>
                                  </a:lnTo>
                                  <a:lnTo>
                                    <a:pt x="3501" y="366"/>
                                  </a:lnTo>
                                  <a:lnTo>
                                    <a:pt x="1750" y="0"/>
                                  </a:lnTo>
                                  <a:lnTo>
                                    <a:pt x="0" y="366"/>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3" name="Rectangle 84"/>
                        <wps:cNvSpPr>
                          <a:spLocks noChangeArrowheads="1"/>
                        </wps:cNvSpPr>
                        <wps:spPr bwMode="auto">
                          <a:xfrm rot="16200000">
                            <a:off x="1113790" y="319405"/>
                            <a:ext cx="175260" cy="65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rPr>
                                <w:t>Strategic</w:t>
                              </w:r>
                            </w:p>
                          </w:txbxContent>
                        </wps:txbx>
                        <wps:bodyPr rot="0" vert="horz" wrap="none" lIns="0" tIns="0" rIns="0" bIns="0" anchor="t" anchorCtr="0" upright="1">
                          <a:spAutoFit/>
                        </wps:bodyPr>
                      </wps:wsp>
                      <wps:wsp>
                        <wps:cNvPr id="84" name="Rectangle 85"/>
                        <wps:cNvSpPr>
                          <a:spLocks noChangeArrowheads="1"/>
                        </wps:cNvSpPr>
                        <wps:spPr bwMode="auto">
                          <a:xfrm rot="16200000">
                            <a:off x="1234440" y="481330"/>
                            <a:ext cx="17526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rPr>
                                <w:t>Plan of</w:t>
                              </w:r>
                            </w:p>
                          </w:txbxContent>
                        </wps:txbx>
                        <wps:bodyPr rot="0" vert="horz" wrap="none" lIns="0" tIns="0" rIns="0" bIns="0" anchor="t" anchorCtr="0" upright="1">
                          <a:spAutoFit/>
                        </wps:bodyPr>
                      </wps:wsp>
                      <wpg:wgp>
                        <wpg:cNvPr id="85" name="Group 86"/>
                        <wpg:cNvGrpSpPr>
                          <a:grpSpLocks/>
                        </wpg:cNvGrpSpPr>
                        <wpg:grpSpPr bwMode="auto">
                          <a:xfrm>
                            <a:off x="5991225" y="581660"/>
                            <a:ext cx="2223135" cy="929640"/>
                            <a:chOff x="9433" y="914"/>
                            <a:chExt cx="3501" cy="1464"/>
                          </a:xfrm>
                        </wpg:grpSpPr>
                        <wps:wsp>
                          <wps:cNvPr id="86" name="Freeform 87"/>
                          <wps:cNvSpPr>
                            <a:spLocks/>
                          </wps:cNvSpPr>
                          <wps:spPr bwMode="auto">
                            <a:xfrm>
                              <a:off x="9433" y="914"/>
                              <a:ext cx="3501" cy="1464"/>
                            </a:xfrm>
                            <a:custGeom>
                              <a:avLst/>
                              <a:gdLst>
                                <a:gd name="T0" fmla="*/ 0 w 3501"/>
                                <a:gd name="T1" fmla="*/ 366 h 1464"/>
                                <a:gd name="T2" fmla="*/ 876 w 3501"/>
                                <a:gd name="T3" fmla="*/ 366 h 1464"/>
                                <a:gd name="T4" fmla="*/ 876 w 3501"/>
                                <a:gd name="T5" fmla="*/ 1464 h 1464"/>
                                <a:gd name="T6" fmla="*/ 2626 w 3501"/>
                                <a:gd name="T7" fmla="*/ 1464 h 1464"/>
                                <a:gd name="T8" fmla="*/ 2626 w 3501"/>
                                <a:gd name="T9" fmla="*/ 366 h 1464"/>
                                <a:gd name="T10" fmla="*/ 3501 w 3501"/>
                                <a:gd name="T11" fmla="*/ 366 h 1464"/>
                                <a:gd name="T12" fmla="*/ 1751 w 3501"/>
                                <a:gd name="T13" fmla="*/ 0 h 1464"/>
                                <a:gd name="T14" fmla="*/ 0 w 3501"/>
                                <a:gd name="T15" fmla="*/ 366 h 1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01" h="1464">
                                  <a:moveTo>
                                    <a:pt x="0" y="366"/>
                                  </a:moveTo>
                                  <a:lnTo>
                                    <a:pt x="876" y="366"/>
                                  </a:lnTo>
                                  <a:lnTo>
                                    <a:pt x="876" y="1464"/>
                                  </a:lnTo>
                                  <a:lnTo>
                                    <a:pt x="2626" y="1464"/>
                                  </a:lnTo>
                                  <a:lnTo>
                                    <a:pt x="2626" y="366"/>
                                  </a:lnTo>
                                  <a:lnTo>
                                    <a:pt x="3501" y="366"/>
                                  </a:lnTo>
                                  <a:lnTo>
                                    <a:pt x="1751" y="0"/>
                                  </a:lnTo>
                                  <a:lnTo>
                                    <a:pt x="0" y="366"/>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9433" y="914"/>
                              <a:ext cx="3501" cy="1464"/>
                            </a:xfrm>
                            <a:custGeom>
                              <a:avLst/>
                              <a:gdLst>
                                <a:gd name="T0" fmla="*/ 0 w 3501"/>
                                <a:gd name="T1" fmla="*/ 366 h 1464"/>
                                <a:gd name="T2" fmla="*/ 876 w 3501"/>
                                <a:gd name="T3" fmla="*/ 366 h 1464"/>
                                <a:gd name="T4" fmla="*/ 876 w 3501"/>
                                <a:gd name="T5" fmla="*/ 1464 h 1464"/>
                                <a:gd name="T6" fmla="*/ 2626 w 3501"/>
                                <a:gd name="T7" fmla="*/ 1464 h 1464"/>
                                <a:gd name="T8" fmla="*/ 2626 w 3501"/>
                                <a:gd name="T9" fmla="*/ 366 h 1464"/>
                                <a:gd name="T10" fmla="*/ 3501 w 3501"/>
                                <a:gd name="T11" fmla="*/ 366 h 1464"/>
                                <a:gd name="T12" fmla="*/ 1751 w 3501"/>
                                <a:gd name="T13" fmla="*/ 0 h 1464"/>
                                <a:gd name="T14" fmla="*/ 0 w 3501"/>
                                <a:gd name="T15" fmla="*/ 366 h 1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01" h="1464">
                                  <a:moveTo>
                                    <a:pt x="0" y="366"/>
                                  </a:moveTo>
                                  <a:lnTo>
                                    <a:pt x="876" y="366"/>
                                  </a:lnTo>
                                  <a:lnTo>
                                    <a:pt x="876" y="1464"/>
                                  </a:lnTo>
                                  <a:lnTo>
                                    <a:pt x="2626" y="1464"/>
                                  </a:lnTo>
                                  <a:lnTo>
                                    <a:pt x="2626" y="366"/>
                                  </a:lnTo>
                                  <a:lnTo>
                                    <a:pt x="3501" y="366"/>
                                  </a:lnTo>
                                  <a:lnTo>
                                    <a:pt x="1751" y="0"/>
                                  </a:lnTo>
                                  <a:lnTo>
                                    <a:pt x="0" y="366"/>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 name="Rectangle 89"/>
                        <wps:cNvSpPr>
                          <a:spLocks noChangeArrowheads="1"/>
                        </wps:cNvSpPr>
                        <wps:spPr bwMode="auto">
                          <a:xfrm rot="16200000">
                            <a:off x="6916420" y="716280"/>
                            <a:ext cx="17526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rPr>
                                <w:t xml:space="preserve">The </w:t>
                              </w:r>
                            </w:p>
                          </w:txbxContent>
                        </wps:txbx>
                        <wps:bodyPr rot="0" vert="horz" wrap="none" lIns="0" tIns="0" rIns="0" bIns="0" anchor="t" anchorCtr="0" upright="1">
                          <a:spAutoFit/>
                        </wps:bodyPr>
                      </wps:wsp>
                      <wps:wsp>
                        <wps:cNvPr id="89" name="Rectangle 90"/>
                        <wps:cNvSpPr>
                          <a:spLocks noChangeArrowheads="1"/>
                        </wps:cNvSpPr>
                        <wps:spPr bwMode="auto">
                          <a:xfrm rot="16200000">
                            <a:off x="7409180" y="52705"/>
                            <a:ext cx="175260"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rPr>
                                <w:t>Municipality</w:t>
                              </w:r>
                            </w:p>
                          </w:txbxContent>
                        </wps:txbx>
                        <wps:bodyPr rot="0" vert="horz" wrap="none" lIns="0" tIns="0" rIns="0" bIns="0" anchor="t" anchorCtr="0" upright="1">
                          <a:spAutoFit/>
                        </wps:bodyPr>
                      </wps:wsp>
                      <wps:wsp>
                        <wps:cNvPr id="90" name="Line 91"/>
                        <wps:cNvCnPr>
                          <a:cxnSpLocks noChangeShapeType="1"/>
                        </wps:cNvCnPr>
                        <wps:spPr bwMode="auto">
                          <a:xfrm>
                            <a:off x="31115" y="3425825"/>
                            <a:ext cx="8181975" cy="635"/>
                          </a:xfrm>
                          <a:prstGeom prst="line">
                            <a:avLst/>
                          </a:prstGeom>
                          <a:noFill/>
                          <a:ln w="81">
                            <a:solidFill>
                              <a:srgbClr val="006666"/>
                            </a:solidFill>
                            <a:round/>
                            <a:headEnd/>
                            <a:tailEnd/>
                          </a:ln>
                          <a:extLst>
                            <a:ext uri="{909E8E84-426E-40DD-AFC4-6F175D3DCCD1}">
                              <a14:hiddenFill xmlns:a14="http://schemas.microsoft.com/office/drawing/2010/main">
                                <a:noFill/>
                              </a14:hiddenFill>
                            </a:ext>
                          </a:extLst>
                        </wps:spPr>
                        <wps:bodyPr/>
                      </wps:wsp>
                      <wpg:wgp>
                        <wpg:cNvPr id="91" name="Group 92"/>
                        <wpg:cNvGrpSpPr>
                          <a:grpSpLocks/>
                        </wpg:cNvGrpSpPr>
                        <wpg:grpSpPr bwMode="auto">
                          <a:xfrm>
                            <a:off x="224790" y="3535045"/>
                            <a:ext cx="2191385" cy="1422400"/>
                            <a:chOff x="352" y="5565"/>
                            <a:chExt cx="3451" cy="2240"/>
                          </a:xfrm>
                        </wpg:grpSpPr>
                        <wps:wsp>
                          <wps:cNvPr id="92" name="Freeform 93"/>
                          <wps:cNvSpPr>
                            <a:spLocks/>
                          </wps:cNvSpPr>
                          <wps:spPr bwMode="auto">
                            <a:xfrm>
                              <a:off x="352" y="5566"/>
                              <a:ext cx="3451" cy="2239"/>
                            </a:xfrm>
                            <a:custGeom>
                              <a:avLst/>
                              <a:gdLst>
                                <a:gd name="T0" fmla="*/ 921 w 6429"/>
                                <a:gd name="T1" fmla="*/ 0 h 4912"/>
                                <a:gd name="T2" fmla="*/ 614 w 6429"/>
                                <a:gd name="T3" fmla="*/ 307 h 4912"/>
                                <a:gd name="T4" fmla="*/ 614 w 6429"/>
                                <a:gd name="T5" fmla="*/ 4298 h 4912"/>
                                <a:gd name="T6" fmla="*/ 307 w 6429"/>
                                <a:gd name="T7" fmla="*/ 4298 h 4912"/>
                                <a:gd name="T8" fmla="*/ 0 w 6429"/>
                                <a:gd name="T9" fmla="*/ 4605 h 4912"/>
                                <a:gd name="T10" fmla="*/ 307 w 6429"/>
                                <a:gd name="T11" fmla="*/ 4912 h 4912"/>
                                <a:gd name="T12" fmla="*/ 5508 w 6429"/>
                                <a:gd name="T13" fmla="*/ 4912 h 4912"/>
                                <a:gd name="T14" fmla="*/ 5815 w 6429"/>
                                <a:gd name="T15" fmla="*/ 4605 h 4912"/>
                                <a:gd name="T16" fmla="*/ 5815 w 6429"/>
                                <a:gd name="T17" fmla="*/ 614 h 4912"/>
                                <a:gd name="T18" fmla="*/ 6122 w 6429"/>
                                <a:gd name="T19" fmla="*/ 614 h 4912"/>
                                <a:gd name="T20" fmla="*/ 6429 w 6429"/>
                                <a:gd name="T21" fmla="*/ 307 h 4912"/>
                                <a:gd name="T22" fmla="*/ 6122 w 6429"/>
                                <a:gd name="T23" fmla="*/ 0 h 4912"/>
                                <a:gd name="T24" fmla="*/ 921 w 6429"/>
                                <a:gd name="T25" fmla="*/ 0 h 4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29" h="4912">
                                  <a:moveTo>
                                    <a:pt x="921" y="0"/>
                                  </a:moveTo>
                                  <a:cubicBezTo>
                                    <a:pt x="751" y="0"/>
                                    <a:pt x="614" y="137"/>
                                    <a:pt x="614" y="307"/>
                                  </a:cubicBezTo>
                                  <a:lnTo>
                                    <a:pt x="614" y="4298"/>
                                  </a:lnTo>
                                  <a:lnTo>
                                    <a:pt x="307" y="4298"/>
                                  </a:lnTo>
                                  <a:cubicBezTo>
                                    <a:pt x="137" y="4298"/>
                                    <a:pt x="0" y="4436"/>
                                    <a:pt x="0" y="4605"/>
                                  </a:cubicBezTo>
                                  <a:cubicBezTo>
                                    <a:pt x="0" y="4775"/>
                                    <a:pt x="137" y="4912"/>
                                    <a:pt x="307" y="4912"/>
                                  </a:cubicBezTo>
                                  <a:lnTo>
                                    <a:pt x="5508" y="4912"/>
                                  </a:lnTo>
                                  <a:cubicBezTo>
                                    <a:pt x="5678" y="4912"/>
                                    <a:pt x="5815" y="4775"/>
                                    <a:pt x="5815" y="4605"/>
                                  </a:cubicBezTo>
                                  <a:lnTo>
                                    <a:pt x="5815" y="614"/>
                                  </a:lnTo>
                                  <a:lnTo>
                                    <a:pt x="6122" y="614"/>
                                  </a:lnTo>
                                  <a:cubicBezTo>
                                    <a:pt x="6292" y="614"/>
                                    <a:pt x="6429" y="477"/>
                                    <a:pt x="6429" y="307"/>
                                  </a:cubicBezTo>
                                  <a:cubicBezTo>
                                    <a:pt x="6429" y="137"/>
                                    <a:pt x="6292" y="0"/>
                                    <a:pt x="6122" y="0"/>
                                  </a:cubicBezTo>
                                  <a:lnTo>
                                    <a:pt x="921" y="0"/>
                                  </a:lnTo>
                                  <a:close/>
                                </a:path>
                              </a:pathLst>
                            </a:custGeom>
                            <a:solidFill>
                              <a:srgbClr val="006666"/>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4"/>
                          <wps:cNvSpPr>
                            <a:spLocks/>
                          </wps:cNvSpPr>
                          <wps:spPr bwMode="auto">
                            <a:xfrm>
                              <a:off x="763" y="5705"/>
                              <a:ext cx="248" cy="140"/>
                            </a:xfrm>
                            <a:custGeom>
                              <a:avLst/>
                              <a:gdLst>
                                <a:gd name="T0" fmla="*/ 921 w 921"/>
                                <a:gd name="T1" fmla="*/ 0 h 614"/>
                                <a:gd name="T2" fmla="*/ 307 w 921"/>
                                <a:gd name="T3" fmla="*/ 614 h 614"/>
                                <a:gd name="T4" fmla="*/ 0 w 921"/>
                                <a:gd name="T5" fmla="*/ 307 h 614"/>
                                <a:gd name="T6" fmla="*/ 307 w 921"/>
                                <a:gd name="T7" fmla="*/ 0 h 614"/>
                              </a:gdLst>
                              <a:ahLst/>
                              <a:cxnLst>
                                <a:cxn ang="0">
                                  <a:pos x="T0" y="T1"/>
                                </a:cxn>
                                <a:cxn ang="0">
                                  <a:pos x="T2" y="T3"/>
                                </a:cxn>
                                <a:cxn ang="0">
                                  <a:pos x="T4" y="T5"/>
                                </a:cxn>
                                <a:cxn ang="0">
                                  <a:pos x="T6" y="T7"/>
                                </a:cxn>
                              </a:cxnLst>
                              <a:rect l="0" t="0" r="r" b="b"/>
                              <a:pathLst>
                                <a:path w="921" h="614">
                                  <a:moveTo>
                                    <a:pt x="921" y="0"/>
                                  </a:moveTo>
                                  <a:cubicBezTo>
                                    <a:pt x="921" y="339"/>
                                    <a:pt x="647" y="614"/>
                                    <a:pt x="307" y="614"/>
                                  </a:cubicBezTo>
                                  <a:cubicBezTo>
                                    <a:pt x="138" y="614"/>
                                    <a:pt x="0" y="476"/>
                                    <a:pt x="0" y="307"/>
                                  </a:cubicBezTo>
                                  <a:cubicBezTo>
                                    <a:pt x="0" y="137"/>
                                    <a:pt x="138" y="0"/>
                                    <a:pt x="307" y="0"/>
                                  </a:cubicBezTo>
                                </a:path>
                              </a:pathLst>
                            </a:custGeom>
                            <a:solidFill>
                              <a:srgbClr val="005252"/>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5"/>
                          <wps:cNvSpPr>
                            <a:spLocks/>
                          </wps:cNvSpPr>
                          <wps:spPr bwMode="auto">
                            <a:xfrm>
                              <a:off x="352" y="7525"/>
                              <a:ext cx="329" cy="280"/>
                            </a:xfrm>
                            <a:custGeom>
                              <a:avLst/>
                              <a:gdLst>
                                <a:gd name="T0" fmla="*/ 307 w 614"/>
                                <a:gd name="T1" fmla="*/ 0 h 614"/>
                                <a:gd name="T2" fmla="*/ 0 w 614"/>
                                <a:gd name="T3" fmla="*/ 307 h 614"/>
                                <a:gd name="T4" fmla="*/ 307 w 614"/>
                                <a:gd name="T5" fmla="*/ 614 h 614"/>
                                <a:gd name="T6" fmla="*/ 614 w 614"/>
                                <a:gd name="T7" fmla="*/ 307 h 614"/>
                                <a:gd name="T8" fmla="*/ 307 w 614"/>
                                <a:gd name="T9" fmla="*/ 307 h 614"/>
                                <a:gd name="T10" fmla="*/ 460 w 614"/>
                                <a:gd name="T11" fmla="*/ 154 h 614"/>
                                <a:gd name="T12" fmla="*/ 307 w 614"/>
                                <a:gd name="T13" fmla="*/ 0 h 614"/>
                              </a:gdLst>
                              <a:ahLst/>
                              <a:cxnLst>
                                <a:cxn ang="0">
                                  <a:pos x="T0" y="T1"/>
                                </a:cxn>
                                <a:cxn ang="0">
                                  <a:pos x="T2" y="T3"/>
                                </a:cxn>
                                <a:cxn ang="0">
                                  <a:pos x="T4" y="T5"/>
                                </a:cxn>
                                <a:cxn ang="0">
                                  <a:pos x="T6" y="T7"/>
                                </a:cxn>
                                <a:cxn ang="0">
                                  <a:pos x="T8" y="T9"/>
                                </a:cxn>
                                <a:cxn ang="0">
                                  <a:pos x="T10" y="T11"/>
                                </a:cxn>
                                <a:cxn ang="0">
                                  <a:pos x="T12" y="T13"/>
                                </a:cxn>
                              </a:cxnLst>
                              <a:rect l="0" t="0" r="r" b="b"/>
                              <a:pathLst>
                                <a:path w="614" h="614">
                                  <a:moveTo>
                                    <a:pt x="307" y="0"/>
                                  </a:moveTo>
                                  <a:cubicBezTo>
                                    <a:pt x="137" y="0"/>
                                    <a:pt x="0" y="138"/>
                                    <a:pt x="0" y="307"/>
                                  </a:cubicBezTo>
                                  <a:cubicBezTo>
                                    <a:pt x="0" y="477"/>
                                    <a:pt x="137" y="614"/>
                                    <a:pt x="307" y="614"/>
                                  </a:cubicBezTo>
                                  <a:cubicBezTo>
                                    <a:pt x="476" y="614"/>
                                    <a:pt x="614" y="477"/>
                                    <a:pt x="614" y="307"/>
                                  </a:cubicBezTo>
                                  <a:lnTo>
                                    <a:pt x="307" y="307"/>
                                  </a:lnTo>
                                  <a:cubicBezTo>
                                    <a:pt x="392" y="307"/>
                                    <a:pt x="460" y="239"/>
                                    <a:pt x="460" y="154"/>
                                  </a:cubicBezTo>
                                  <a:cubicBezTo>
                                    <a:pt x="460" y="69"/>
                                    <a:pt x="392" y="0"/>
                                    <a:pt x="307" y="0"/>
                                  </a:cubicBezTo>
                                </a:path>
                              </a:pathLst>
                            </a:custGeom>
                            <a:solidFill>
                              <a:srgbClr val="005252"/>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6"/>
                          <wps:cNvSpPr>
                            <a:spLocks/>
                          </wps:cNvSpPr>
                          <wps:spPr bwMode="auto">
                            <a:xfrm>
                              <a:off x="352" y="5566"/>
                              <a:ext cx="3451" cy="2239"/>
                            </a:xfrm>
                            <a:custGeom>
                              <a:avLst/>
                              <a:gdLst>
                                <a:gd name="T0" fmla="*/ 921 w 6429"/>
                                <a:gd name="T1" fmla="*/ 0 h 4912"/>
                                <a:gd name="T2" fmla="*/ 614 w 6429"/>
                                <a:gd name="T3" fmla="*/ 307 h 4912"/>
                                <a:gd name="T4" fmla="*/ 614 w 6429"/>
                                <a:gd name="T5" fmla="*/ 4298 h 4912"/>
                                <a:gd name="T6" fmla="*/ 307 w 6429"/>
                                <a:gd name="T7" fmla="*/ 4298 h 4912"/>
                                <a:gd name="T8" fmla="*/ 0 w 6429"/>
                                <a:gd name="T9" fmla="*/ 4605 h 4912"/>
                                <a:gd name="T10" fmla="*/ 307 w 6429"/>
                                <a:gd name="T11" fmla="*/ 4912 h 4912"/>
                                <a:gd name="T12" fmla="*/ 5508 w 6429"/>
                                <a:gd name="T13" fmla="*/ 4912 h 4912"/>
                                <a:gd name="T14" fmla="*/ 5815 w 6429"/>
                                <a:gd name="T15" fmla="*/ 4605 h 4912"/>
                                <a:gd name="T16" fmla="*/ 5815 w 6429"/>
                                <a:gd name="T17" fmla="*/ 614 h 4912"/>
                                <a:gd name="T18" fmla="*/ 6122 w 6429"/>
                                <a:gd name="T19" fmla="*/ 614 h 4912"/>
                                <a:gd name="T20" fmla="*/ 6429 w 6429"/>
                                <a:gd name="T21" fmla="*/ 307 h 4912"/>
                                <a:gd name="T22" fmla="*/ 6122 w 6429"/>
                                <a:gd name="T23" fmla="*/ 0 h 4912"/>
                                <a:gd name="T24" fmla="*/ 921 w 6429"/>
                                <a:gd name="T25" fmla="*/ 0 h 4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29" h="4912">
                                  <a:moveTo>
                                    <a:pt x="921" y="0"/>
                                  </a:moveTo>
                                  <a:cubicBezTo>
                                    <a:pt x="751" y="0"/>
                                    <a:pt x="614" y="137"/>
                                    <a:pt x="614" y="307"/>
                                  </a:cubicBezTo>
                                  <a:lnTo>
                                    <a:pt x="614" y="4298"/>
                                  </a:lnTo>
                                  <a:lnTo>
                                    <a:pt x="307" y="4298"/>
                                  </a:lnTo>
                                  <a:cubicBezTo>
                                    <a:pt x="137" y="4298"/>
                                    <a:pt x="0" y="4436"/>
                                    <a:pt x="0" y="4605"/>
                                  </a:cubicBezTo>
                                  <a:cubicBezTo>
                                    <a:pt x="0" y="4775"/>
                                    <a:pt x="137" y="4912"/>
                                    <a:pt x="307" y="4912"/>
                                  </a:cubicBezTo>
                                  <a:lnTo>
                                    <a:pt x="5508" y="4912"/>
                                  </a:lnTo>
                                  <a:cubicBezTo>
                                    <a:pt x="5678" y="4912"/>
                                    <a:pt x="5815" y="4775"/>
                                    <a:pt x="5815" y="4605"/>
                                  </a:cubicBezTo>
                                  <a:lnTo>
                                    <a:pt x="5815" y="614"/>
                                  </a:lnTo>
                                  <a:lnTo>
                                    <a:pt x="6122" y="614"/>
                                  </a:lnTo>
                                  <a:cubicBezTo>
                                    <a:pt x="6292" y="614"/>
                                    <a:pt x="6429" y="477"/>
                                    <a:pt x="6429" y="307"/>
                                  </a:cubicBezTo>
                                  <a:cubicBezTo>
                                    <a:pt x="6429" y="137"/>
                                    <a:pt x="6292" y="0"/>
                                    <a:pt x="6122" y="0"/>
                                  </a:cubicBezTo>
                                  <a:lnTo>
                                    <a:pt x="921" y="0"/>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7"/>
                          <wps:cNvSpPr>
                            <a:spLocks/>
                          </wps:cNvSpPr>
                          <wps:spPr bwMode="auto">
                            <a:xfrm>
                              <a:off x="763" y="5565"/>
                              <a:ext cx="248" cy="280"/>
                            </a:xfrm>
                            <a:custGeom>
                              <a:avLst/>
                              <a:gdLst>
                                <a:gd name="T0" fmla="*/ 307 w 921"/>
                                <a:gd name="T1" fmla="*/ 0 h 1229"/>
                                <a:gd name="T2" fmla="*/ 921 w 921"/>
                                <a:gd name="T3" fmla="*/ 615 h 1229"/>
                                <a:gd name="T4" fmla="*/ 307 w 921"/>
                                <a:gd name="T5" fmla="*/ 1229 h 1229"/>
                                <a:gd name="T6" fmla="*/ 0 w 921"/>
                                <a:gd name="T7" fmla="*/ 922 h 1229"/>
                                <a:gd name="T8" fmla="*/ 307 w 921"/>
                                <a:gd name="T9" fmla="*/ 615 h 1229"/>
                                <a:gd name="T10" fmla="*/ 921 w 921"/>
                                <a:gd name="T11" fmla="*/ 615 h 1229"/>
                              </a:gdLst>
                              <a:ahLst/>
                              <a:cxnLst>
                                <a:cxn ang="0">
                                  <a:pos x="T0" y="T1"/>
                                </a:cxn>
                                <a:cxn ang="0">
                                  <a:pos x="T2" y="T3"/>
                                </a:cxn>
                                <a:cxn ang="0">
                                  <a:pos x="T4" y="T5"/>
                                </a:cxn>
                                <a:cxn ang="0">
                                  <a:pos x="T6" y="T7"/>
                                </a:cxn>
                                <a:cxn ang="0">
                                  <a:pos x="T8" y="T9"/>
                                </a:cxn>
                                <a:cxn ang="0">
                                  <a:pos x="T10" y="T11"/>
                                </a:cxn>
                              </a:cxnLst>
                              <a:rect l="0" t="0" r="r" b="b"/>
                              <a:pathLst>
                                <a:path w="921" h="1229">
                                  <a:moveTo>
                                    <a:pt x="307" y="0"/>
                                  </a:moveTo>
                                  <a:cubicBezTo>
                                    <a:pt x="647" y="0"/>
                                    <a:pt x="921" y="275"/>
                                    <a:pt x="921" y="615"/>
                                  </a:cubicBezTo>
                                  <a:cubicBezTo>
                                    <a:pt x="921" y="954"/>
                                    <a:pt x="647" y="1229"/>
                                    <a:pt x="307" y="1229"/>
                                  </a:cubicBezTo>
                                  <a:cubicBezTo>
                                    <a:pt x="138" y="1229"/>
                                    <a:pt x="0" y="1091"/>
                                    <a:pt x="0" y="922"/>
                                  </a:cubicBezTo>
                                  <a:cubicBezTo>
                                    <a:pt x="0" y="752"/>
                                    <a:pt x="138" y="615"/>
                                    <a:pt x="307" y="615"/>
                                  </a:cubicBezTo>
                                  <a:lnTo>
                                    <a:pt x="921" y="615"/>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98"/>
                          <wps:cNvCnPr>
                            <a:cxnSpLocks noChangeShapeType="1"/>
                          </wps:cNvCnPr>
                          <wps:spPr bwMode="auto">
                            <a:xfrm>
                              <a:off x="846" y="5845"/>
                              <a:ext cx="2627" cy="1"/>
                            </a:xfrm>
                            <a:prstGeom prst="line">
                              <a:avLst/>
                            </a:prstGeom>
                            <a:noFill/>
                            <a:ln w="13" cap="rnd">
                              <a:solidFill>
                                <a:srgbClr val="000000"/>
                              </a:solidFill>
                              <a:round/>
                              <a:headEnd/>
                              <a:tailEnd/>
                            </a:ln>
                            <a:extLst>
                              <a:ext uri="{909E8E84-426E-40DD-AFC4-6F175D3DCCD1}">
                                <a14:hiddenFill xmlns:a14="http://schemas.microsoft.com/office/drawing/2010/main">
                                  <a:noFill/>
                                </a14:hiddenFill>
                              </a:ext>
                            </a:extLst>
                          </wps:spPr>
                          <wps:bodyPr/>
                        </wps:wsp>
                        <wps:wsp>
                          <wps:cNvPr id="98" name="Freeform 99"/>
                          <wps:cNvSpPr>
                            <a:spLocks/>
                          </wps:cNvSpPr>
                          <wps:spPr bwMode="auto">
                            <a:xfrm>
                              <a:off x="516" y="7525"/>
                              <a:ext cx="165" cy="280"/>
                            </a:xfrm>
                            <a:custGeom>
                              <a:avLst/>
                              <a:gdLst>
                                <a:gd name="T0" fmla="*/ 0 w 307"/>
                                <a:gd name="T1" fmla="*/ 614 h 614"/>
                                <a:gd name="T2" fmla="*/ 307 w 307"/>
                                <a:gd name="T3" fmla="*/ 307 h 614"/>
                                <a:gd name="T4" fmla="*/ 307 w 307"/>
                                <a:gd name="T5" fmla="*/ 0 h 614"/>
                              </a:gdLst>
                              <a:ahLst/>
                              <a:cxnLst>
                                <a:cxn ang="0">
                                  <a:pos x="T0" y="T1"/>
                                </a:cxn>
                                <a:cxn ang="0">
                                  <a:pos x="T2" y="T3"/>
                                </a:cxn>
                                <a:cxn ang="0">
                                  <a:pos x="T4" y="T5"/>
                                </a:cxn>
                              </a:cxnLst>
                              <a:rect l="0" t="0" r="r" b="b"/>
                              <a:pathLst>
                                <a:path w="307" h="614">
                                  <a:moveTo>
                                    <a:pt x="0" y="614"/>
                                  </a:moveTo>
                                  <a:cubicBezTo>
                                    <a:pt x="169" y="614"/>
                                    <a:pt x="307" y="477"/>
                                    <a:pt x="307" y="307"/>
                                  </a:cubicBezTo>
                                  <a:lnTo>
                                    <a:pt x="307" y="0"/>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00"/>
                          <wps:cNvSpPr>
                            <a:spLocks/>
                          </wps:cNvSpPr>
                          <wps:spPr bwMode="auto">
                            <a:xfrm>
                              <a:off x="516" y="7525"/>
                              <a:ext cx="165" cy="140"/>
                            </a:xfrm>
                            <a:custGeom>
                              <a:avLst/>
                              <a:gdLst>
                                <a:gd name="T0" fmla="*/ 0 w 307"/>
                                <a:gd name="T1" fmla="*/ 0 h 307"/>
                                <a:gd name="T2" fmla="*/ 153 w 307"/>
                                <a:gd name="T3" fmla="*/ 154 h 307"/>
                                <a:gd name="T4" fmla="*/ 0 w 307"/>
                                <a:gd name="T5" fmla="*/ 307 h 307"/>
                                <a:gd name="T6" fmla="*/ 307 w 307"/>
                                <a:gd name="T7" fmla="*/ 307 h 307"/>
                              </a:gdLst>
                              <a:ahLst/>
                              <a:cxnLst>
                                <a:cxn ang="0">
                                  <a:pos x="T0" y="T1"/>
                                </a:cxn>
                                <a:cxn ang="0">
                                  <a:pos x="T2" y="T3"/>
                                </a:cxn>
                                <a:cxn ang="0">
                                  <a:pos x="T4" y="T5"/>
                                </a:cxn>
                                <a:cxn ang="0">
                                  <a:pos x="T6" y="T7"/>
                                </a:cxn>
                              </a:cxnLst>
                              <a:rect l="0" t="0" r="r" b="b"/>
                              <a:pathLst>
                                <a:path w="307" h="307">
                                  <a:moveTo>
                                    <a:pt x="0" y="0"/>
                                  </a:moveTo>
                                  <a:cubicBezTo>
                                    <a:pt x="85" y="0"/>
                                    <a:pt x="153" y="69"/>
                                    <a:pt x="153" y="154"/>
                                  </a:cubicBezTo>
                                  <a:cubicBezTo>
                                    <a:pt x="153" y="239"/>
                                    <a:pt x="85" y="307"/>
                                    <a:pt x="0" y="307"/>
                                  </a:cubicBezTo>
                                  <a:lnTo>
                                    <a:pt x="307" y="307"/>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0" name="Rectangle 101"/>
                        <wps:cNvSpPr>
                          <a:spLocks noChangeArrowheads="1"/>
                        </wps:cNvSpPr>
                        <wps:spPr bwMode="auto">
                          <a:xfrm>
                            <a:off x="696595" y="3917315"/>
                            <a:ext cx="11366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sz w:val="28"/>
                                  <w:szCs w:val="28"/>
                                </w:rPr>
                                <w:t>Departmental</w:t>
                              </w:r>
                            </w:p>
                          </w:txbxContent>
                        </wps:txbx>
                        <wps:bodyPr rot="0" vert="horz" wrap="none" lIns="0" tIns="0" rIns="0" bIns="0" anchor="t" anchorCtr="0" upright="1">
                          <a:spAutoFit/>
                        </wps:bodyPr>
                      </wps:wsp>
                      <wps:wsp>
                        <wps:cNvPr id="101" name="Rectangle 102"/>
                        <wps:cNvSpPr>
                          <a:spLocks noChangeArrowheads="1"/>
                        </wps:cNvSpPr>
                        <wps:spPr bwMode="auto">
                          <a:xfrm>
                            <a:off x="1037590" y="4125595"/>
                            <a:ext cx="543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sz w:val="28"/>
                                  <w:szCs w:val="28"/>
                                </w:rPr>
                                <w:t>SDBIP</w:t>
                              </w:r>
                            </w:p>
                          </w:txbxContent>
                        </wps:txbx>
                        <wps:bodyPr rot="0" vert="horz" wrap="none" lIns="0" tIns="0" rIns="0" bIns="0" anchor="t" anchorCtr="0" upright="1">
                          <a:spAutoFit/>
                        </wps:bodyPr>
                      </wps:wsp>
                      <wps:wsp>
                        <wps:cNvPr id="102" name="Freeform 103"/>
                        <wps:cNvSpPr>
                          <a:spLocks noEditPoints="1"/>
                        </wps:cNvSpPr>
                        <wps:spPr bwMode="auto">
                          <a:xfrm>
                            <a:off x="2083435" y="1287145"/>
                            <a:ext cx="2073910" cy="2912745"/>
                          </a:xfrm>
                          <a:custGeom>
                            <a:avLst/>
                            <a:gdLst>
                              <a:gd name="T0" fmla="*/ 3266 w 3266"/>
                              <a:gd name="T1" fmla="*/ 0 h 4587"/>
                              <a:gd name="T2" fmla="*/ 3266 w 3266"/>
                              <a:gd name="T3" fmla="*/ 4496 h 4587"/>
                              <a:gd name="T4" fmla="*/ 269 w 3266"/>
                              <a:gd name="T5" fmla="*/ 4496 h 4587"/>
                              <a:gd name="T6" fmla="*/ 269 w 3266"/>
                              <a:gd name="T7" fmla="*/ 4405 h 4587"/>
                              <a:gd name="T8" fmla="*/ 3213 w 3266"/>
                              <a:gd name="T9" fmla="*/ 4405 h 4587"/>
                              <a:gd name="T10" fmla="*/ 3159 w 3266"/>
                              <a:gd name="T11" fmla="*/ 4450 h 4587"/>
                              <a:gd name="T12" fmla="*/ 3159 w 3266"/>
                              <a:gd name="T13" fmla="*/ 0 h 4587"/>
                              <a:gd name="T14" fmla="*/ 3266 w 3266"/>
                              <a:gd name="T15" fmla="*/ 0 h 4587"/>
                              <a:gd name="T16" fmla="*/ 322 w 3266"/>
                              <a:gd name="T17" fmla="*/ 4587 h 4587"/>
                              <a:gd name="T18" fmla="*/ 0 w 3266"/>
                              <a:gd name="T19" fmla="*/ 4450 h 4587"/>
                              <a:gd name="T20" fmla="*/ 322 w 3266"/>
                              <a:gd name="T21" fmla="*/ 4313 h 4587"/>
                              <a:gd name="T22" fmla="*/ 322 w 3266"/>
                              <a:gd name="T23" fmla="*/ 4587 h 4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66" h="4587">
                                <a:moveTo>
                                  <a:pt x="3266" y="0"/>
                                </a:moveTo>
                                <a:lnTo>
                                  <a:pt x="3266" y="4496"/>
                                </a:lnTo>
                                <a:lnTo>
                                  <a:pt x="269" y="4496"/>
                                </a:lnTo>
                                <a:lnTo>
                                  <a:pt x="269" y="4405"/>
                                </a:lnTo>
                                <a:lnTo>
                                  <a:pt x="3213" y="4405"/>
                                </a:lnTo>
                                <a:lnTo>
                                  <a:pt x="3159" y="4450"/>
                                </a:lnTo>
                                <a:lnTo>
                                  <a:pt x="3159" y="0"/>
                                </a:lnTo>
                                <a:lnTo>
                                  <a:pt x="3266" y="0"/>
                                </a:lnTo>
                                <a:close/>
                                <a:moveTo>
                                  <a:pt x="322" y="4587"/>
                                </a:moveTo>
                                <a:lnTo>
                                  <a:pt x="0" y="4450"/>
                                </a:lnTo>
                                <a:lnTo>
                                  <a:pt x="322" y="4313"/>
                                </a:lnTo>
                                <a:lnTo>
                                  <a:pt x="322" y="4587"/>
                                </a:lnTo>
                                <a:close/>
                              </a:path>
                            </a:pathLst>
                          </a:custGeom>
                          <a:solidFill>
                            <a:srgbClr val="006666"/>
                          </a:solidFill>
                          <a:ln w="4" cap="flat">
                            <a:solidFill>
                              <a:srgbClr val="006666"/>
                            </a:solidFill>
                            <a:prstDash val="solid"/>
                            <a:bevel/>
                            <a:headEnd/>
                            <a:tailEnd/>
                          </a:ln>
                        </wps:spPr>
                        <wps:bodyPr rot="0" vert="horz" wrap="square" lIns="91440" tIns="45720" rIns="91440" bIns="45720" anchor="t" anchorCtr="0" upright="1">
                          <a:noAutofit/>
                        </wps:bodyPr>
                      </wps:wsp>
                      <wpg:wgp>
                        <wpg:cNvPr id="103" name="Group 104"/>
                        <wpg:cNvGrpSpPr>
                          <a:grpSpLocks/>
                        </wpg:cNvGrpSpPr>
                        <wpg:grpSpPr bwMode="auto">
                          <a:xfrm>
                            <a:off x="5636260" y="3481070"/>
                            <a:ext cx="2192020" cy="1421765"/>
                            <a:chOff x="8874" y="5480"/>
                            <a:chExt cx="3452" cy="2239"/>
                          </a:xfrm>
                        </wpg:grpSpPr>
                        <wps:wsp>
                          <wps:cNvPr id="104" name="Freeform 105"/>
                          <wps:cNvSpPr>
                            <a:spLocks/>
                          </wps:cNvSpPr>
                          <wps:spPr bwMode="auto">
                            <a:xfrm>
                              <a:off x="8874" y="5480"/>
                              <a:ext cx="3452" cy="2239"/>
                            </a:xfrm>
                            <a:custGeom>
                              <a:avLst/>
                              <a:gdLst>
                                <a:gd name="T0" fmla="*/ 921 w 6429"/>
                                <a:gd name="T1" fmla="*/ 0 h 4913"/>
                                <a:gd name="T2" fmla="*/ 614 w 6429"/>
                                <a:gd name="T3" fmla="*/ 308 h 4913"/>
                                <a:gd name="T4" fmla="*/ 614 w 6429"/>
                                <a:gd name="T5" fmla="*/ 4299 h 4913"/>
                                <a:gd name="T6" fmla="*/ 307 w 6429"/>
                                <a:gd name="T7" fmla="*/ 4299 h 4913"/>
                                <a:gd name="T8" fmla="*/ 0 w 6429"/>
                                <a:gd name="T9" fmla="*/ 4606 h 4913"/>
                                <a:gd name="T10" fmla="*/ 307 w 6429"/>
                                <a:gd name="T11" fmla="*/ 4913 h 4913"/>
                                <a:gd name="T12" fmla="*/ 5508 w 6429"/>
                                <a:gd name="T13" fmla="*/ 4913 h 4913"/>
                                <a:gd name="T14" fmla="*/ 5815 w 6429"/>
                                <a:gd name="T15" fmla="*/ 4606 h 4913"/>
                                <a:gd name="T16" fmla="*/ 5815 w 6429"/>
                                <a:gd name="T17" fmla="*/ 615 h 4913"/>
                                <a:gd name="T18" fmla="*/ 6122 w 6429"/>
                                <a:gd name="T19" fmla="*/ 615 h 4913"/>
                                <a:gd name="T20" fmla="*/ 6429 w 6429"/>
                                <a:gd name="T21" fmla="*/ 308 h 4913"/>
                                <a:gd name="T22" fmla="*/ 6122 w 6429"/>
                                <a:gd name="T23" fmla="*/ 0 h 4913"/>
                                <a:gd name="T24" fmla="*/ 921 w 6429"/>
                                <a:gd name="T25" fmla="*/ 0 h 4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29" h="4913">
                                  <a:moveTo>
                                    <a:pt x="921" y="0"/>
                                  </a:moveTo>
                                  <a:cubicBezTo>
                                    <a:pt x="751" y="0"/>
                                    <a:pt x="614" y="138"/>
                                    <a:pt x="614" y="308"/>
                                  </a:cubicBezTo>
                                  <a:lnTo>
                                    <a:pt x="614" y="4299"/>
                                  </a:lnTo>
                                  <a:lnTo>
                                    <a:pt x="307" y="4299"/>
                                  </a:lnTo>
                                  <a:cubicBezTo>
                                    <a:pt x="137" y="4299"/>
                                    <a:pt x="0" y="4436"/>
                                    <a:pt x="0" y="4606"/>
                                  </a:cubicBezTo>
                                  <a:cubicBezTo>
                                    <a:pt x="0" y="4776"/>
                                    <a:pt x="137" y="4913"/>
                                    <a:pt x="307" y="4913"/>
                                  </a:cubicBezTo>
                                  <a:lnTo>
                                    <a:pt x="5508" y="4913"/>
                                  </a:lnTo>
                                  <a:cubicBezTo>
                                    <a:pt x="5678" y="4913"/>
                                    <a:pt x="5815" y="4776"/>
                                    <a:pt x="5815" y="4606"/>
                                  </a:cubicBezTo>
                                  <a:lnTo>
                                    <a:pt x="5815" y="615"/>
                                  </a:lnTo>
                                  <a:lnTo>
                                    <a:pt x="6122" y="615"/>
                                  </a:lnTo>
                                  <a:cubicBezTo>
                                    <a:pt x="6292" y="615"/>
                                    <a:pt x="6429" y="477"/>
                                    <a:pt x="6429" y="308"/>
                                  </a:cubicBezTo>
                                  <a:cubicBezTo>
                                    <a:pt x="6429" y="138"/>
                                    <a:pt x="6292" y="0"/>
                                    <a:pt x="6122" y="0"/>
                                  </a:cubicBezTo>
                                  <a:lnTo>
                                    <a:pt x="921" y="0"/>
                                  </a:lnTo>
                                  <a:close/>
                                </a:path>
                              </a:pathLst>
                            </a:custGeom>
                            <a:solidFill>
                              <a:srgbClr val="006666"/>
                            </a:solidFill>
                            <a:ln w="0">
                              <a:solidFill>
                                <a:srgbClr val="000000"/>
                              </a:solidFill>
                              <a:prstDash val="solid"/>
                              <a:round/>
                              <a:headEnd/>
                              <a:tailEnd/>
                            </a:ln>
                          </wps:spPr>
                          <wps:bodyPr rot="0" vert="horz" wrap="square" lIns="91440" tIns="45720" rIns="91440" bIns="45720" anchor="t" anchorCtr="0" upright="1">
                            <a:noAutofit/>
                          </wps:bodyPr>
                        </wps:wsp>
                        <wps:wsp>
                          <wps:cNvPr id="105" name="Freeform 106"/>
                          <wps:cNvSpPr>
                            <a:spLocks/>
                          </wps:cNvSpPr>
                          <wps:spPr bwMode="auto">
                            <a:xfrm>
                              <a:off x="9286" y="5620"/>
                              <a:ext cx="247" cy="140"/>
                            </a:xfrm>
                            <a:custGeom>
                              <a:avLst/>
                              <a:gdLst>
                                <a:gd name="T0" fmla="*/ 461 w 461"/>
                                <a:gd name="T1" fmla="*/ 0 h 307"/>
                                <a:gd name="T2" fmla="*/ 154 w 461"/>
                                <a:gd name="T3" fmla="*/ 307 h 307"/>
                                <a:gd name="T4" fmla="*/ 0 w 461"/>
                                <a:gd name="T5" fmla="*/ 153 h 307"/>
                                <a:gd name="T6" fmla="*/ 154 w 461"/>
                                <a:gd name="T7" fmla="*/ 0 h 307"/>
                              </a:gdLst>
                              <a:ahLst/>
                              <a:cxnLst>
                                <a:cxn ang="0">
                                  <a:pos x="T0" y="T1"/>
                                </a:cxn>
                                <a:cxn ang="0">
                                  <a:pos x="T2" y="T3"/>
                                </a:cxn>
                                <a:cxn ang="0">
                                  <a:pos x="T4" y="T5"/>
                                </a:cxn>
                                <a:cxn ang="0">
                                  <a:pos x="T6" y="T7"/>
                                </a:cxn>
                              </a:cxnLst>
                              <a:rect l="0" t="0" r="r" b="b"/>
                              <a:pathLst>
                                <a:path w="461" h="307">
                                  <a:moveTo>
                                    <a:pt x="461" y="0"/>
                                  </a:moveTo>
                                  <a:cubicBezTo>
                                    <a:pt x="461" y="169"/>
                                    <a:pt x="324" y="307"/>
                                    <a:pt x="154" y="307"/>
                                  </a:cubicBezTo>
                                  <a:cubicBezTo>
                                    <a:pt x="69" y="307"/>
                                    <a:pt x="0" y="238"/>
                                    <a:pt x="0" y="153"/>
                                  </a:cubicBezTo>
                                  <a:cubicBezTo>
                                    <a:pt x="0" y="68"/>
                                    <a:pt x="69" y="0"/>
                                    <a:pt x="154" y="0"/>
                                  </a:cubicBezTo>
                                </a:path>
                              </a:pathLst>
                            </a:custGeom>
                            <a:solidFill>
                              <a:srgbClr val="005252"/>
                            </a:solidFill>
                            <a:ln w="0">
                              <a:solidFill>
                                <a:srgbClr val="000000"/>
                              </a:solidFill>
                              <a:prstDash val="solid"/>
                              <a:round/>
                              <a:headEnd/>
                              <a:tailEnd/>
                            </a:ln>
                          </wps:spPr>
                          <wps:bodyPr rot="0" vert="horz" wrap="square" lIns="91440" tIns="45720" rIns="91440" bIns="45720" anchor="t" anchorCtr="0" upright="1">
                            <a:noAutofit/>
                          </wps:bodyPr>
                        </wps:wsp>
                        <wps:wsp>
                          <wps:cNvPr id="106" name="Freeform 107"/>
                          <wps:cNvSpPr>
                            <a:spLocks/>
                          </wps:cNvSpPr>
                          <wps:spPr bwMode="auto">
                            <a:xfrm>
                              <a:off x="8874" y="7440"/>
                              <a:ext cx="330" cy="279"/>
                            </a:xfrm>
                            <a:custGeom>
                              <a:avLst/>
                              <a:gdLst>
                                <a:gd name="T0" fmla="*/ 307 w 614"/>
                                <a:gd name="T1" fmla="*/ 0 h 614"/>
                                <a:gd name="T2" fmla="*/ 0 w 614"/>
                                <a:gd name="T3" fmla="*/ 307 h 614"/>
                                <a:gd name="T4" fmla="*/ 307 w 614"/>
                                <a:gd name="T5" fmla="*/ 614 h 614"/>
                                <a:gd name="T6" fmla="*/ 614 w 614"/>
                                <a:gd name="T7" fmla="*/ 307 h 614"/>
                                <a:gd name="T8" fmla="*/ 307 w 614"/>
                                <a:gd name="T9" fmla="*/ 307 h 614"/>
                                <a:gd name="T10" fmla="*/ 460 w 614"/>
                                <a:gd name="T11" fmla="*/ 153 h 614"/>
                                <a:gd name="T12" fmla="*/ 307 w 614"/>
                                <a:gd name="T13" fmla="*/ 0 h 614"/>
                              </a:gdLst>
                              <a:ahLst/>
                              <a:cxnLst>
                                <a:cxn ang="0">
                                  <a:pos x="T0" y="T1"/>
                                </a:cxn>
                                <a:cxn ang="0">
                                  <a:pos x="T2" y="T3"/>
                                </a:cxn>
                                <a:cxn ang="0">
                                  <a:pos x="T4" y="T5"/>
                                </a:cxn>
                                <a:cxn ang="0">
                                  <a:pos x="T6" y="T7"/>
                                </a:cxn>
                                <a:cxn ang="0">
                                  <a:pos x="T8" y="T9"/>
                                </a:cxn>
                                <a:cxn ang="0">
                                  <a:pos x="T10" y="T11"/>
                                </a:cxn>
                                <a:cxn ang="0">
                                  <a:pos x="T12" y="T13"/>
                                </a:cxn>
                              </a:cxnLst>
                              <a:rect l="0" t="0" r="r" b="b"/>
                              <a:pathLst>
                                <a:path w="614" h="614">
                                  <a:moveTo>
                                    <a:pt x="307" y="0"/>
                                  </a:moveTo>
                                  <a:cubicBezTo>
                                    <a:pt x="137" y="0"/>
                                    <a:pt x="0" y="137"/>
                                    <a:pt x="0" y="307"/>
                                  </a:cubicBezTo>
                                  <a:cubicBezTo>
                                    <a:pt x="0" y="477"/>
                                    <a:pt x="137" y="614"/>
                                    <a:pt x="307" y="614"/>
                                  </a:cubicBezTo>
                                  <a:cubicBezTo>
                                    <a:pt x="476" y="614"/>
                                    <a:pt x="614" y="477"/>
                                    <a:pt x="614" y="307"/>
                                  </a:cubicBezTo>
                                  <a:lnTo>
                                    <a:pt x="307" y="307"/>
                                  </a:lnTo>
                                  <a:cubicBezTo>
                                    <a:pt x="392" y="307"/>
                                    <a:pt x="460" y="238"/>
                                    <a:pt x="460" y="153"/>
                                  </a:cubicBezTo>
                                  <a:cubicBezTo>
                                    <a:pt x="460" y="69"/>
                                    <a:pt x="392" y="0"/>
                                    <a:pt x="307" y="0"/>
                                  </a:cubicBezTo>
                                </a:path>
                              </a:pathLst>
                            </a:custGeom>
                            <a:solidFill>
                              <a:srgbClr val="005252"/>
                            </a:solidFill>
                            <a:ln w="0">
                              <a:solidFill>
                                <a:srgbClr val="000000"/>
                              </a:solidFill>
                              <a:prstDash val="solid"/>
                              <a:round/>
                              <a:headEnd/>
                              <a:tailEnd/>
                            </a:ln>
                          </wps:spPr>
                          <wps:bodyPr rot="0" vert="horz" wrap="square" lIns="91440" tIns="45720" rIns="91440" bIns="45720" anchor="t" anchorCtr="0" upright="1">
                            <a:noAutofit/>
                          </wps:bodyPr>
                        </wps:wsp>
                        <wps:wsp>
                          <wps:cNvPr id="107" name="Freeform 108"/>
                          <wps:cNvSpPr>
                            <a:spLocks/>
                          </wps:cNvSpPr>
                          <wps:spPr bwMode="auto">
                            <a:xfrm>
                              <a:off x="8874" y="5480"/>
                              <a:ext cx="3452" cy="2239"/>
                            </a:xfrm>
                            <a:custGeom>
                              <a:avLst/>
                              <a:gdLst>
                                <a:gd name="T0" fmla="*/ 921 w 6429"/>
                                <a:gd name="T1" fmla="*/ 0 h 4913"/>
                                <a:gd name="T2" fmla="*/ 614 w 6429"/>
                                <a:gd name="T3" fmla="*/ 308 h 4913"/>
                                <a:gd name="T4" fmla="*/ 614 w 6429"/>
                                <a:gd name="T5" fmla="*/ 4299 h 4913"/>
                                <a:gd name="T6" fmla="*/ 307 w 6429"/>
                                <a:gd name="T7" fmla="*/ 4299 h 4913"/>
                                <a:gd name="T8" fmla="*/ 0 w 6429"/>
                                <a:gd name="T9" fmla="*/ 4606 h 4913"/>
                                <a:gd name="T10" fmla="*/ 307 w 6429"/>
                                <a:gd name="T11" fmla="*/ 4913 h 4913"/>
                                <a:gd name="T12" fmla="*/ 5508 w 6429"/>
                                <a:gd name="T13" fmla="*/ 4913 h 4913"/>
                                <a:gd name="T14" fmla="*/ 5815 w 6429"/>
                                <a:gd name="T15" fmla="*/ 4606 h 4913"/>
                                <a:gd name="T16" fmla="*/ 5815 w 6429"/>
                                <a:gd name="T17" fmla="*/ 615 h 4913"/>
                                <a:gd name="T18" fmla="*/ 6122 w 6429"/>
                                <a:gd name="T19" fmla="*/ 615 h 4913"/>
                                <a:gd name="T20" fmla="*/ 6429 w 6429"/>
                                <a:gd name="T21" fmla="*/ 308 h 4913"/>
                                <a:gd name="T22" fmla="*/ 6122 w 6429"/>
                                <a:gd name="T23" fmla="*/ 0 h 4913"/>
                                <a:gd name="T24" fmla="*/ 921 w 6429"/>
                                <a:gd name="T25" fmla="*/ 0 h 4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29" h="4913">
                                  <a:moveTo>
                                    <a:pt x="921" y="0"/>
                                  </a:moveTo>
                                  <a:cubicBezTo>
                                    <a:pt x="751" y="0"/>
                                    <a:pt x="614" y="138"/>
                                    <a:pt x="614" y="308"/>
                                  </a:cubicBezTo>
                                  <a:lnTo>
                                    <a:pt x="614" y="4299"/>
                                  </a:lnTo>
                                  <a:lnTo>
                                    <a:pt x="307" y="4299"/>
                                  </a:lnTo>
                                  <a:cubicBezTo>
                                    <a:pt x="137" y="4299"/>
                                    <a:pt x="0" y="4436"/>
                                    <a:pt x="0" y="4606"/>
                                  </a:cubicBezTo>
                                  <a:cubicBezTo>
                                    <a:pt x="0" y="4776"/>
                                    <a:pt x="137" y="4913"/>
                                    <a:pt x="307" y="4913"/>
                                  </a:cubicBezTo>
                                  <a:lnTo>
                                    <a:pt x="5508" y="4913"/>
                                  </a:lnTo>
                                  <a:cubicBezTo>
                                    <a:pt x="5678" y="4913"/>
                                    <a:pt x="5815" y="4776"/>
                                    <a:pt x="5815" y="4606"/>
                                  </a:cubicBezTo>
                                  <a:lnTo>
                                    <a:pt x="5815" y="615"/>
                                  </a:lnTo>
                                  <a:lnTo>
                                    <a:pt x="6122" y="615"/>
                                  </a:lnTo>
                                  <a:cubicBezTo>
                                    <a:pt x="6292" y="615"/>
                                    <a:pt x="6429" y="477"/>
                                    <a:pt x="6429" y="308"/>
                                  </a:cubicBezTo>
                                  <a:cubicBezTo>
                                    <a:pt x="6429" y="138"/>
                                    <a:pt x="6292" y="0"/>
                                    <a:pt x="6122" y="0"/>
                                  </a:cubicBezTo>
                                  <a:lnTo>
                                    <a:pt x="921" y="0"/>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9"/>
                          <wps:cNvSpPr>
                            <a:spLocks/>
                          </wps:cNvSpPr>
                          <wps:spPr bwMode="auto">
                            <a:xfrm>
                              <a:off x="9286" y="5480"/>
                              <a:ext cx="247" cy="280"/>
                            </a:xfrm>
                            <a:custGeom>
                              <a:avLst/>
                              <a:gdLst>
                                <a:gd name="T0" fmla="*/ 154 w 461"/>
                                <a:gd name="T1" fmla="*/ 0 h 615"/>
                                <a:gd name="T2" fmla="*/ 461 w 461"/>
                                <a:gd name="T3" fmla="*/ 308 h 615"/>
                                <a:gd name="T4" fmla="*/ 154 w 461"/>
                                <a:gd name="T5" fmla="*/ 615 h 615"/>
                                <a:gd name="T6" fmla="*/ 0 w 461"/>
                                <a:gd name="T7" fmla="*/ 461 h 615"/>
                                <a:gd name="T8" fmla="*/ 154 w 461"/>
                                <a:gd name="T9" fmla="*/ 308 h 615"/>
                                <a:gd name="T10" fmla="*/ 461 w 461"/>
                                <a:gd name="T11" fmla="*/ 308 h 615"/>
                              </a:gdLst>
                              <a:ahLst/>
                              <a:cxnLst>
                                <a:cxn ang="0">
                                  <a:pos x="T0" y="T1"/>
                                </a:cxn>
                                <a:cxn ang="0">
                                  <a:pos x="T2" y="T3"/>
                                </a:cxn>
                                <a:cxn ang="0">
                                  <a:pos x="T4" y="T5"/>
                                </a:cxn>
                                <a:cxn ang="0">
                                  <a:pos x="T6" y="T7"/>
                                </a:cxn>
                                <a:cxn ang="0">
                                  <a:pos x="T8" y="T9"/>
                                </a:cxn>
                                <a:cxn ang="0">
                                  <a:pos x="T10" y="T11"/>
                                </a:cxn>
                              </a:cxnLst>
                              <a:rect l="0" t="0" r="r" b="b"/>
                              <a:pathLst>
                                <a:path w="461" h="615">
                                  <a:moveTo>
                                    <a:pt x="154" y="0"/>
                                  </a:moveTo>
                                  <a:cubicBezTo>
                                    <a:pt x="324" y="0"/>
                                    <a:pt x="461" y="138"/>
                                    <a:pt x="461" y="308"/>
                                  </a:cubicBezTo>
                                  <a:cubicBezTo>
                                    <a:pt x="461" y="477"/>
                                    <a:pt x="324" y="615"/>
                                    <a:pt x="154" y="615"/>
                                  </a:cubicBezTo>
                                  <a:cubicBezTo>
                                    <a:pt x="69" y="615"/>
                                    <a:pt x="0" y="546"/>
                                    <a:pt x="0" y="461"/>
                                  </a:cubicBezTo>
                                  <a:cubicBezTo>
                                    <a:pt x="0" y="376"/>
                                    <a:pt x="69" y="308"/>
                                    <a:pt x="154" y="308"/>
                                  </a:cubicBezTo>
                                  <a:lnTo>
                                    <a:pt x="461" y="308"/>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110"/>
                          <wps:cNvCnPr>
                            <a:cxnSpLocks noChangeShapeType="1"/>
                          </wps:cNvCnPr>
                          <wps:spPr bwMode="auto">
                            <a:xfrm>
                              <a:off x="9369" y="5760"/>
                              <a:ext cx="2627" cy="1"/>
                            </a:xfrm>
                            <a:prstGeom prst="line">
                              <a:avLst/>
                            </a:prstGeom>
                            <a:noFill/>
                            <a:ln w="13" cap="rnd">
                              <a:solidFill>
                                <a:srgbClr val="000000"/>
                              </a:solidFill>
                              <a:round/>
                              <a:headEnd/>
                              <a:tailEnd/>
                            </a:ln>
                            <a:extLst>
                              <a:ext uri="{909E8E84-426E-40DD-AFC4-6F175D3DCCD1}">
                                <a14:hiddenFill xmlns:a14="http://schemas.microsoft.com/office/drawing/2010/main">
                                  <a:noFill/>
                                </a14:hiddenFill>
                              </a:ext>
                            </a:extLst>
                          </wps:spPr>
                          <wps:bodyPr/>
                        </wps:wsp>
                        <wps:wsp>
                          <wps:cNvPr id="110" name="Freeform 111"/>
                          <wps:cNvSpPr>
                            <a:spLocks/>
                          </wps:cNvSpPr>
                          <wps:spPr bwMode="auto">
                            <a:xfrm>
                              <a:off x="9039" y="7440"/>
                              <a:ext cx="165" cy="279"/>
                            </a:xfrm>
                            <a:custGeom>
                              <a:avLst/>
                              <a:gdLst>
                                <a:gd name="T0" fmla="*/ 0 w 307"/>
                                <a:gd name="T1" fmla="*/ 614 h 614"/>
                                <a:gd name="T2" fmla="*/ 307 w 307"/>
                                <a:gd name="T3" fmla="*/ 307 h 614"/>
                                <a:gd name="T4" fmla="*/ 307 w 307"/>
                                <a:gd name="T5" fmla="*/ 0 h 614"/>
                              </a:gdLst>
                              <a:ahLst/>
                              <a:cxnLst>
                                <a:cxn ang="0">
                                  <a:pos x="T0" y="T1"/>
                                </a:cxn>
                                <a:cxn ang="0">
                                  <a:pos x="T2" y="T3"/>
                                </a:cxn>
                                <a:cxn ang="0">
                                  <a:pos x="T4" y="T5"/>
                                </a:cxn>
                              </a:cxnLst>
                              <a:rect l="0" t="0" r="r" b="b"/>
                              <a:pathLst>
                                <a:path w="307" h="614">
                                  <a:moveTo>
                                    <a:pt x="0" y="614"/>
                                  </a:moveTo>
                                  <a:cubicBezTo>
                                    <a:pt x="169" y="614"/>
                                    <a:pt x="307" y="477"/>
                                    <a:pt x="307" y="307"/>
                                  </a:cubicBezTo>
                                  <a:lnTo>
                                    <a:pt x="307" y="0"/>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2"/>
                          <wps:cNvSpPr>
                            <a:spLocks/>
                          </wps:cNvSpPr>
                          <wps:spPr bwMode="auto">
                            <a:xfrm>
                              <a:off x="9039" y="7440"/>
                              <a:ext cx="165" cy="139"/>
                            </a:xfrm>
                            <a:custGeom>
                              <a:avLst/>
                              <a:gdLst>
                                <a:gd name="T0" fmla="*/ 0 w 307"/>
                                <a:gd name="T1" fmla="*/ 0 h 307"/>
                                <a:gd name="T2" fmla="*/ 153 w 307"/>
                                <a:gd name="T3" fmla="*/ 153 h 307"/>
                                <a:gd name="T4" fmla="*/ 0 w 307"/>
                                <a:gd name="T5" fmla="*/ 307 h 307"/>
                                <a:gd name="T6" fmla="*/ 307 w 307"/>
                                <a:gd name="T7" fmla="*/ 307 h 307"/>
                              </a:gdLst>
                              <a:ahLst/>
                              <a:cxnLst>
                                <a:cxn ang="0">
                                  <a:pos x="T0" y="T1"/>
                                </a:cxn>
                                <a:cxn ang="0">
                                  <a:pos x="T2" y="T3"/>
                                </a:cxn>
                                <a:cxn ang="0">
                                  <a:pos x="T4" y="T5"/>
                                </a:cxn>
                                <a:cxn ang="0">
                                  <a:pos x="T6" y="T7"/>
                                </a:cxn>
                              </a:cxnLst>
                              <a:rect l="0" t="0" r="r" b="b"/>
                              <a:pathLst>
                                <a:path w="307" h="307">
                                  <a:moveTo>
                                    <a:pt x="0" y="0"/>
                                  </a:moveTo>
                                  <a:cubicBezTo>
                                    <a:pt x="85" y="0"/>
                                    <a:pt x="153" y="69"/>
                                    <a:pt x="153" y="153"/>
                                  </a:cubicBezTo>
                                  <a:cubicBezTo>
                                    <a:pt x="153" y="238"/>
                                    <a:pt x="85" y="307"/>
                                    <a:pt x="0" y="307"/>
                                  </a:cubicBezTo>
                                  <a:lnTo>
                                    <a:pt x="307" y="307"/>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2" name="Rectangle 113"/>
                        <wps:cNvSpPr>
                          <a:spLocks noChangeArrowheads="1"/>
                        </wps:cNvSpPr>
                        <wps:spPr bwMode="auto">
                          <a:xfrm>
                            <a:off x="6107430" y="3917315"/>
                            <a:ext cx="11366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sz w:val="28"/>
                                  <w:szCs w:val="28"/>
                                </w:rPr>
                                <w:t>Departmental</w:t>
                              </w:r>
                            </w:p>
                          </w:txbxContent>
                        </wps:txbx>
                        <wps:bodyPr rot="0" vert="horz" wrap="none" lIns="0" tIns="0" rIns="0" bIns="0" anchor="t" anchorCtr="0" upright="1">
                          <a:spAutoFit/>
                        </wps:bodyPr>
                      </wps:wsp>
                      <wps:wsp>
                        <wps:cNvPr id="113" name="Rectangle 114"/>
                        <wps:cNvSpPr>
                          <a:spLocks noChangeArrowheads="1"/>
                        </wps:cNvSpPr>
                        <wps:spPr bwMode="auto">
                          <a:xfrm>
                            <a:off x="6448425" y="4125595"/>
                            <a:ext cx="543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CC"/>
                                  <w:sz w:val="28"/>
                                  <w:szCs w:val="28"/>
                                </w:rPr>
                                <w:t>SDBIP</w:t>
                              </w:r>
                            </w:p>
                          </w:txbxContent>
                        </wps:txbx>
                        <wps:bodyPr rot="0" vert="horz" wrap="none" lIns="0" tIns="0" rIns="0" bIns="0" anchor="t" anchorCtr="0" upright="1">
                          <a:spAutoFit/>
                        </wps:bodyPr>
                      </wps:wsp>
                      <wps:wsp>
                        <wps:cNvPr id="114" name="Freeform 115"/>
                        <wps:cNvSpPr>
                          <a:spLocks noEditPoints="1"/>
                        </wps:cNvSpPr>
                        <wps:spPr bwMode="auto">
                          <a:xfrm>
                            <a:off x="4089400" y="1362075"/>
                            <a:ext cx="1934845" cy="2837815"/>
                          </a:xfrm>
                          <a:custGeom>
                            <a:avLst/>
                            <a:gdLst>
                              <a:gd name="T0" fmla="*/ 107 w 3047"/>
                              <a:gd name="T1" fmla="*/ 0 h 4469"/>
                              <a:gd name="T2" fmla="*/ 107 w 3047"/>
                              <a:gd name="T3" fmla="*/ 4332 h 4469"/>
                              <a:gd name="T4" fmla="*/ 54 w 3047"/>
                              <a:gd name="T5" fmla="*/ 4287 h 4469"/>
                              <a:gd name="T6" fmla="*/ 2778 w 3047"/>
                              <a:gd name="T7" fmla="*/ 4287 h 4469"/>
                              <a:gd name="T8" fmla="*/ 2778 w 3047"/>
                              <a:gd name="T9" fmla="*/ 4378 h 4469"/>
                              <a:gd name="T10" fmla="*/ 0 w 3047"/>
                              <a:gd name="T11" fmla="*/ 4378 h 4469"/>
                              <a:gd name="T12" fmla="*/ 0 w 3047"/>
                              <a:gd name="T13" fmla="*/ 0 h 4469"/>
                              <a:gd name="T14" fmla="*/ 107 w 3047"/>
                              <a:gd name="T15" fmla="*/ 0 h 4469"/>
                              <a:gd name="T16" fmla="*/ 2724 w 3047"/>
                              <a:gd name="T17" fmla="*/ 4196 h 4469"/>
                              <a:gd name="T18" fmla="*/ 3047 w 3047"/>
                              <a:gd name="T19" fmla="*/ 4332 h 4469"/>
                              <a:gd name="T20" fmla="*/ 2724 w 3047"/>
                              <a:gd name="T21" fmla="*/ 4469 h 4469"/>
                              <a:gd name="T22" fmla="*/ 2724 w 3047"/>
                              <a:gd name="T23" fmla="*/ 4196 h 4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47" h="4469">
                                <a:moveTo>
                                  <a:pt x="107" y="0"/>
                                </a:moveTo>
                                <a:lnTo>
                                  <a:pt x="107" y="4332"/>
                                </a:lnTo>
                                <a:lnTo>
                                  <a:pt x="54" y="4287"/>
                                </a:lnTo>
                                <a:lnTo>
                                  <a:pt x="2778" y="4287"/>
                                </a:lnTo>
                                <a:lnTo>
                                  <a:pt x="2778" y="4378"/>
                                </a:lnTo>
                                <a:lnTo>
                                  <a:pt x="0" y="4378"/>
                                </a:lnTo>
                                <a:lnTo>
                                  <a:pt x="0" y="0"/>
                                </a:lnTo>
                                <a:lnTo>
                                  <a:pt x="107" y="0"/>
                                </a:lnTo>
                                <a:close/>
                                <a:moveTo>
                                  <a:pt x="2724" y="4196"/>
                                </a:moveTo>
                                <a:lnTo>
                                  <a:pt x="3047" y="4332"/>
                                </a:lnTo>
                                <a:lnTo>
                                  <a:pt x="2724" y="4469"/>
                                </a:lnTo>
                                <a:lnTo>
                                  <a:pt x="2724" y="4196"/>
                                </a:lnTo>
                                <a:close/>
                              </a:path>
                            </a:pathLst>
                          </a:custGeom>
                          <a:solidFill>
                            <a:srgbClr val="006666"/>
                          </a:solidFill>
                          <a:ln w="4" cap="flat">
                            <a:solidFill>
                              <a:srgbClr val="006666"/>
                            </a:solidFill>
                            <a:prstDash val="solid"/>
                            <a:bevel/>
                            <a:headEnd/>
                            <a:tailEnd/>
                          </a:ln>
                        </wps:spPr>
                        <wps:bodyPr rot="0" vert="horz" wrap="square" lIns="91440" tIns="45720" rIns="91440" bIns="45720" anchor="t" anchorCtr="0" upright="1">
                          <a:noAutofit/>
                        </wps:bodyPr>
                      </wps:wsp>
                      <wpg:wgp>
                        <wpg:cNvPr id="115" name="Group 116"/>
                        <wpg:cNvGrpSpPr>
                          <a:grpSpLocks/>
                        </wpg:cNvGrpSpPr>
                        <wpg:grpSpPr bwMode="auto">
                          <a:xfrm>
                            <a:off x="3961130" y="1346835"/>
                            <a:ext cx="330200" cy="3508375"/>
                            <a:chOff x="6236" y="2119"/>
                            <a:chExt cx="520" cy="5525"/>
                          </a:xfrm>
                        </wpg:grpSpPr>
                        <wps:wsp>
                          <wps:cNvPr id="116" name="Rectangle 117"/>
                          <wps:cNvSpPr>
                            <a:spLocks noChangeArrowheads="1"/>
                          </wps:cNvSpPr>
                          <wps:spPr bwMode="auto">
                            <a:xfrm>
                              <a:off x="6236" y="2119"/>
                              <a:ext cx="520" cy="552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37" y="2120"/>
                              <a:ext cx="517" cy="5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Rectangle 119"/>
                          <wps:cNvSpPr>
                            <a:spLocks noChangeArrowheads="1"/>
                          </wps:cNvSpPr>
                          <wps:spPr bwMode="auto">
                            <a:xfrm>
                              <a:off x="6236" y="2119"/>
                              <a:ext cx="520" cy="552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19" name="Rectangle 120"/>
                        <wps:cNvSpPr>
                          <a:spLocks noChangeArrowheads="1"/>
                        </wps:cNvSpPr>
                        <wps:spPr bwMode="auto">
                          <a:xfrm rot="5400000">
                            <a:off x="5597525" y="-205740"/>
                            <a:ext cx="204470" cy="344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800000"/>
                                  <w:sz w:val="28"/>
                                  <w:szCs w:val="28"/>
                                </w:rPr>
                                <w:t>Allocate responsibility to s. 56 managers</w:t>
                              </w:r>
                            </w:p>
                          </w:txbxContent>
                        </wps:txbx>
                        <wps:bodyPr rot="0" vert="horz" wrap="none" lIns="0" tIns="0" rIns="0" bIns="0" anchor="t" anchorCtr="0" upright="1">
                          <a:spAutoFit/>
                        </wps:bodyPr>
                      </wps:wsp>
                      <wpg:wgp>
                        <wpg:cNvPr id="120" name="Group 121"/>
                        <wpg:cNvGrpSpPr>
                          <a:grpSpLocks/>
                        </wpg:cNvGrpSpPr>
                        <wpg:grpSpPr bwMode="auto">
                          <a:xfrm>
                            <a:off x="2608580" y="1837690"/>
                            <a:ext cx="2967355" cy="1261745"/>
                            <a:chOff x="4106" y="2892"/>
                            <a:chExt cx="4673" cy="1987"/>
                          </a:xfrm>
                        </wpg:grpSpPr>
                        <wps:wsp>
                          <wps:cNvPr id="121" name="Rectangle 122"/>
                          <wps:cNvSpPr>
                            <a:spLocks noChangeArrowheads="1"/>
                          </wps:cNvSpPr>
                          <wps:spPr bwMode="auto">
                            <a:xfrm>
                              <a:off x="4106" y="2892"/>
                              <a:ext cx="4673" cy="19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Freeform 123"/>
                          <wps:cNvSpPr>
                            <a:spLocks/>
                          </wps:cNvSpPr>
                          <wps:spPr bwMode="auto">
                            <a:xfrm>
                              <a:off x="4107" y="2895"/>
                              <a:ext cx="4666" cy="1981"/>
                            </a:xfrm>
                            <a:custGeom>
                              <a:avLst/>
                              <a:gdLst>
                                <a:gd name="T0" fmla="*/ 0 w 17383"/>
                                <a:gd name="T1" fmla="*/ 1629 h 8691"/>
                                <a:gd name="T2" fmla="*/ 543 w 17383"/>
                                <a:gd name="T3" fmla="*/ 1086 h 8691"/>
                                <a:gd name="T4" fmla="*/ 16297 w 17383"/>
                                <a:gd name="T5" fmla="*/ 1086 h 8691"/>
                                <a:gd name="T6" fmla="*/ 16297 w 17383"/>
                                <a:gd name="T7" fmla="*/ 543 h 8691"/>
                                <a:gd name="T8" fmla="*/ 16840 w 17383"/>
                                <a:gd name="T9" fmla="*/ 0 h 8691"/>
                                <a:gd name="T10" fmla="*/ 17383 w 17383"/>
                                <a:gd name="T11" fmla="*/ 543 h 8691"/>
                                <a:gd name="T12" fmla="*/ 17383 w 17383"/>
                                <a:gd name="T13" fmla="*/ 7062 h 8691"/>
                                <a:gd name="T14" fmla="*/ 16840 w 17383"/>
                                <a:gd name="T15" fmla="*/ 7605 h 8691"/>
                                <a:gd name="T16" fmla="*/ 1086 w 17383"/>
                                <a:gd name="T17" fmla="*/ 7605 h 8691"/>
                                <a:gd name="T18" fmla="*/ 1086 w 17383"/>
                                <a:gd name="T19" fmla="*/ 8148 h 8691"/>
                                <a:gd name="T20" fmla="*/ 543 w 17383"/>
                                <a:gd name="T21" fmla="*/ 8691 h 8691"/>
                                <a:gd name="T22" fmla="*/ 0 w 17383"/>
                                <a:gd name="T23" fmla="*/ 8148 h 8691"/>
                                <a:gd name="T24" fmla="*/ 0 w 17383"/>
                                <a:gd name="T25" fmla="*/ 1629 h 8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83" h="8691">
                                  <a:moveTo>
                                    <a:pt x="0" y="1629"/>
                                  </a:moveTo>
                                  <a:cubicBezTo>
                                    <a:pt x="0" y="1329"/>
                                    <a:pt x="243" y="1086"/>
                                    <a:pt x="543" y="1086"/>
                                  </a:cubicBezTo>
                                  <a:lnTo>
                                    <a:pt x="16297" y="1086"/>
                                  </a:lnTo>
                                  <a:lnTo>
                                    <a:pt x="16297" y="543"/>
                                  </a:lnTo>
                                  <a:cubicBezTo>
                                    <a:pt x="16297" y="243"/>
                                    <a:pt x="16540" y="0"/>
                                    <a:pt x="16840" y="0"/>
                                  </a:cubicBezTo>
                                  <a:cubicBezTo>
                                    <a:pt x="17140" y="0"/>
                                    <a:pt x="17383" y="243"/>
                                    <a:pt x="17383" y="543"/>
                                  </a:cubicBezTo>
                                  <a:lnTo>
                                    <a:pt x="17383" y="7062"/>
                                  </a:lnTo>
                                  <a:cubicBezTo>
                                    <a:pt x="17383" y="7362"/>
                                    <a:pt x="17140" y="7605"/>
                                    <a:pt x="16840" y="7605"/>
                                  </a:cubicBezTo>
                                  <a:lnTo>
                                    <a:pt x="1086" y="7605"/>
                                  </a:lnTo>
                                  <a:lnTo>
                                    <a:pt x="1086" y="8148"/>
                                  </a:lnTo>
                                  <a:cubicBezTo>
                                    <a:pt x="1086" y="8448"/>
                                    <a:pt x="843" y="8691"/>
                                    <a:pt x="543" y="8691"/>
                                  </a:cubicBezTo>
                                  <a:cubicBezTo>
                                    <a:pt x="243" y="8691"/>
                                    <a:pt x="0" y="8448"/>
                                    <a:pt x="0" y="8148"/>
                                  </a:cubicBezTo>
                                  <a:lnTo>
                                    <a:pt x="0" y="1629"/>
                                  </a:lnTo>
                                  <a:close/>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123" name="Rectangle 124"/>
                          <wps:cNvSpPr>
                            <a:spLocks noChangeArrowheads="1"/>
                          </wps:cNvSpPr>
                          <wps:spPr bwMode="auto">
                            <a:xfrm>
                              <a:off x="4106" y="2892"/>
                              <a:ext cx="4673" cy="19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5"/>
                          <wps:cNvSpPr>
                            <a:spLocks noChangeArrowheads="1"/>
                          </wps:cNvSpPr>
                          <wps:spPr bwMode="auto">
                            <a:xfrm>
                              <a:off x="4252" y="3202"/>
                              <a:ext cx="150"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Freeform 126"/>
                          <wps:cNvSpPr>
                            <a:spLocks/>
                          </wps:cNvSpPr>
                          <wps:spPr bwMode="auto">
                            <a:xfrm>
                              <a:off x="4253" y="3204"/>
                              <a:ext cx="146" cy="186"/>
                            </a:xfrm>
                            <a:custGeom>
                              <a:avLst/>
                              <a:gdLst>
                                <a:gd name="T0" fmla="*/ 0 w 543"/>
                                <a:gd name="T1" fmla="*/ 815 h 815"/>
                                <a:gd name="T2" fmla="*/ 543 w 543"/>
                                <a:gd name="T3" fmla="*/ 271 h 815"/>
                                <a:gd name="T4" fmla="*/ 272 w 543"/>
                                <a:gd name="T5" fmla="*/ 0 h 815"/>
                                <a:gd name="T6" fmla="*/ 0 w 543"/>
                                <a:gd name="T7" fmla="*/ 271 h 815"/>
                              </a:gdLst>
                              <a:ahLst/>
                              <a:cxnLst>
                                <a:cxn ang="0">
                                  <a:pos x="T0" y="T1"/>
                                </a:cxn>
                                <a:cxn ang="0">
                                  <a:pos x="T2" y="T3"/>
                                </a:cxn>
                                <a:cxn ang="0">
                                  <a:pos x="T4" y="T5"/>
                                </a:cxn>
                                <a:cxn ang="0">
                                  <a:pos x="T6" y="T7"/>
                                </a:cxn>
                              </a:cxnLst>
                              <a:rect l="0" t="0" r="r" b="b"/>
                              <a:pathLst>
                                <a:path w="543" h="815">
                                  <a:moveTo>
                                    <a:pt x="0" y="815"/>
                                  </a:moveTo>
                                  <a:cubicBezTo>
                                    <a:pt x="300" y="815"/>
                                    <a:pt x="543" y="572"/>
                                    <a:pt x="543" y="271"/>
                                  </a:cubicBezTo>
                                  <a:cubicBezTo>
                                    <a:pt x="543" y="121"/>
                                    <a:pt x="422" y="0"/>
                                    <a:pt x="272" y="0"/>
                                  </a:cubicBezTo>
                                  <a:cubicBezTo>
                                    <a:pt x="122" y="0"/>
                                    <a:pt x="0" y="121"/>
                                    <a:pt x="0" y="271"/>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126" name="Rectangle 127"/>
                          <wps:cNvSpPr>
                            <a:spLocks noChangeArrowheads="1"/>
                          </wps:cNvSpPr>
                          <wps:spPr bwMode="auto">
                            <a:xfrm>
                              <a:off x="4252" y="3202"/>
                              <a:ext cx="150"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8"/>
                          <wps:cNvSpPr>
                            <a:spLocks noChangeArrowheads="1"/>
                          </wps:cNvSpPr>
                          <wps:spPr bwMode="auto">
                            <a:xfrm>
                              <a:off x="8478" y="2892"/>
                              <a:ext cx="296" cy="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Freeform 129"/>
                          <wps:cNvSpPr>
                            <a:spLocks/>
                          </wps:cNvSpPr>
                          <wps:spPr bwMode="auto">
                            <a:xfrm>
                              <a:off x="8482" y="2895"/>
                              <a:ext cx="291" cy="247"/>
                            </a:xfrm>
                            <a:custGeom>
                              <a:avLst/>
                              <a:gdLst>
                                <a:gd name="T0" fmla="*/ 0 w 1086"/>
                                <a:gd name="T1" fmla="*/ 543 h 1086"/>
                                <a:gd name="T2" fmla="*/ 543 w 1086"/>
                                <a:gd name="T3" fmla="*/ 0 h 1086"/>
                                <a:gd name="T4" fmla="*/ 1086 w 1086"/>
                                <a:gd name="T5" fmla="*/ 543 h 1086"/>
                                <a:gd name="T6" fmla="*/ 543 w 1086"/>
                                <a:gd name="T7" fmla="*/ 1086 h 1086"/>
                                <a:gd name="T8" fmla="*/ 543 w 1086"/>
                                <a:gd name="T9" fmla="*/ 543 h 1086"/>
                                <a:gd name="T10" fmla="*/ 271 w 1086"/>
                                <a:gd name="T11" fmla="*/ 815 h 1086"/>
                                <a:gd name="T12" fmla="*/ 0 w 1086"/>
                                <a:gd name="T13" fmla="*/ 543 h 1086"/>
                              </a:gdLst>
                              <a:ahLst/>
                              <a:cxnLst>
                                <a:cxn ang="0">
                                  <a:pos x="T0" y="T1"/>
                                </a:cxn>
                                <a:cxn ang="0">
                                  <a:pos x="T2" y="T3"/>
                                </a:cxn>
                                <a:cxn ang="0">
                                  <a:pos x="T4" y="T5"/>
                                </a:cxn>
                                <a:cxn ang="0">
                                  <a:pos x="T6" y="T7"/>
                                </a:cxn>
                                <a:cxn ang="0">
                                  <a:pos x="T8" y="T9"/>
                                </a:cxn>
                                <a:cxn ang="0">
                                  <a:pos x="T10" y="T11"/>
                                </a:cxn>
                                <a:cxn ang="0">
                                  <a:pos x="T12" y="T13"/>
                                </a:cxn>
                              </a:cxnLst>
                              <a:rect l="0" t="0" r="r" b="b"/>
                              <a:pathLst>
                                <a:path w="1086" h="1086">
                                  <a:moveTo>
                                    <a:pt x="0" y="543"/>
                                  </a:moveTo>
                                  <a:cubicBezTo>
                                    <a:pt x="0" y="243"/>
                                    <a:pt x="243" y="0"/>
                                    <a:pt x="543" y="0"/>
                                  </a:cubicBezTo>
                                  <a:cubicBezTo>
                                    <a:pt x="843" y="0"/>
                                    <a:pt x="1086" y="243"/>
                                    <a:pt x="1086" y="543"/>
                                  </a:cubicBezTo>
                                  <a:cubicBezTo>
                                    <a:pt x="1086" y="843"/>
                                    <a:pt x="843" y="1086"/>
                                    <a:pt x="543" y="1086"/>
                                  </a:cubicBezTo>
                                  <a:lnTo>
                                    <a:pt x="543" y="543"/>
                                  </a:lnTo>
                                  <a:cubicBezTo>
                                    <a:pt x="543" y="693"/>
                                    <a:pt x="421" y="815"/>
                                    <a:pt x="271" y="815"/>
                                  </a:cubicBezTo>
                                  <a:cubicBezTo>
                                    <a:pt x="121" y="815"/>
                                    <a:pt x="0" y="693"/>
                                    <a:pt x="0" y="543"/>
                                  </a:cubicBezTo>
                                </a:path>
                              </a:pathLst>
                            </a:custGeom>
                            <a:solidFill>
                              <a:srgbClr val="800000"/>
                            </a:solidFill>
                            <a:ln w="0">
                              <a:solidFill>
                                <a:srgbClr val="000000"/>
                              </a:solidFill>
                              <a:prstDash val="solid"/>
                              <a:round/>
                              <a:headEnd/>
                              <a:tailEnd/>
                            </a:ln>
                          </wps:spPr>
                          <wps:bodyPr rot="0" vert="horz" wrap="square" lIns="91440" tIns="45720" rIns="91440" bIns="45720" anchor="t" anchorCtr="0" upright="1">
                            <a:noAutofit/>
                          </wps:bodyPr>
                        </wps:wsp>
                        <wps:wsp>
                          <wps:cNvPr id="129" name="Rectangle 130"/>
                          <wps:cNvSpPr>
                            <a:spLocks noChangeArrowheads="1"/>
                          </wps:cNvSpPr>
                          <wps:spPr bwMode="auto">
                            <a:xfrm>
                              <a:off x="8478" y="2892"/>
                              <a:ext cx="296" cy="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4107" y="2895"/>
                              <a:ext cx="4666" cy="1981"/>
                            </a:xfrm>
                            <a:custGeom>
                              <a:avLst/>
                              <a:gdLst>
                                <a:gd name="T0" fmla="*/ 0 w 17383"/>
                                <a:gd name="T1" fmla="*/ 1629 h 8691"/>
                                <a:gd name="T2" fmla="*/ 543 w 17383"/>
                                <a:gd name="T3" fmla="*/ 1086 h 8691"/>
                                <a:gd name="T4" fmla="*/ 16297 w 17383"/>
                                <a:gd name="T5" fmla="*/ 1086 h 8691"/>
                                <a:gd name="T6" fmla="*/ 16297 w 17383"/>
                                <a:gd name="T7" fmla="*/ 543 h 8691"/>
                                <a:gd name="T8" fmla="*/ 16840 w 17383"/>
                                <a:gd name="T9" fmla="*/ 0 h 8691"/>
                                <a:gd name="T10" fmla="*/ 17383 w 17383"/>
                                <a:gd name="T11" fmla="*/ 543 h 8691"/>
                                <a:gd name="T12" fmla="*/ 17383 w 17383"/>
                                <a:gd name="T13" fmla="*/ 7062 h 8691"/>
                                <a:gd name="T14" fmla="*/ 16840 w 17383"/>
                                <a:gd name="T15" fmla="*/ 7605 h 8691"/>
                                <a:gd name="T16" fmla="*/ 1086 w 17383"/>
                                <a:gd name="T17" fmla="*/ 7605 h 8691"/>
                                <a:gd name="T18" fmla="*/ 1086 w 17383"/>
                                <a:gd name="T19" fmla="*/ 8148 h 8691"/>
                                <a:gd name="T20" fmla="*/ 543 w 17383"/>
                                <a:gd name="T21" fmla="*/ 8691 h 8691"/>
                                <a:gd name="T22" fmla="*/ 0 w 17383"/>
                                <a:gd name="T23" fmla="*/ 8148 h 8691"/>
                                <a:gd name="T24" fmla="*/ 0 w 17383"/>
                                <a:gd name="T25" fmla="*/ 1629 h 8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83" h="8691">
                                  <a:moveTo>
                                    <a:pt x="0" y="1629"/>
                                  </a:moveTo>
                                  <a:cubicBezTo>
                                    <a:pt x="0" y="1329"/>
                                    <a:pt x="243" y="1086"/>
                                    <a:pt x="543" y="1086"/>
                                  </a:cubicBezTo>
                                  <a:lnTo>
                                    <a:pt x="16297" y="1086"/>
                                  </a:lnTo>
                                  <a:lnTo>
                                    <a:pt x="16297" y="543"/>
                                  </a:lnTo>
                                  <a:cubicBezTo>
                                    <a:pt x="16297" y="243"/>
                                    <a:pt x="16540" y="0"/>
                                    <a:pt x="16840" y="0"/>
                                  </a:cubicBezTo>
                                  <a:cubicBezTo>
                                    <a:pt x="17140" y="0"/>
                                    <a:pt x="17383" y="243"/>
                                    <a:pt x="17383" y="543"/>
                                  </a:cubicBezTo>
                                  <a:lnTo>
                                    <a:pt x="17383" y="7062"/>
                                  </a:lnTo>
                                  <a:cubicBezTo>
                                    <a:pt x="17383" y="7362"/>
                                    <a:pt x="17140" y="7605"/>
                                    <a:pt x="16840" y="7605"/>
                                  </a:cubicBezTo>
                                  <a:lnTo>
                                    <a:pt x="1086" y="7605"/>
                                  </a:lnTo>
                                  <a:lnTo>
                                    <a:pt x="1086" y="8148"/>
                                  </a:lnTo>
                                  <a:cubicBezTo>
                                    <a:pt x="1086" y="8448"/>
                                    <a:pt x="843" y="8691"/>
                                    <a:pt x="543" y="8691"/>
                                  </a:cubicBezTo>
                                  <a:cubicBezTo>
                                    <a:pt x="243" y="8691"/>
                                    <a:pt x="0" y="8448"/>
                                    <a:pt x="0" y="8148"/>
                                  </a:cubicBezTo>
                                  <a:lnTo>
                                    <a:pt x="0" y="1629"/>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2"/>
                          <wps:cNvSpPr>
                            <a:spLocks/>
                          </wps:cNvSpPr>
                          <wps:spPr bwMode="auto">
                            <a:xfrm>
                              <a:off x="4107" y="3204"/>
                              <a:ext cx="292" cy="186"/>
                            </a:xfrm>
                            <a:custGeom>
                              <a:avLst/>
                              <a:gdLst>
                                <a:gd name="T0" fmla="*/ 0 w 1086"/>
                                <a:gd name="T1" fmla="*/ 271 h 815"/>
                                <a:gd name="T2" fmla="*/ 543 w 1086"/>
                                <a:gd name="T3" fmla="*/ 815 h 815"/>
                                <a:gd name="T4" fmla="*/ 1086 w 1086"/>
                                <a:gd name="T5" fmla="*/ 271 h 815"/>
                                <a:gd name="T6" fmla="*/ 815 w 1086"/>
                                <a:gd name="T7" fmla="*/ 0 h 815"/>
                                <a:gd name="T8" fmla="*/ 543 w 1086"/>
                                <a:gd name="T9" fmla="*/ 271 h 815"/>
                                <a:gd name="T10" fmla="*/ 543 w 1086"/>
                                <a:gd name="T11" fmla="*/ 815 h 815"/>
                              </a:gdLst>
                              <a:ahLst/>
                              <a:cxnLst>
                                <a:cxn ang="0">
                                  <a:pos x="T0" y="T1"/>
                                </a:cxn>
                                <a:cxn ang="0">
                                  <a:pos x="T2" y="T3"/>
                                </a:cxn>
                                <a:cxn ang="0">
                                  <a:pos x="T4" y="T5"/>
                                </a:cxn>
                                <a:cxn ang="0">
                                  <a:pos x="T6" y="T7"/>
                                </a:cxn>
                                <a:cxn ang="0">
                                  <a:pos x="T8" y="T9"/>
                                </a:cxn>
                                <a:cxn ang="0">
                                  <a:pos x="T10" y="T11"/>
                                </a:cxn>
                              </a:cxnLst>
                              <a:rect l="0" t="0" r="r" b="b"/>
                              <a:pathLst>
                                <a:path w="1086" h="815">
                                  <a:moveTo>
                                    <a:pt x="0" y="271"/>
                                  </a:moveTo>
                                  <a:cubicBezTo>
                                    <a:pt x="0" y="572"/>
                                    <a:pt x="243" y="815"/>
                                    <a:pt x="543" y="815"/>
                                  </a:cubicBezTo>
                                  <a:cubicBezTo>
                                    <a:pt x="843" y="815"/>
                                    <a:pt x="1086" y="572"/>
                                    <a:pt x="1086" y="271"/>
                                  </a:cubicBezTo>
                                  <a:cubicBezTo>
                                    <a:pt x="1086" y="121"/>
                                    <a:pt x="965" y="0"/>
                                    <a:pt x="815" y="0"/>
                                  </a:cubicBezTo>
                                  <a:cubicBezTo>
                                    <a:pt x="665" y="0"/>
                                    <a:pt x="543" y="121"/>
                                    <a:pt x="543" y="271"/>
                                  </a:cubicBezTo>
                                  <a:lnTo>
                                    <a:pt x="543" y="815"/>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133"/>
                          <wps:cNvCnPr>
                            <a:cxnSpLocks noChangeShapeType="1"/>
                          </wps:cNvCnPr>
                          <wps:spPr bwMode="auto">
                            <a:xfrm>
                              <a:off x="4399" y="3266"/>
                              <a:ext cx="1" cy="1362"/>
                            </a:xfrm>
                            <a:prstGeom prst="line">
                              <a:avLst/>
                            </a:prstGeom>
                            <a:noFill/>
                            <a:ln w="13" cap="rnd">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134"/>
                          <wps:cNvSpPr>
                            <a:spLocks/>
                          </wps:cNvSpPr>
                          <wps:spPr bwMode="auto">
                            <a:xfrm>
                              <a:off x="8482" y="3019"/>
                              <a:ext cx="291" cy="123"/>
                            </a:xfrm>
                            <a:custGeom>
                              <a:avLst/>
                              <a:gdLst>
                                <a:gd name="T0" fmla="*/ 1086 w 1086"/>
                                <a:gd name="T1" fmla="*/ 0 h 543"/>
                                <a:gd name="T2" fmla="*/ 543 w 1086"/>
                                <a:gd name="T3" fmla="*/ 543 h 543"/>
                                <a:gd name="T4" fmla="*/ 0 w 1086"/>
                                <a:gd name="T5" fmla="*/ 543 h 543"/>
                              </a:gdLst>
                              <a:ahLst/>
                              <a:cxnLst>
                                <a:cxn ang="0">
                                  <a:pos x="T0" y="T1"/>
                                </a:cxn>
                                <a:cxn ang="0">
                                  <a:pos x="T2" y="T3"/>
                                </a:cxn>
                                <a:cxn ang="0">
                                  <a:pos x="T4" y="T5"/>
                                </a:cxn>
                              </a:cxnLst>
                              <a:rect l="0" t="0" r="r" b="b"/>
                              <a:pathLst>
                                <a:path w="1086" h="543">
                                  <a:moveTo>
                                    <a:pt x="1086" y="0"/>
                                  </a:moveTo>
                                  <a:cubicBezTo>
                                    <a:pt x="1086" y="300"/>
                                    <a:pt x="843" y="543"/>
                                    <a:pt x="543" y="543"/>
                                  </a:cubicBezTo>
                                  <a:lnTo>
                                    <a:pt x="0" y="543"/>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35"/>
                          <wps:cNvSpPr>
                            <a:spLocks/>
                          </wps:cNvSpPr>
                          <wps:spPr bwMode="auto">
                            <a:xfrm>
                              <a:off x="8482" y="3019"/>
                              <a:ext cx="146" cy="123"/>
                            </a:xfrm>
                            <a:custGeom>
                              <a:avLst/>
                              <a:gdLst>
                                <a:gd name="T0" fmla="*/ 0 w 543"/>
                                <a:gd name="T1" fmla="*/ 0 h 543"/>
                                <a:gd name="T2" fmla="*/ 271 w 543"/>
                                <a:gd name="T3" fmla="*/ 272 h 543"/>
                                <a:gd name="T4" fmla="*/ 543 w 543"/>
                                <a:gd name="T5" fmla="*/ 0 h 543"/>
                                <a:gd name="T6" fmla="*/ 543 w 543"/>
                                <a:gd name="T7" fmla="*/ 543 h 543"/>
                              </a:gdLst>
                              <a:ahLst/>
                              <a:cxnLst>
                                <a:cxn ang="0">
                                  <a:pos x="T0" y="T1"/>
                                </a:cxn>
                                <a:cxn ang="0">
                                  <a:pos x="T2" y="T3"/>
                                </a:cxn>
                                <a:cxn ang="0">
                                  <a:pos x="T4" y="T5"/>
                                </a:cxn>
                                <a:cxn ang="0">
                                  <a:pos x="T6" y="T7"/>
                                </a:cxn>
                              </a:cxnLst>
                              <a:rect l="0" t="0" r="r" b="b"/>
                              <a:pathLst>
                                <a:path w="543" h="543">
                                  <a:moveTo>
                                    <a:pt x="0" y="0"/>
                                  </a:moveTo>
                                  <a:cubicBezTo>
                                    <a:pt x="0" y="150"/>
                                    <a:pt x="121" y="272"/>
                                    <a:pt x="271" y="272"/>
                                  </a:cubicBezTo>
                                  <a:cubicBezTo>
                                    <a:pt x="421" y="272"/>
                                    <a:pt x="543" y="150"/>
                                    <a:pt x="543" y="0"/>
                                  </a:cubicBezTo>
                                  <a:lnTo>
                                    <a:pt x="543" y="543"/>
                                  </a:lnTo>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5" name="Rectangle 136"/>
                        <wps:cNvSpPr>
                          <a:spLocks noChangeArrowheads="1"/>
                        </wps:cNvSpPr>
                        <wps:spPr bwMode="auto">
                          <a:xfrm>
                            <a:off x="3355975" y="2161540"/>
                            <a:ext cx="12299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FF"/>
                                  <w:sz w:val="42"/>
                                  <w:szCs w:val="42"/>
                                </w:rPr>
                                <w:t xml:space="preserve">Municipal </w:t>
                              </w:r>
                            </w:p>
                          </w:txbxContent>
                        </wps:txbx>
                        <wps:bodyPr rot="0" vert="horz" wrap="none" lIns="0" tIns="0" rIns="0" bIns="0" anchor="t" anchorCtr="0" upright="1">
                          <a:spAutoFit/>
                        </wps:bodyPr>
                      </wps:wsp>
                      <wps:wsp>
                        <wps:cNvPr id="136" name="Rectangle 137"/>
                        <wps:cNvSpPr>
                          <a:spLocks noChangeArrowheads="1"/>
                        </wps:cNvSpPr>
                        <wps:spPr bwMode="auto">
                          <a:xfrm>
                            <a:off x="3649980" y="2486025"/>
                            <a:ext cx="81534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FF"/>
                                  <w:sz w:val="42"/>
                                  <w:szCs w:val="42"/>
                                </w:rPr>
                                <w:t>SDBIP</w:t>
                              </w:r>
                            </w:p>
                          </w:txbxContent>
                        </wps:txbx>
                        <wps:bodyPr rot="0" vert="horz" wrap="none" lIns="0" tIns="0" rIns="0" bIns="0" anchor="t" anchorCtr="0" upright="1">
                          <a:spAutoFit/>
                        </wps:bodyPr>
                      </wps:wsp>
                      <wpg:wgp>
                        <wpg:cNvPr id="137" name="Group 138"/>
                        <wpg:cNvGrpSpPr>
                          <a:grpSpLocks/>
                        </wpg:cNvGrpSpPr>
                        <wpg:grpSpPr bwMode="auto">
                          <a:xfrm>
                            <a:off x="676275" y="2058035"/>
                            <a:ext cx="1739900" cy="1367790"/>
                            <a:chOff x="1063" y="3239"/>
                            <a:chExt cx="2740" cy="2154"/>
                          </a:xfrm>
                        </wpg:grpSpPr>
                        <wps:wsp>
                          <wps:cNvPr id="138" name="Freeform 139"/>
                          <wps:cNvSpPr>
                            <a:spLocks/>
                          </wps:cNvSpPr>
                          <wps:spPr bwMode="auto">
                            <a:xfrm>
                              <a:off x="1063" y="3239"/>
                              <a:ext cx="2740" cy="2154"/>
                            </a:xfrm>
                            <a:custGeom>
                              <a:avLst/>
                              <a:gdLst>
                                <a:gd name="T0" fmla="*/ 10208 w 10208"/>
                                <a:gd name="T1" fmla="*/ 2660 h 9450"/>
                                <a:gd name="T2" fmla="*/ 7149 w 10208"/>
                                <a:gd name="T3" fmla="*/ 0 h 9450"/>
                                <a:gd name="T4" fmla="*/ 7149 w 10208"/>
                                <a:gd name="T5" fmla="*/ 1274 h 9450"/>
                                <a:gd name="T6" fmla="*/ 5873 w 10208"/>
                                <a:gd name="T7" fmla="*/ 1274 h 9450"/>
                                <a:gd name="T8" fmla="*/ 0 w 10208"/>
                                <a:gd name="T9" fmla="*/ 5319 h 9450"/>
                                <a:gd name="T10" fmla="*/ 0 w 10208"/>
                                <a:gd name="T11" fmla="*/ 9450 h 9450"/>
                                <a:gd name="T12" fmla="*/ 3060 w 10208"/>
                                <a:gd name="T13" fmla="*/ 9450 h 9450"/>
                                <a:gd name="T14" fmla="*/ 3060 w 10208"/>
                                <a:gd name="T15" fmla="*/ 5319 h 9450"/>
                                <a:gd name="T16" fmla="*/ 5873 w 10208"/>
                                <a:gd name="T17" fmla="*/ 4045 h 9450"/>
                                <a:gd name="T18" fmla="*/ 7149 w 10208"/>
                                <a:gd name="T19" fmla="*/ 4045 h 9450"/>
                                <a:gd name="T20" fmla="*/ 7149 w 10208"/>
                                <a:gd name="T21" fmla="*/ 5319 h 9450"/>
                                <a:gd name="T22" fmla="*/ 10208 w 10208"/>
                                <a:gd name="T23" fmla="*/ 2660 h 9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08" h="9450">
                                  <a:moveTo>
                                    <a:pt x="10208" y="2660"/>
                                  </a:moveTo>
                                  <a:lnTo>
                                    <a:pt x="7149" y="0"/>
                                  </a:lnTo>
                                  <a:lnTo>
                                    <a:pt x="7149" y="1274"/>
                                  </a:lnTo>
                                  <a:lnTo>
                                    <a:pt x="5873" y="1274"/>
                                  </a:lnTo>
                                  <a:cubicBezTo>
                                    <a:pt x="2630" y="1274"/>
                                    <a:pt x="0" y="3085"/>
                                    <a:pt x="0" y="5319"/>
                                  </a:cubicBezTo>
                                  <a:lnTo>
                                    <a:pt x="0" y="9450"/>
                                  </a:lnTo>
                                  <a:lnTo>
                                    <a:pt x="3060" y="9450"/>
                                  </a:lnTo>
                                  <a:lnTo>
                                    <a:pt x="3060" y="5319"/>
                                  </a:lnTo>
                                  <a:cubicBezTo>
                                    <a:pt x="3060" y="4616"/>
                                    <a:pt x="4319" y="4045"/>
                                    <a:pt x="5873" y="4045"/>
                                  </a:cubicBezTo>
                                  <a:lnTo>
                                    <a:pt x="7149" y="4045"/>
                                  </a:lnTo>
                                  <a:lnTo>
                                    <a:pt x="7149" y="5319"/>
                                  </a:lnTo>
                                  <a:lnTo>
                                    <a:pt x="10208" y="2660"/>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139" name="Freeform 140"/>
                          <wps:cNvSpPr>
                            <a:spLocks/>
                          </wps:cNvSpPr>
                          <wps:spPr bwMode="auto">
                            <a:xfrm>
                              <a:off x="1063" y="3239"/>
                              <a:ext cx="2740" cy="2154"/>
                            </a:xfrm>
                            <a:custGeom>
                              <a:avLst/>
                              <a:gdLst>
                                <a:gd name="T0" fmla="*/ 10208 w 10208"/>
                                <a:gd name="T1" fmla="*/ 2660 h 9450"/>
                                <a:gd name="T2" fmla="*/ 7149 w 10208"/>
                                <a:gd name="T3" fmla="*/ 0 h 9450"/>
                                <a:gd name="T4" fmla="*/ 7149 w 10208"/>
                                <a:gd name="T5" fmla="*/ 1274 h 9450"/>
                                <a:gd name="T6" fmla="*/ 5873 w 10208"/>
                                <a:gd name="T7" fmla="*/ 1274 h 9450"/>
                                <a:gd name="T8" fmla="*/ 0 w 10208"/>
                                <a:gd name="T9" fmla="*/ 5319 h 9450"/>
                                <a:gd name="T10" fmla="*/ 0 w 10208"/>
                                <a:gd name="T11" fmla="*/ 9450 h 9450"/>
                                <a:gd name="T12" fmla="*/ 3060 w 10208"/>
                                <a:gd name="T13" fmla="*/ 9450 h 9450"/>
                                <a:gd name="T14" fmla="*/ 3060 w 10208"/>
                                <a:gd name="T15" fmla="*/ 5319 h 9450"/>
                                <a:gd name="T16" fmla="*/ 5873 w 10208"/>
                                <a:gd name="T17" fmla="*/ 4045 h 9450"/>
                                <a:gd name="T18" fmla="*/ 7149 w 10208"/>
                                <a:gd name="T19" fmla="*/ 4045 h 9450"/>
                                <a:gd name="T20" fmla="*/ 7149 w 10208"/>
                                <a:gd name="T21" fmla="*/ 5319 h 9450"/>
                                <a:gd name="T22" fmla="*/ 10208 w 10208"/>
                                <a:gd name="T23" fmla="*/ 2660 h 9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08" h="9450">
                                  <a:moveTo>
                                    <a:pt x="10208" y="2660"/>
                                  </a:moveTo>
                                  <a:lnTo>
                                    <a:pt x="7149" y="0"/>
                                  </a:lnTo>
                                  <a:lnTo>
                                    <a:pt x="7149" y="1274"/>
                                  </a:lnTo>
                                  <a:lnTo>
                                    <a:pt x="5873" y="1274"/>
                                  </a:lnTo>
                                  <a:cubicBezTo>
                                    <a:pt x="2630" y="1274"/>
                                    <a:pt x="0" y="3085"/>
                                    <a:pt x="0" y="5319"/>
                                  </a:cubicBezTo>
                                  <a:lnTo>
                                    <a:pt x="0" y="9450"/>
                                  </a:lnTo>
                                  <a:lnTo>
                                    <a:pt x="3060" y="9450"/>
                                  </a:lnTo>
                                  <a:lnTo>
                                    <a:pt x="3060" y="5319"/>
                                  </a:lnTo>
                                  <a:cubicBezTo>
                                    <a:pt x="3060" y="4616"/>
                                    <a:pt x="4319" y="4045"/>
                                    <a:pt x="5873" y="4045"/>
                                  </a:cubicBezTo>
                                  <a:lnTo>
                                    <a:pt x="7149" y="4045"/>
                                  </a:lnTo>
                                  <a:lnTo>
                                    <a:pt x="7149" y="5319"/>
                                  </a:lnTo>
                                  <a:lnTo>
                                    <a:pt x="10208" y="2660"/>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0" name="Rectangle 141"/>
                        <wps:cNvSpPr>
                          <a:spLocks noChangeArrowheads="1"/>
                        </wps:cNvSpPr>
                        <wps:spPr bwMode="auto">
                          <a:xfrm>
                            <a:off x="824865" y="2435225"/>
                            <a:ext cx="9779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FF"/>
                                  <w:sz w:val="28"/>
                                  <w:szCs w:val="28"/>
                                </w:rPr>
                                <w:t>Roll up into</w:t>
                              </w:r>
                            </w:p>
                          </w:txbxContent>
                        </wps:txbx>
                        <wps:bodyPr rot="0" vert="horz" wrap="none" lIns="0" tIns="0" rIns="0" bIns="0" anchor="t" anchorCtr="0" upright="1">
                          <a:spAutoFit/>
                        </wps:bodyPr>
                      </wps:wsp>
                      <wpg:wgp>
                        <wpg:cNvPr id="141" name="Group 142"/>
                        <wpg:cNvGrpSpPr>
                          <a:grpSpLocks/>
                        </wpg:cNvGrpSpPr>
                        <wpg:grpSpPr bwMode="auto">
                          <a:xfrm>
                            <a:off x="5572125" y="1949450"/>
                            <a:ext cx="1868170" cy="1476375"/>
                            <a:chOff x="8773" y="3068"/>
                            <a:chExt cx="2942" cy="2325"/>
                          </a:xfrm>
                        </wpg:grpSpPr>
                        <wps:wsp>
                          <wps:cNvPr id="142" name="Freeform 143"/>
                          <wps:cNvSpPr>
                            <a:spLocks/>
                          </wps:cNvSpPr>
                          <wps:spPr bwMode="auto">
                            <a:xfrm>
                              <a:off x="8773" y="3068"/>
                              <a:ext cx="2942" cy="2325"/>
                            </a:xfrm>
                            <a:custGeom>
                              <a:avLst/>
                              <a:gdLst>
                                <a:gd name="T0" fmla="*/ 0 w 5479"/>
                                <a:gd name="T1" fmla="*/ 1435 h 5100"/>
                                <a:gd name="T2" fmla="*/ 1643 w 5479"/>
                                <a:gd name="T3" fmla="*/ 0 h 5100"/>
                                <a:gd name="T4" fmla="*/ 1643 w 5479"/>
                                <a:gd name="T5" fmla="*/ 687 h 5100"/>
                                <a:gd name="T6" fmla="*/ 2327 w 5479"/>
                                <a:gd name="T7" fmla="*/ 687 h 5100"/>
                                <a:gd name="T8" fmla="*/ 5479 w 5479"/>
                                <a:gd name="T9" fmla="*/ 2870 h 5100"/>
                                <a:gd name="T10" fmla="*/ 5479 w 5479"/>
                                <a:gd name="T11" fmla="*/ 5100 h 5100"/>
                                <a:gd name="T12" fmla="*/ 3837 w 5479"/>
                                <a:gd name="T13" fmla="*/ 5100 h 5100"/>
                                <a:gd name="T14" fmla="*/ 3837 w 5479"/>
                                <a:gd name="T15" fmla="*/ 2870 h 5100"/>
                                <a:gd name="T16" fmla="*/ 2327 w 5479"/>
                                <a:gd name="T17" fmla="*/ 2183 h 5100"/>
                                <a:gd name="T18" fmla="*/ 1643 w 5479"/>
                                <a:gd name="T19" fmla="*/ 2183 h 5100"/>
                                <a:gd name="T20" fmla="*/ 1643 w 5479"/>
                                <a:gd name="T21" fmla="*/ 2870 h 5100"/>
                                <a:gd name="T22" fmla="*/ 0 w 5479"/>
                                <a:gd name="T23" fmla="*/ 1435 h 5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79" h="5100">
                                  <a:moveTo>
                                    <a:pt x="0" y="1435"/>
                                  </a:moveTo>
                                  <a:lnTo>
                                    <a:pt x="1643" y="0"/>
                                  </a:lnTo>
                                  <a:lnTo>
                                    <a:pt x="1643" y="687"/>
                                  </a:lnTo>
                                  <a:lnTo>
                                    <a:pt x="2327" y="687"/>
                                  </a:lnTo>
                                  <a:cubicBezTo>
                                    <a:pt x="4068" y="687"/>
                                    <a:pt x="5479" y="1665"/>
                                    <a:pt x="5479" y="2870"/>
                                  </a:cubicBezTo>
                                  <a:lnTo>
                                    <a:pt x="5479" y="5100"/>
                                  </a:lnTo>
                                  <a:lnTo>
                                    <a:pt x="3837" y="5100"/>
                                  </a:lnTo>
                                  <a:lnTo>
                                    <a:pt x="3837" y="2870"/>
                                  </a:lnTo>
                                  <a:cubicBezTo>
                                    <a:pt x="3837" y="2491"/>
                                    <a:pt x="3161" y="2183"/>
                                    <a:pt x="2327" y="2183"/>
                                  </a:cubicBezTo>
                                  <a:lnTo>
                                    <a:pt x="1643" y="2183"/>
                                  </a:lnTo>
                                  <a:lnTo>
                                    <a:pt x="1643" y="2870"/>
                                  </a:lnTo>
                                  <a:lnTo>
                                    <a:pt x="0" y="1435"/>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143" name="Freeform 144"/>
                          <wps:cNvSpPr>
                            <a:spLocks/>
                          </wps:cNvSpPr>
                          <wps:spPr bwMode="auto">
                            <a:xfrm>
                              <a:off x="8773" y="3068"/>
                              <a:ext cx="2942" cy="2325"/>
                            </a:xfrm>
                            <a:custGeom>
                              <a:avLst/>
                              <a:gdLst>
                                <a:gd name="T0" fmla="*/ 0 w 5479"/>
                                <a:gd name="T1" fmla="*/ 1435 h 5100"/>
                                <a:gd name="T2" fmla="*/ 1643 w 5479"/>
                                <a:gd name="T3" fmla="*/ 0 h 5100"/>
                                <a:gd name="T4" fmla="*/ 1643 w 5479"/>
                                <a:gd name="T5" fmla="*/ 687 h 5100"/>
                                <a:gd name="T6" fmla="*/ 2327 w 5479"/>
                                <a:gd name="T7" fmla="*/ 687 h 5100"/>
                                <a:gd name="T8" fmla="*/ 5479 w 5479"/>
                                <a:gd name="T9" fmla="*/ 2870 h 5100"/>
                                <a:gd name="T10" fmla="*/ 5479 w 5479"/>
                                <a:gd name="T11" fmla="*/ 5100 h 5100"/>
                                <a:gd name="T12" fmla="*/ 3837 w 5479"/>
                                <a:gd name="T13" fmla="*/ 5100 h 5100"/>
                                <a:gd name="T14" fmla="*/ 3837 w 5479"/>
                                <a:gd name="T15" fmla="*/ 2870 h 5100"/>
                                <a:gd name="T16" fmla="*/ 2327 w 5479"/>
                                <a:gd name="T17" fmla="*/ 2183 h 5100"/>
                                <a:gd name="T18" fmla="*/ 1643 w 5479"/>
                                <a:gd name="T19" fmla="*/ 2183 h 5100"/>
                                <a:gd name="T20" fmla="*/ 1643 w 5479"/>
                                <a:gd name="T21" fmla="*/ 2870 h 5100"/>
                                <a:gd name="T22" fmla="*/ 0 w 5479"/>
                                <a:gd name="T23" fmla="*/ 1435 h 5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79" h="5100">
                                  <a:moveTo>
                                    <a:pt x="0" y="1435"/>
                                  </a:moveTo>
                                  <a:lnTo>
                                    <a:pt x="1643" y="0"/>
                                  </a:lnTo>
                                  <a:lnTo>
                                    <a:pt x="1643" y="687"/>
                                  </a:lnTo>
                                  <a:lnTo>
                                    <a:pt x="2327" y="687"/>
                                  </a:lnTo>
                                  <a:cubicBezTo>
                                    <a:pt x="4068" y="687"/>
                                    <a:pt x="5479" y="1665"/>
                                    <a:pt x="5479" y="2870"/>
                                  </a:cubicBezTo>
                                  <a:lnTo>
                                    <a:pt x="5479" y="5100"/>
                                  </a:lnTo>
                                  <a:lnTo>
                                    <a:pt x="3837" y="5100"/>
                                  </a:lnTo>
                                  <a:lnTo>
                                    <a:pt x="3837" y="2870"/>
                                  </a:lnTo>
                                  <a:cubicBezTo>
                                    <a:pt x="3837" y="2491"/>
                                    <a:pt x="3161" y="2183"/>
                                    <a:pt x="2327" y="2183"/>
                                  </a:cubicBezTo>
                                  <a:lnTo>
                                    <a:pt x="1643" y="2183"/>
                                  </a:lnTo>
                                  <a:lnTo>
                                    <a:pt x="1643" y="2870"/>
                                  </a:lnTo>
                                  <a:lnTo>
                                    <a:pt x="0" y="1435"/>
                                  </a:lnTo>
                                  <a:close/>
                                </a:path>
                              </a:pathLst>
                            </a:custGeom>
                            <a:noFill/>
                            <a:ln w="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4" name="Rectangle 145"/>
                        <wps:cNvSpPr>
                          <a:spLocks noChangeArrowheads="1"/>
                        </wps:cNvSpPr>
                        <wps:spPr bwMode="auto">
                          <a:xfrm>
                            <a:off x="5976620" y="2379345"/>
                            <a:ext cx="9779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E8B" w:rsidRDefault="00EB0E8B" w:rsidP="00C075B5">
                              <w:r>
                                <w:rPr>
                                  <w:rFonts w:ascii="Arial" w:hAnsi="Arial" w:cs="Arial"/>
                                  <w:b/>
                                  <w:bCs/>
                                  <w:color w:val="FFFFFF"/>
                                  <w:sz w:val="28"/>
                                  <w:szCs w:val="28"/>
                                </w:rPr>
                                <w:t>Roll up into</w:t>
                              </w:r>
                            </w:p>
                          </w:txbxContent>
                        </wps:txbx>
                        <wps:bodyPr rot="0" vert="horz" wrap="none" lIns="0" tIns="0" rIns="0" bIns="0" anchor="t" anchorCtr="0" upright="1">
                          <a:spAutoFit/>
                        </wps:bodyPr>
                      </wps:wsp>
                    </wpc:wpc>
                  </a:graphicData>
                </a:graphic>
              </wp:inline>
            </w:drawing>
          </mc:Choice>
          <mc:Fallback>
            <w:pict>
              <v:group id="Canvas 145" o:spid="_x0000_s1026" editas="canvas" style="width:646.8pt;height:440.25pt;mso-position-horizontal-relative:char;mso-position-vertical-relative:line" coordsize="82143,559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143;height:55911;visibility:visible;mso-wrap-style:square">
                  <v:fill o:detectmouseclick="t"/>
                  <v:path o:connecttype="none"/>
                </v:shape>
                <v:rect id="Rectangle 4" o:spid="_x0000_s1028" style="position:absolute;width:81813;height:5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LLMEA&#10;AADaAAAADwAAAGRycy9kb3ducmV2LnhtbESP3YrCMBSE7xd8h3AEbxZNtbBINYoIhUWQpf7cH5pj&#10;U2xOSpPV9u2NsLCXw8x8w6y3vW3EgzpfO1YwnyUgiEuna64UXM75dAnCB2SNjWNSMJCH7Wb0scZM&#10;uycX9DiFSkQI+wwVmBDaTEpfGrLoZ64ljt7NdRZDlF0ldYfPCLeNXCTJl7RYc1ww2NLeUHk//VoF&#10;aI+5xfTzcM39zzAUiWnnaaHUZNzvViAC9eE//Nf+1gpS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GCyzBAAAA2gAAAA8AAAAAAAAAAAAAAAAAmAIAAGRycy9kb3du&#10;cmV2LnhtbFBLBQYAAAAABAAEAPUAAACGAwAAAAA=&#10;" fillcolor="#ffc" stroked="f"/>
                <v:group id="Group 5" o:spid="_x0000_s1029" style="position:absolute;left:9328;top:412;width:63855;height:5068" coordorigin="1467,63" coordsize="10056,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30" style="position:absolute;left:1520;top:120;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bdcQA&#10;AADaAAAADwAAAGRycy9kb3ducmV2LnhtbESP0WrCQBRE3wv9h+UWfCm6adFQo5tQSgUpSNDmAy7Z&#10;azY0ezfNbjX+vVsQfBxm5gyzLkbbiRMNvnWs4GWWgCCunW65UVB9b6ZvIHxA1tg5JgUX8lDkjw9r&#10;zLQ7855Oh9CICGGfoQITQp9J6WtDFv3M9cTRO7rBYohyaKQe8BzhtpOvSZJKiy3HBYM9fRiqfw5/&#10;VsGy2lXp1o2ynn89b/af5rcsd6lSk6fxfQUi0Bju4Vt7qxUs4P9Kv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TW3XEAAAA2gAAAA8AAAAAAAAAAAAAAAAAmAIAAGRycy9k&#10;b3ducmV2LnhtbFBLBQYAAAAABAAEAPUAAACJAwAAAAA=&#10;" fillcolor="#b2b2b2" stroked="f"/>
                  <v:shape id="Freeform 7" o:spid="_x0000_s1031" style="position:absolute;left:1521;top:123;width:737;height:533;visibility:visible;mso-wrap-style:square;v-text-anchor:top" coordsize="2746,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0dxcAA&#10;AADaAAAADwAAAGRycy9kb3ducmV2LnhtbESPzQrCMBCE74LvEFbwpqkeRKpRRBT0IOLfwdvarG2x&#10;2ZQm1vr2RhA8DjPzDTOdN6YQNVUut6xg0I9AECdW55wqOJ/WvTEI55E1FpZJwZsczGft1hRjbV98&#10;oProUxEg7GJUkHlfxlK6JCODrm9L4uDdbWXQB1mlUlf4CnBTyGEUjaTBnMNChiUtM0oex6dRsK/t&#10;arC/XM9JvisWy9vB3rbbjVLdTrOYgPDU+H/4195oBSP4Xgk3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0dxcAAAADaAAAADwAAAAAAAAAAAAAAAACYAgAAZHJzL2Rvd25y&#10;ZXYueG1sUEsFBgAAAAAEAAQA9QAAAIUDAAAAAA==&#10;" path="m2475,489v-100,,-256,-6,-468,-17c1803,461,1647,455,1540,457v5,116,24,324,51,622c1618,1343,1632,1552,1632,1705v,36,4,86,13,155c1655,1929,1659,1980,1659,2015v,77,-22,146,-62,208c1546,2301,1470,2340,1372,2340v-71,,-133,-17,-186,-53c1126,2246,1095,2196,1095,2136v,-14,4,-36,10,-66c1111,2041,1115,2020,1115,2004v,-47,-4,-117,-12,-213c1093,1696,1090,1624,1090,1576v,-136,-15,-321,-41,-556c1018,751,1001,566,995,463v-33,,-67,,-100,c608,463,381,447,214,414,72,386,,319,,213,,161,24,114,69,72,123,21,194,,281,4v45,2,146,11,306,26c714,41,816,47,895,47v79,,196,-1,352,-3c1403,43,1519,41,1597,41v98,,244,5,439,15c2230,67,2377,73,2475,73v77,,142,20,194,60c2721,174,2746,222,2746,280v,59,-25,107,-77,148c2617,470,2552,489,2475,489e" fillcolor="black" strokeweight="0">
                    <v:path arrowok="t" o:connecttype="custom" o:connectlocs="664,111;539,108;413,104;427,246;438,388;442,424;445,459;429,506;368,533;318,521;294,487;297,472;299,456;296,408;293,359;282,232;267,105;240,105;57,94;0,49;19,16;75,1;158,7;240,11;335,10;429,9;546,13;664,17;716,30;737,64;716,97;664,111" o:connectangles="0,0,0,0,0,0,0,0,0,0,0,0,0,0,0,0,0,0,0,0,0,0,0,0,0,0,0,0,0,0,0,0"/>
                  </v:shape>
                  <v:rect id="Rectangle 8" o:spid="_x0000_s1032" style="position:absolute;left:1520;top:120;width:7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1gmcQA&#10;AADaAAAADwAAAGRycy9kb3ducmV2LnhtbESP0WrCQBRE3wv9h+UWfCl1o5S0xqxSREEKItp8wCV7&#10;zQazd9PsGtO/7wqCj8PMnGHy5WAb0VPna8cKJuMEBHHpdM2VguJn8/YJwgdkjY1jUvBHHpaL56cc&#10;M+2ufKD+GCoRIewzVGBCaDMpfWnIoh+7ljh6J9dZDFF2ldQdXiPcNnKaJKm0WHNcMNjSylB5Pl6s&#10;glmxK9KtG2T5/v26OazN736/S5UavQxfcxCBhvAI39tbreADb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YJnEAAAA2gAAAA8AAAAAAAAAAAAAAAAAmAIAAGRycy9k&#10;b3ducmV2LnhtbFBLBQYAAAAABAAEAPUAAACJAwAAAAA=&#10;" fillcolor="#b2b2b2" stroked="f"/>
                  <v:rect id="Rectangle 9" o:spid="_x0000_s1033" style="position:absolute;left:2306;top:91;width:529;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68AA&#10;AADaAAAADwAAAGRycy9kb3ducmV2LnhtbERPzYrCMBC+C/sOYRa8iKaKFLcaZREFEUTq9gGGZrYp&#10;20y6TdT69uYgePz4/leb3jbiRp2vHSuYThIQxKXTNVcKip/9eAHCB2SNjWNS8CAPm/XHYIWZdnfO&#10;6XYJlYgh7DNUYEJoMyl9aciin7iWOHK/rrMYIuwqqTu8x3DbyFmSpNJizbHBYEtbQ+Xf5WoVfBWn&#10;Ij24Xpbz42if78z/+XxKlRp+9t9LEIH68Ba/3Ae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068AAAADaAAAADwAAAAAAAAAAAAAAAACYAgAAZHJzL2Rvd25y&#10;ZXYueG1sUEsFBgAAAAAEAAQA9QAAAIUDAAAAAA==&#10;" fillcolor="#b2b2b2" stroked="f"/>
                  <v:shape id="Freeform 10" o:spid="_x0000_s1034" style="position:absolute;left:2306;top:93;width:523;height:582;visibility:visible;mso-wrap-style:square;v-text-anchor:top" coordsize="1949,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WD8MA&#10;AADaAAAADwAAAGRycy9kb3ducmV2LnhtbESP0WrCQBRE3wX/YbkF33TTPkhMXUWMraUgUu0HXLLX&#10;JDR7N2S3ydqv7wqCj8PMnGGW62Aa0VPnassKnmcJCOLC6ppLBd/nt2kKwnlkjY1lUnAlB+vVeLTE&#10;TNuBv6g/+VJECLsMFVTet5mUrqjIoJvZljh6F9sZ9FF2pdQdDhFuGvmSJHNpsOa4UGFL24qKn9Ov&#10;UbD5PBwuWyzez3v6S4PW+S4cc6UmT2HzCsJT8I/wvf2hFSzgdiXe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lWD8MAAADaAAAADwAAAAAAAAAAAAAAAACYAgAAZHJzL2Rv&#10;d25yZXYueG1sUEsFBgAAAAAEAAQA9QAAAIgDAAAAAA==&#10;" path="m566,1053c659,979,760,925,868,888v105,-36,221,-53,343,-53c1430,835,1588,882,1684,982v70,74,115,187,131,338c1820,1446,1828,1572,1836,1700v21,163,33,264,38,300c1891,2113,1915,2213,1940,2298v5,21,9,39,9,56c1949,2411,1922,2458,1869,2497v-56,38,-120,55,-193,55c1547,2552,1462,2502,1424,2399v-30,-83,-60,-200,-84,-350c1317,1905,1305,1787,1305,1693v,-26,2,-64,6,-116c1312,1526,1315,1488,1315,1461v,-75,-3,-119,-4,-131c1299,1273,1266,1245,1211,1245v-143,,-273,52,-388,157c764,1455,682,1553,581,1700v,369,-24,592,-67,668c465,2453,385,2494,276,2494v-72,,-136,-18,-191,-58c29,2397,,2352,,2295v,-20,8,-46,21,-82c31,2190,38,2052,44,1799,38,1593,38,1252,48,773v1,-17,3,-34,4,-50c60,601,63,521,63,480,63,448,58,402,46,339,33,278,27,231,27,199,27,141,54,94,106,55,157,18,222,,297,,423,,509,53,552,163v25,61,37,154,37,282c589,547,585,650,577,756v-7,100,-11,200,-11,297e" fillcolor="black" strokeweight="0">
                    <v:path arrowok="t" o:connecttype="custom" o:connectlocs="152,240;233,203;325,190;452,224;487,301;493,388;503,456;521,524;523,537;502,569;450,582;382,547;360,467;350,386;352,360;353,333;352,303;325,284;221,320;156,388;138,540;74,569;23,556;0,523;6,505;12,410;13,176;14,165;17,109;12,77;7,45;28,13;80,0;148,37;158,101;155,172;152,240" o:connectangles="0,0,0,0,0,0,0,0,0,0,0,0,0,0,0,0,0,0,0,0,0,0,0,0,0,0,0,0,0,0,0,0,0,0,0,0,0"/>
                  </v:shape>
                  <v:rect id="Rectangle 11" o:spid="_x0000_s1035" style="position:absolute;left:2306;top:91;width:529;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scUA&#10;AADbAAAADwAAAGRycy9kb3ducmV2LnhtbESP0WrCQBBF3wv9h2UKvhTdVCTY6CqlKIggos0HDNlp&#10;NjQ7m2ZXTf++8yD4NsO9c++Z5XrwrbpSH5vABt4mGSjiKtiGawPl13Y8BxUTssU2MBn4owjr1fPT&#10;Egsbbnyi6znVSkI4FmjApdQVWsfKkcc4CR2xaN+h95hk7Wtte7xJuG/1NMty7bFhaXDY0aej6ud8&#10;8Qbey0OZ78Kgq9n+dXvauN/j8ZAbM3oZPhagEg3pYb5f76zgC738Ig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E6xxQAAANsAAAAPAAAAAAAAAAAAAAAAAJgCAABkcnMv&#10;ZG93bnJldi54bWxQSwUGAAAAAAQABAD1AAAAigMAAAAA&#10;" fillcolor="#b2b2b2" stroked="f"/>
                  <v:rect id="Rectangle 12" o:spid="_x0000_s1036" style="position:absolute;left:2886;top:284;width:53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rKsIA&#10;AADbAAAADwAAAGRycy9kb3ducmV2LnhtbERP3WrCMBS+H/gO4Qi7GTN1jOI6o8iYUIQi7foAh+bY&#10;FJuT2mTavb0ZDHZ3Pr7fs95OthdXGn3nWMFykYAgbpzuuFVQf+2fVyB8QNbYOyYFP+Rhu5k9rDHT&#10;7sYlXavQihjCPkMFJoQhk9I3hiz6hRuII3dyo8UQ4dhKPeIthtteviRJKi12HBsMDvRhqDlX31bB&#10;W13Uae4m2bwenvblp7kcj0Wq1ON82r2DCDSFf/GfO9dx/hJ+f4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OsqwgAAANsAAAAPAAAAAAAAAAAAAAAAAJgCAABkcnMvZG93&#10;bnJldi54bWxQSwUGAAAAAAQABAD1AAAAhwMAAAAA&#10;" fillcolor="#b2b2b2" stroked="f"/>
                  <v:shape id="Freeform 13" o:spid="_x0000_s1037" style="position:absolute;left:2887;top:288;width:529;height:381;visibility:visible;mso-wrap-style:square;v-text-anchor:top" coordsize="1968,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bycIA&#10;AADbAAAADwAAAGRycy9kb3ducmV2LnhtbERPS4vCMBC+C/6HMIIXWVMFRbpGKdIF9yK+Lt5mm9m2&#10;2Exqk9Wuv94Igrf5+J4zX7amEldqXGlZwWgYgSDOrC45V3A8fH3MQDiPrLGyTAr+ycFy0e3MMdb2&#10;xju67n0uQgi7GBUU3texlC4ryKAb2po4cL+2MegDbHKpG7yFcFPJcRRNpcGSQ0OBNa0Kys77P6Ng&#10;M8iz70H6c0nulEbbqjzV291EqX6vTT5BeGr9W/xyr3WYP4bnL+E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fFvJwgAAANsAAAAPAAAAAAAAAAAAAAAAAJgCAABkcnMvZG93&#10;bnJldi54bWxQSwUGAAAAAAQABAD1AAAAhwMAAAAA&#10;" path="m1076,1674v-307,,-560,-57,-753,-175c109,1368,,1189,,954,,695,86,479,256,298,444,98,702,,1024,v223,,408,28,556,86c1774,162,1870,279,1870,439v,112,-79,210,-237,299c1563,779,1417,835,1201,913,985,991,768,1064,552,1141v61,55,137,93,223,120c862,1288,962,1301,1076,1301v171,,318,-27,436,-84c1618,1165,1705,1141,1768,1141v133,,200,52,200,155c1968,1413,1860,1507,1647,1582v-178,62,-369,92,-571,92xm1024,372v-120,,-222,31,-306,94c634,530,565,624,514,752,657,700,802,653,947,603v173,-64,312,-119,414,-173c1274,391,1162,372,1024,372xe" fillcolor="black" strokeweight="0">
                    <v:path arrowok="t" o:connecttype="custom" o:connectlocs="289,381;87,341;0,217;69,68;275,0;425,20;503,100;439,168;323,208;148,260;208,287;289,296;406,277;475,260;529,295;443,360;289,381;275,85;193,106;138,171;255,137;366,98;275,85" o:connectangles="0,0,0,0,0,0,0,0,0,0,0,0,0,0,0,0,0,0,0,0,0,0,0"/>
                    <o:lock v:ext="edit" verticies="t"/>
                  </v:shape>
                  <v:rect id="Rectangle 14" o:spid="_x0000_s1038" style="position:absolute;left:2886;top:284;width:53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QxsMA&#10;AADbAAAADwAAAGRycy9kb3ducmV2LnhtbERP3WrCMBS+H/gO4Qx2M2Y6J8V1pmWIggykqH2AQ3PW&#10;lDUntYnavf0yELw7H9/vWRaj7cSFBt86VvA6TUAQ10633CiojpuXBQgfkDV2jknBL3ko8snDEjPt&#10;rrynyyE0Ioawz1CBCaHPpPS1IYt+6nriyH27wWKIcGikHvAaw20nZ0mSSostxwaDPa0M1T+Hs1Xw&#10;Xu2qdOtGWc+/njf7tTmV5S5V6ulx/PwAEWgMd/HNvdVx/hv8/x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rQxsMAAADbAAAADwAAAAAAAAAAAAAAAACYAgAAZHJzL2Rv&#10;d25yZXYueG1sUEsFBgAAAAAEAAQA9QAAAIgDAAAAAA==&#10;" fillcolor="#b2b2b2" stroked="f"/>
                  <v:rect id="Rectangle 15" o:spid="_x0000_s1039" style="position:absolute;left:3934;top:139;width:69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IssEA&#10;AADbAAAADwAAAGRycy9kb3ducmV2LnhtbERP24rCMBB9F/Yfwiz4IpoqUtxqlEVWEEFEtx8wNGNT&#10;bCbdJqv1740g+DaHc53FqrO1uFLrK8cKxqMEBHHhdMWlgvx3M5yB8AFZY+2YFNzJw2r50Vtgpt2N&#10;j3Q9hVLEEPYZKjAhNJmUvjBk0Y9cQxy5s2sthgjbUuoWbzHc1nKSJKm0WHFsMNjQ2lBxOf1bBV/5&#10;Pk+3rpPFdDfYHH/M3+GwT5Xqf3bfcxCBuvAWv9xbHedP4flLP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jSLLBAAAA2wAAAA8AAAAAAAAAAAAAAAAAmAIAAGRycy9kb3du&#10;cmV2LnhtbFBLBQYAAAAABAAEAPUAAACGAwAAAAA=&#10;" fillcolor="#b2b2b2" stroked="f"/>
                  <v:shape id="Freeform 16" o:spid="_x0000_s1040" style="position:absolute;left:3938;top:140;width:686;height:534;visibility:visible;mso-wrap-style:square;v-text-anchor:top" coordsize="2557,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3y8EA&#10;AADbAAAADwAAAGRycy9kb3ducmV2LnhtbERPS2sCMRC+C/6HMII3zSpWy9YoYivoySeF3obNuLu4&#10;mSxJqtv+eiMI3ubje8503phKXMn50rKCQT8BQZxZXXKu4HRc9d5B+ICssbJMCv7Iw3zWbk0x1fbG&#10;e7oeQi5iCPsUFRQh1KmUPivIoO/bmjhyZ+sMhghdLrXDWww3lRwmyVgaLDk2FFjTsqDscvg1Cr4m&#10;23r9ffpZ/fPnLhttFme391KpbqdZfIAI1ISX+Ole6zj/DR6/x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d8vBAAAA2wAAAA8AAAAAAAAAAAAAAAAAmAIAAGRycy9kb3du&#10;cmV2LnhtbFBLBQYAAAAABAAEAPUAAACGAwAAAAA=&#10;" path="m1006,2343v-325,,-584,-56,-769,-173c79,2072,,1963,,1838v,-65,25,-118,73,-162c121,1635,188,1614,275,1614v115,,201,47,254,141c601,1881,768,1943,1026,1943v221,,435,-37,640,-115c1879,1749,1987,1663,1987,1569v,-129,-67,-212,-200,-254c1694,1285,1503,1267,1216,1262,994,1258,794,1227,619,1162,383,1077,265,955,269,797,273,598,407,418,669,248,931,80,1222,,1540,v125,,280,22,465,69c2234,127,2349,192,2349,267v,54,-23,99,-69,141c2228,455,2162,477,2082,477v-60,,-150,-10,-270,-31c1691,426,1601,416,1540,416v-166,1,-324,31,-472,94c914,575,837,643,837,718v,38,23,70,71,95c954,840,1023,855,1118,867v163,7,327,13,490,21c1893,905,2119,968,2284,1080v181,124,273,293,273,509c2557,1853,2368,2050,1991,2189v-285,104,-615,154,-985,154e" fillcolor="black" strokeweight="0">
                    <v:path arrowok="t" o:connecttype="custom" o:connectlocs="270,534;64,495;0,419;20,382;74,368;142,400;275,443;447,417;533,358;479,300;326,288;166,265;72,182;179,57;413,0;538,16;630,61;612,93;559,109;486,102;413,95;287,116;225,164;244,185;300,198;431,202;613,246;686,362;534,499;270,534" o:connectangles="0,0,0,0,0,0,0,0,0,0,0,0,0,0,0,0,0,0,0,0,0,0,0,0,0,0,0,0,0,0"/>
                  </v:shape>
                  <v:rect id="Rectangle 17" o:spid="_x0000_s1041" style="position:absolute;left:3934;top:139;width:69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zXsEA&#10;AADbAAAADwAAAGRycy9kb3ducmV2LnhtbERP24rCMBB9X/Afwgi+LJquLEWrUWRZQQQRtR8wNGNT&#10;bCbdJmr9e7Mg+DaHc535srO1uFHrK8cKvkYJCOLC6YpLBflpPZyA8AFZY+2YFDzIw3LR+5hjpt2d&#10;D3Q7hlLEEPYZKjAhNJmUvjBk0Y9cQxy5s2sthgjbUuoW7zHc1nKcJKm0WHFsMNjQj6HicrxaBdN8&#10;l6cb18nie/u5Pvyav/1+lyo16HerGYhAXXiLX+6NjvN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9c17BAAAA2wAAAA8AAAAAAAAAAAAAAAAAmAIAAGRycy9kb3du&#10;cmV2LnhtbFBLBQYAAAAABAAEAPUAAACGAwAAAAA=&#10;" fillcolor="#b2b2b2" stroked="f"/>
                  <v:rect id="Rectangle 18" o:spid="_x0000_s1042" style="position:absolute;left:4720;top:109;width:666;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WxcIA&#10;AADbAAAADwAAAGRycy9kb3ducmV2LnhtbERP3WrCMBS+H+wdwhl4M2aqjG7WRhmiIAMRXR/g0Byb&#10;YnPSNbF2b78Ignfn4/s9+XKwjeip87VjBZNxAoK4dLrmSkHxs3n7BOEDssbGMSn4Iw/LxfNTjpl2&#10;Vz5QfwyViCHsM1RgQmgzKX1pyKIfu5Y4cifXWQwRdpXUHV5juG3kNElSabHm2GCwpZWh8ny8WAWz&#10;YlekWzfI8v37dXNYm9/9fpcqNXoZvuYgAg3hIb67tzrO/4Db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dbFwgAAANsAAAAPAAAAAAAAAAAAAAAAAJgCAABkcnMvZG93&#10;bnJldi54bWxQSwUGAAAAAAQABAD1AAAAhwMAAAAA&#10;" fillcolor="#b2b2b2" stroked="f"/>
                  <v:shape id="Freeform 19" o:spid="_x0000_s1043" style="position:absolute;left:4721;top:109;width:657;height:579;visibility:visible;mso-wrap-style:square;v-text-anchor:top" coordsize="245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toMQA&#10;AADbAAAADwAAAGRycy9kb3ducmV2LnhtbESPTWvCQBCG74X+h2UKXopu9GAluootLZQiBaOoxyE7&#10;JsHsbMiuJv5751DobYZ5P55ZrHpXqxu1ofJsYDxKQBHn3lZcGNjvvoYzUCEiW6w9k4E7BVgtn58W&#10;mFrf8ZZuWSyUhHBI0UAZY5NqHfKSHIaRb4jldvatwyhrW2jbYifhrtaTJJlqhxVLQ4kNfZSUX7Kr&#10;k97ufPk9HA+fjX792bzZ92pyGmfGDF769RxUpD7+i//c31bwBVZ+kQH0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x7aDEAAAA2wAAAA8AAAAAAAAAAAAAAAAAmAIAAGRycy9k&#10;b3ducmV2LnhtbFBLBQYAAAAABAAEAPUAAACJAwAAAAA=&#10;" path="m268,2402v-75,-2,-140,-21,-191,-64c26,2298,,2250,,2193,,2090,6,1937,19,1733,31,1529,36,1375,36,1273,36,1159,35,989,29,762,23,534,19,365,19,251,19,194,55,139,121,82,188,26,262,,339,v42,,148,30,319,95c856,171,976,212,1012,222v375,98,699,244,963,451c2290,918,2450,1184,2450,1476v,177,-56,345,-164,505c2178,2145,2027,2273,1838,2372v-213,113,-512,166,-899,166c845,2538,737,2528,616,2506,468,2479,352,2445,268,2402xm1349,825c1224,761,958,666,549,530v,506,,1012,,1519c599,2075,657,2093,722,2105v63,15,136,20,215,20c1214,2125,1413,2096,1534,2033v113,-59,206,-137,273,-237c1873,1695,1907,1592,1907,1483v,-253,-188,-470,-558,-658xe" fillcolor="black" strokeweight="0">
                    <v:path arrowok="t" o:connecttype="custom" o:connectlocs="72,548;21,533;0,500;5,395;10,290;8,174;5,57;32,19;91,0;176,22;271,51;530,154;657,337;613,452;493,541;252,579;165,572;72,548;362,188;147,121;147,467;194,480;251,485;411,464;485,410;511,338;362,188" o:connectangles="0,0,0,0,0,0,0,0,0,0,0,0,0,0,0,0,0,0,0,0,0,0,0,0,0,0,0"/>
                    <o:lock v:ext="edit" verticies="t"/>
                  </v:shape>
                  <v:rect id="Rectangle 20" o:spid="_x0000_s1044" style="position:absolute;left:4720;top:109;width:666;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LMEA&#10;AADbAAAADwAAAGRycy9kb3ducmV2LnhtbERP24rCMBB9F/Yfwgj7IpruIkWrURZZQQQRtR8wNGNT&#10;bCa1yWr3740g+DaHc535srO1uFHrK8cKvkYJCOLC6YpLBflpPZyA8AFZY+2YFPyTh+XiozfHTLs7&#10;H+h2DKWIIewzVGBCaDIpfWHIoh+5hjhyZ9daDBG2pdQt3mO4reV3kqTSYsWxwWBDK0PF5fhnFUzz&#10;XZ5uXCeL8XawPvya636/S5X67Hc/MxCBuvAWv9wbHed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5yzBAAAA2wAAAA8AAAAAAAAAAAAAAAAAmAIAAGRycy9kb3du&#10;cmV2LnhtbFBLBQYAAAAABAAEAPUAAACGAwAAAAA=&#10;" fillcolor="#b2b2b2" stroked="f"/>
                  <v:rect id="Rectangle 21" o:spid="_x0000_s1045" style="position:absolute;left:5476;top:102;width:575;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EDMIA&#10;AADbAAAADwAAAGRycy9kb3ducmV2LnhtbERP3WrCMBS+H/gO4Qy8GTNVRtmqsciwUAYiuj7AoTk2&#10;Zc1J10Rb395cDHb58f1v8sl24kaDbx0rWC4SEMS10y03Cqrv4vUdhA/IGjvHpOBOHvLt7GmDmXYj&#10;n+h2Do2IIewzVGBC6DMpfW3Iol+4njhyFzdYDBEOjdQDjjHcdnKVJKm02HJsMNjTp6H653y1Cj6q&#10;Q5WWbpL129dLcdqb3+PxkCo1f552axCBpvAv/nOXWsEqro9f4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IQMwgAAANsAAAAPAAAAAAAAAAAAAAAAAJgCAABkcnMvZG93&#10;bnJldi54bWxQSwUGAAAAAAQABAD1AAAAhwMAAAAA&#10;" fillcolor="#b2b2b2" stroked="f"/>
                  <v:shape id="Freeform 22" o:spid="_x0000_s1046" style="position:absolute;left:5479;top:104;width:568;height:566;visibility:visible;mso-wrap-style:square;v-text-anchor:top" coordsize="2115,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OOcQA&#10;AADbAAAADwAAAGRycy9kb3ducmV2LnhtbESPwWrDMBBE74H+g9hAb4mcFNziRg6hNFB6MKnjD1is&#10;jW1srYyk2s7fV4VCj8PsvNk5HBcziImc7ywr2G0TEMS11R03CqrrefMCwgdkjYNlUnAnD8f8YXXA&#10;TNuZv2gqQyMihH2GCtoQxkxKX7dk0G/tSBy9m3UGQ5SukdrhHOFmkPskSaXBjmNDiyO9tVT35beJ&#10;b9iLe7531eflvXg6y6boT5xWSj2ul9MriEBL+D/+S39oBfsd/G6JAJ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4jjnEAAAA2wAAAA8AAAAAAAAAAAAAAAAAmAIAAGRycy9k&#10;b3ducmV2LnhtbFBLBQYAAAAABAAEAPUAAACJAwAAAAA=&#10;" path="m1445,2350v-297,91,-677,134,-1134,134c235,2484,165,2458,106,2407,45,2356,14,2301,14,2243v,-542,,-1084,,-1626c10,548,6,477,4,408,,330,4,263,14,209,31,112,144,54,350,34,448,11,610,,835,v243,,476,61,697,187c1790,336,1922,514,1922,732v,118,-28,216,-80,298c1799,1096,1725,1164,1620,1240v125,48,236,120,331,218c2060,1567,2115,1674,2115,1781v,136,-94,264,-279,387c1711,2250,1581,2308,1445,2350xm835,416v-166,,-266,1,-298,3c538,528,538,636,539,744v-1,108,-1,215,-2,323c654,1077,741,1082,800,1077v393,-25,589,-139,589,-345c1389,660,1331,590,1216,522,1097,450,970,416,835,416xm1060,1500v-117,,-290,-3,-523,-10c537,1681,537,1872,537,2064v221,-10,460,-43,717,-102c1479,1911,1591,1857,1589,1796v-3,-77,-77,-147,-217,-209c1263,1537,1158,1508,1060,1500xe" fillcolor="black" strokeweight="0">
                    <v:path arrowok="t" o:connecttype="custom" o:connectlocs="388,535;84,566;28,548;4,511;4,141;1,93;4,48;94,8;224,0;411,43;516,167;495,235;435,283;524,332;568,406;493,494;388,535;224,95;144,95;145,170;144,243;215,245;373,167;327,119;224,95;285,342;144,340;144,470;337,447;427,409;368,362;285,342" o:connectangles="0,0,0,0,0,0,0,0,0,0,0,0,0,0,0,0,0,0,0,0,0,0,0,0,0,0,0,0,0,0,0,0"/>
                    <o:lock v:ext="edit" verticies="t"/>
                  </v:shape>
                  <v:rect id="Rectangle 23" o:spid="_x0000_s1047" style="position:absolute;left:5476;top:102;width:575;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MQA&#10;AADbAAAADwAAAGRycy9kb3ducmV2LnhtbESP0WrCQBRE3wv+w3IFX4puGkrQ6CpSFKQgouYDLtlr&#10;Npi9G7Orxr/vFgp9HGbmDLNY9bYRD+p87VjBxyQBQVw6XXOloDhvx1MQPiBrbByTghd5WC0HbwvM&#10;tXvykR6nUIkIYZ+jAhNCm0vpS0MW/cS1xNG7uM5iiLKrpO7wGeG2kWmSZNJizXHBYEtfhsrr6W4V&#10;zIp9ke1cL8vP7/ftcWNuh8M+U2o07NdzEIH68B/+a++0gjSF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v+DEAAAA2wAAAA8AAAAAAAAAAAAAAAAAmAIAAGRycy9k&#10;b3ducmV2LnhtbFBLBQYAAAAABAAEAPUAAACJAwAAAAA=&#10;" fillcolor="#b2b2b2" stroked="f"/>
                  <v:rect id="Rectangle 24" o:spid="_x0000_s1048" style="position:absolute;left:6094;top:128;width:54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ae8QA&#10;AADbAAAADwAAAGRycy9kb3ducmV2LnhtbESP0WrCQBRE3wv+w3IFX4puqiVodBUpClIQ0eYDLtlr&#10;Npi9G7Orxr93C4U+DjNzhlmsOluLO7W+cqzgY5SAIC6crrhUkP9sh1MQPiBrrB2Tgid5WC17bwvM&#10;tHvwke6nUIoIYZ+hAhNCk0npC0MW/cg1xNE7u9ZiiLItpW7xEeG2luMkSaXFiuOCwYa+DBWX080q&#10;mOX7PN25Thaf3+/b48ZcD4d9qtSg363nIAJ14T/8195pBeMJ/H6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GnvEAAAA2wAAAA8AAAAAAAAAAAAAAAAAmAIAAGRycy9k&#10;b3ducmV2LnhtbFBLBQYAAAAABAAEAPUAAACJAwAAAAA=&#10;" fillcolor="#b2b2b2" stroked="f"/>
                  <v:shape id="Freeform 25" o:spid="_x0000_s1049" style="position:absolute;left:6095;top:131;width:533;height:535;visibility:visible;mso-wrap-style:square;v-text-anchor:top" coordsize="1986,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SaBcMA&#10;AADbAAAADwAAAGRycy9kb3ducmV2LnhtbESP0YrCMBRE3xf2H8Jd8GVZU0XEVqOIKIqgstoPuDR3&#10;27LNTW2i1r83guDjMDNnmMmsNZW4UuNKywp63QgEcWZ1ybmC9LT6GYFwHlljZZkU3MnBbPr5McFE&#10;2xv/0vXocxEg7BJUUHhfJ1K6rCCDrmtr4uD92cagD7LJpW7wFuCmkv0oGkqDJYeFAmtaFJT9Hy9G&#10;gSx57w/pvhq2y3ibL9Zxev7eKd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SaBcMAAADbAAAADwAAAAAAAAAAAAAAAACYAgAAZHJzL2Rv&#10;d25yZXYueG1sUEsFBgAAAAAEAAQA9QAAAIgDAAAAAA==&#10;" path="m1732,478v-62,,-232,-13,-507,-43c1209,624,1198,874,1198,1185v,230,-1,459,-1,689c1368,1871,1541,1869,1718,1869v77,,141,20,193,62c1960,1972,1986,2021,1986,2078v,56,-26,105,-78,146c1857,2266,1789,2285,1711,2285v-74,,-184,2,-330,3c1233,2291,1123,2292,1050,2292v-86,,-215,9,-389,28c488,2337,359,2346,273,2346v-79,,-145,-19,-197,-61c25,2245,,2196,,2139v,-56,27,-105,80,-147c134,1950,201,1931,284,1931v95,,218,-8,370,-23c652,1787,650,1556,650,1214v,-277,14,-543,39,-796c549,421,410,424,271,428,194,428,130,408,79,368,27,327,,279,,219,,159,25,110,73,72,118,36,175,17,242,12,351,4,542,,814,v244,,558,20,940,64c1908,81,1986,151,1986,276v,66,-32,116,-91,154c1847,463,1793,478,1732,478e" fillcolor="black" strokeweight="0">
                    <v:path arrowok="t" o:connecttype="custom" o:connectlocs="465,109;329,99;322,270;321,427;461,426;513,440;533,474;512,507;459,521;371,522;282,523;177,529;73,535;20,521;0,488;21,454;76,440;176,435;174,277;185,95;73,98;21,84;0,50;20,16;65,3;218,0;471,15;533,63;509,98;465,109" o:connectangles="0,0,0,0,0,0,0,0,0,0,0,0,0,0,0,0,0,0,0,0,0,0,0,0,0,0,0,0,0,0"/>
                  </v:shape>
                  <v:rect id="Rectangle 26" o:spid="_x0000_s1050" style="position:absolute;left:6094;top:128;width:54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nlMQA&#10;AADbAAAADwAAAGRycy9kb3ducmV2LnhtbESP0WrCQBRE3wv+w3IFX4puKjZodBUpClIQ0eYDLtlr&#10;Npi9G7Orxr93C4U+DjNzhlmsOluLO7W+cqzgY5SAIC6crrhUkP9sh1MQPiBrrB2Tgid5WC17bwvM&#10;tHvwke6nUIoIYZ+hAhNCk0npC0MW/cg1xNE7u9ZiiLItpW7xEeG2luMkSaXFiuOCwYa+DBWX080q&#10;mOX7PN25ThaT7/ftcWOuh8M+VWrQ79ZzEIG68B/+a++0gvEn/H6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J5TEAAAA2wAAAA8AAAAAAAAAAAAAAAAAmAIAAGRycy9k&#10;b3ducmV2LnhtbFBLBQYAAAAABAAEAPUAAACJAwAAAAA=&#10;" fillcolor="#b2b2b2" stroked="f"/>
                  <v:rect id="Rectangle 27" o:spid="_x0000_s1051" style="position:absolute;left:6683;top:102;width:51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548MA&#10;AADbAAAADwAAAGRycy9kb3ducmV2LnhtbESP0YrCMBRE34X9h3AXfBFNFSluNcoiCiKI6PYDLs3d&#10;pmxz022i1r83guDjMDNnmMWqs7W4UusrxwrGowQEceF0xaWC/Gc7nIHwAVlj7ZgU3MnDavnRW2Cm&#10;3Y1PdD2HUkQI+wwVmBCaTEpfGLLoR64hjt6vay2GKNtS6hZvEW5rOUmSVFqsOC4YbGhtqPg7X6yC&#10;r/yQpzvXyWK6H2xPG/N/PB5Spfqf3fccRKAuvMOv9k4rmKT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G548MAAADbAAAADwAAAAAAAAAAAAAAAACYAgAAZHJzL2Rv&#10;d25yZXYueG1sUEsFBgAAAAAEAAQA9QAAAIgDAAAAAA==&#10;" fillcolor="#b2b2b2" stroked="f"/>
                  <v:shape id="Freeform 28" o:spid="_x0000_s1052" style="position:absolute;left:6686;top:104;width:509;height:558;visibility:visible;mso-wrap-style:square;v-text-anchor:top" coordsize="1896,2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An8MA&#10;AADbAAAADwAAAGRycy9kb3ducmV2LnhtbESPQWvCQBSE70L/w/IEb2ZjDq1EVykFoVJyMBq8PrKv&#10;SWj2bciuSfTXu4VCj8PMfMNs95NpxUC9aywrWEUxCOLS6oYrBZfzYbkG4TyyxtYyKbiTg/3uZbbF&#10;VNuRTzTkvhIBwi5FBbX3XSqlK2sy6CLbEQfv2/YGfZB9JXWPY4CbViZx/CoNNhwWauzoo6byJ78Z&#10;BXm2PmSMvrk/sqEs6NoV56+jUov59L4B4Wny/+G/9qdWkLzB75fwA+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AAn8MAAADbAAAADwAAAAAAAAAAAAAAAACYAgAAZHJzL2Rv&#10;d25yZXYueG1sUEsFBgAAAAAEAAQA9QAAAIgDAAAAAA==&#10;" path="m679,1554v-21,,-75,-3,-161,-11c510,1686,506,1923,506,2249v,54,-23,101,-71,140c387,2427,327,2447,254,2447v-73,,-133,-20,-181,-58c26,2350,,2303,,2249,,2106,,1963,,1821,,1663,14,1429,39,1117,63,801,75,565,77,410,79,145,171,17,358,28,402,18,462,11,539,7,616,2,710,,820,v252,,488,63,708,195c1771,343,1896,518,1896,726v,262,-133,467,-391,624c1275,1489,999,1554,679,1554xm775,396v-40,,-76,,-107,c635,398,608,399,587,401v,47,,119,-2,216c583,731,569,907,549,1148v65,8,109,12,130,12c879,1160,1045,1123,1178,1047v140,-83,211,-188,211,-321c1389,639,1323,563,1191,494,1065,427,925,396,775,396xe" fillcolor="black" strokeweight="0">
                    <v:path arrowok="t" o:connecttype="custom" o:connectlocs="182,354;139,352;136,513;117,545;68,558;20,545;0,513;0,415;10,255;21,93;96,6;145,2;220,0;410,44;509,166;404,308;182,354;208,90;179,90;158,91;157,141;147,262;182,265;316,239;373,166;320,113;208,90" o:connectangles="0,0,0,0,0,0,0,0,0,0,0,0,0,0,0,0,0,0,0,0,0,0,0,0,0,0,0"/>
                    <o:lock v:ext="edit" verticies="t"/>
                  </v:shape>
                  <v:rect id="Rectangle 29" o:spid="_x0000_s1053" style="position:absolute;left:6683;top:102;width:51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ICsIA&#10;AADbAAAADwAAAGRycy9kb3ducmV2LnhtbERP3WrCMBS+H/gO4Qy8GTNVRtmqsciwUAYiuj7AoTk2&#10;Zc1J10Rb395cDHb58f1v8sl24kaDbx0rWC4SEMS10y03Cqrv4vUdhA/IGjvHpOBOHvLt7GmDmXYj&#10;n+h2Do2IIewzVGBC6DMpfW3Iol+4njhyFzdYDBEOjdQDjjHcdnKVJKm02HJsMNjTp6H653y1Cj6q&#10;Q5WWbpL129dLcdqb3+PxkCo1f552axCBpvAv/nOXWsEqjo1f4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ogKwgAAANsAAAAPAAAAAAAAAAAAAAAAAJgCAABkcnMvZG93&#10;bnJldi54bWxQSwUGAAAAAAQABAD1AAAAhwMAAAAA&#10;" fillcolor="#b2b2b2" stroked="f"/>
                  <v:rect id="Rectangle 30" o:spid="_x0000_s1054" style="position:absolute;left:7692;top:281;width:49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4tkcMA&#10;AADbAAAADwAAAGRycy9kb3ducmV2LnhtbESP0YrCMBRE34X9h3AXfJE1VaRo1yiLrCCCiNoPuDTX&#10;ptjcdJus1r83guDjMDNnmPmys7W4UusrxwpGwwQEceF0xaWC/LT+moLwAVlj7ZgU3MnDcvHRm2Om&#10;3Y0PdD2GUkQI+wwVmBCaTEpfGLLoh64hjt7ZtRZDlG0pdYu3CLe1HCdJKi1WHBcMNrQyVFyO/1bB&#10;LN/l6cZ1sphsB+vDr/nb73epUv3P7ucbRKAuvMOv9kYrGM/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4tkcMAAADbAAAADwAAAAAAAAAAAAAAAACYAgAAZHJzL2Rv&#10;d25yZXYueG1sUEsFBgAAAAAEAAQA9QAAAIgDAAAAAA==&#10;" fillcolor="#b2b2b2" stroked="f"/>
                  <v:shape id="Freeform 31" o:spid="_x0000_s1055" style="position:absolute;left:7696;top:282;width:487;height:393;visibility:visible;mso-wrap-style:square;v-text-anchor:top" coordsize="1816,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DsAA&#10;AADbAAAADwAAAGRycy9kb3ducmV2LnhtbERPy2oCMRTdC/2HcAvdaaa+OzWKFATpzmkRl9fJbTI4&#10;uRkmGR3/3iwKLg/nvdr0rhZXakPlWcH7KANBXHpdsVHw+7MbLkGEiKyx9kwK7hRgs34ZrDDX/sYH&#10;uhbRiBTCIUcFNsYmlzKUlhyGkW+IE/fnW4cxwdZI3eIthbtajrNsLh1WnBosNvRlqbwUnVPA9nj4&#10;+D7NusnCnKdsuun8svBKvb32208Qkfr4FP+791rBJK1P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ODsAAAADbAAAADwAAAAAAAAAAAAAAAACYAgAAZHJzL2Rvd25y&#10;ZXYueG1sUEsFBgAAAAAEAAQA9QAAAIUDAAAAAA==&#10;" path="m1012,1727v-283,,-521,-63,-710,-192c101,1398,,1222,,1001,,797,92,589,271,371,475,122,716,,987,v133,,289,27,468,85c1672,158,1780,237,1780,329v,51,-22,95,-66,134c1668,505,1609,526,1535,526v-55,,-121,-24,-198,-72c1259,405,1143,383,987,383v-98,,-208,76,-321,232c557,765,500,892,500,1001v,107,49,191,146,254c739,1314,860,1341,1012,1341v87,,191,-25,315,-77c1452,1210,1531,1185,1564,1185v70,,129,20,179,60c1791,1285,1816,1331,1816,1382v,79,-110,158,-327,239c1296,1693,1135,1727,1012,1727e" fillcolor="black" strokeweight="0">
                    <v:path arrowok="t" o:connecttype="custom" o:connectlocs="271,393;81,349;0,228;73,84;265,0;390,19;477,75;460,105;412,120;359,103;265,87;179,140;134,228;173,286;271,305;356,288;419,270;467,283;487,314;399,369;271,393" o:connectangles="0,0,0,0,0,0,0,0,0,0,0,0,0,0,0,0,0,0,0,0,0"/>
                  </v:shape>
                  <v:rect id="Rectangle 32" o:spid="_x0000_s1056" style="position:absolute;left:7692;top:281;width:49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3SsUA&#10;AADbAAAADwAAAGRycy9kb3ducmV2LnhtbESP0WrCQBRE3wv+w3IFX4putCXYNBsRUZCCiDYfcMne&#10;ZkOzd2N21fj33UKhj8PMnGHy1WBbcaPeN44VzGcJCOLK6YZrBeXnbroE4QOyxtYxKXiQh1Uxesox&#10;0+7OJ7qdQy0ihH2GCkwIXSalrwxZ9DPXEUfvy/UWQ5R9LXWP9wi3rVwkSSotNhwXDHa0MVR9n69W&#10;wVt5KNO9G2T1+vG8O23N5Xg8pEpNxsP6HUSgIfyH/9p7reBlD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bdKxQAAANsAAAAPAAAAAAAAAAAAAAAAAJgCAABkcnMv&#10;ZG93bnJldi54bWxQSwUGAAAAAAQABAD1AAAAigMAAAAA&#10;" fillcolor="#b2b2b2" stroked="f"/>
                  <v:rect id="Rectangle 33" o:spid="_x0000_s1057" style="position:absolute;left:8237;top:288;width:512;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pPcQA&#10;AADbAAAADwAAAGRycy9kb3ducmV2LnhtbESP0WrCQBRE3wv+w3IFX4puqiVodBUpClIQ0eYDLtlr&#10;Npi9G7Orxr93C4U+DjNzhlmsOluLO7W+cqzgY5SAIC6crrhUkP9sh1MQPiBrrB2Tgid5WC17bwvM&#10;tHvwke6nUIoIYZ+hAhNCk0npC0MW/cg1xNE7u9ZiiLItpW7xEeG2luMkSaXFiuOCwYa+DBWX080q&#10;mOX7PN25Thaf3+/b48ZcD4d9qtSg363nIAJ14T/8195pBZMx/H6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zKT3EAAAA2wAAAA8AAAAAAAAAAAAAAAAAmAIAAGRycy9k&#10;b3ducmV2LnhtbFBLBQYAAAAABAAEAPUAAACJAwAAAAA=&#10;" fillcolor="#b2b2b2" stroked="f"/>
                  <v:shape id="Freeform 34" o:spid="_x0000_s1058" style="position:absolute;left:8240;top:291;width:503;height:383;visibility:visible;mso-wrap-style:square;v-text-anchor:top" coordsize="187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JfsUA&#10;AADbAAAADwAAAGRycy9kb3ducmV2LnhtbESPT2sCMRTE74LfITyhN83q1iKrUUSQCh780x7q7bF5&#10;7m67eQmbqNtvbwTB4zAzv2Fmi9bU4kqNrywrGA4SEMS51RUXCr6/1v0JCB+QNdaWScE/eVjMu50Z&#10;Ztre+EDXYyhEhLDPUEEZgsuk9HlJBv3AOuLonW1jMETZFFI3eItwU8tRknxIgxXHhRIdrUrK/44X&#10;o+B8csVOX37T7c/+XY5Hh4n7dLlSb712OQURqA2v8LO90QrSF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wl+xQAAANsAAAAPAAAAAAAAAAAAAAAAAJgCAABkcnMv&#10;ZG93bnJldi54bWxQSwUGAAAAAAQABAD1AAAAigMAAAAA&#10;" path="m916,1682v-237,,-442,-63,-612,-195c119,1342,19,1155,10,918,,692,81,491,242,314,435,103,708,,1056,v257,,462,80,612,246c1804,394,1873,576,1873,793v,238,-81,439,-239,608c1456,1590,1216,1682,916,1682xm1031,406c874,404,748,461,658,577,582,674,542,788,542,918v,122,45,215,132,282c743,1253,824,1278,916,1278v112,,208,-30,290,-90c1300,1116,1351,1022,1357,901,1373,571,1264,407,1031,406xe" fillcolor="black" strokeweight="0">
                    <v:path arrowok="t" o:connecttype="custom" o:connectlocs="246,383;82,339;3,209;65,71;284,0;448,56;503,181;439,319;246,383;277,92;177,131;146,209;181,273;246,291;324,271;364,205;277,92" o:connectangles="0,0,0,0,0,0,0,0,0,0,0,0,0,0,0,0,0"/>
                    <o:lock v:ext="edit" verticies="t"/>
                  </v:shape>
                  <v:rect id="Rectangle 35" o:spid="_x0000_s1059" style="position:absolute;left:8237;top:288;width:512;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U0sQA&#10;AADbAAAADwAAAGRycy9kb3ducmV2LnhtbESP0WrCQBRE3wX/YbmCL6KbWgk2dRUpCiKIaPMBl+xt&#10;NjR7N2ZXTf/eFYQ+DjNzhlmsOluLG7W+cqzgbZKAIC6crrhUkH9vx3MQPiBrrB2Tgj/ysFr2ewvM&#10;tLvziW7nUIoIYZ+hAhNCk0npC0MW/cQ1xNH7ca3FEGVbSt3iPcJtLadJkkqLFccFgw19GSp+z1er&#10;4CM/5OnOdbKY7Ufb08ZcjsdDqtRw0K0/QQTqwn/41d5pBe8z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WFNLEAAAA2wAAAA8AAAAAAAAAAAAAAAAAmAIAAGRycy9k&#10;b3ducmV2LnhtbFBLBQYAAAAABAAEAPUAAACJAwAAAAA=&#10;" fillcolor="#b2b2b2" stroked="f"/>
                  <v:rect id="Rectangle 36" o:spid="_x0000_s1060" style="position:absolute;left:8809;top:270;width:50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xScUA&#10;AADbAAAADwAAAGRycy9kb3ducmV2LnhtbESP0WrCQBRE34X+w3IFX6RuatvQptlIkQoiiGjzAZfs&#10;bTaYvZtmV41/7wqFPg4zc4bJF4NtxZl63zhW8DRLQBBXTjdcKyi/V49vIHxA1tg6JgVX8rAoHkY5&#10;ZtpdeE/nQ6hFhLDPUIEJocuk9JUhi37mOuLo/bjeYoiyr6Xu8RLhtpXzJEmlxYbjgsGOloaq4+Fk&#10;FbyX2zJdu0FWL5vpav9lfne7barUZDx8foAINIT/8F97rRU8v8L9S/wB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rFJxQAAANsAAAAPAAAAAAAAAAAAAAAAAJgCAABkcnMv&#10;ZG93bnJldi54bWxQSwUGAAAAAAQABAD1AAAAigMAAAAA&#10;" fillcolor="#b2b2b2" stroked="f"/>
                  <v:shape id="Freeform 37" o:spid="_x0000_s1061" style="position:absolute;left:8812;top:272;width:497;height:406;visibility:visible;mso-wrap-style:square;v-text-anchor:top" coordsize="92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8vycIA&#10;AADbAAAADwAAAGRycy9kb3ducmV2LnhtbESPQWvCQBSE7wX/w/IEL0U30SISXUWEQm6lqYjeHtln&#10;Esy+Ddmt2f77riB4HGbmG2azC6YVd+pdY1lBOktAEJdWN1wpOP58TlcgnEfW2FomBX/kYLcdvW0w&#10;03bgb7oXvhIRwi5DBbX3XSalK2sy6Ga2I47e1fYGfZR9JXWPQ4SbVs6TZCkNNhwXauzoUFN5K36N&#10;AkwvX2luq7wgdwpD8/4RfHFWajIO+zUIT8G/ws92rhUslvD4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7y/JwgAAANsAAAAPAAAAAAAAAAAAAAAAAJgCAABkcnMvZG93&#10;bnJldi54bWxQSwUGAAAAAAQABAD1AAAAhwMAAAAA&#10;" path="m791,892v-79,,-123,-31,-131,-93c651,746,641,693,633,640,623,584,618,531,618,482v,-14,1,-37,4,-69c624,381,625,358,625,345v,-4,1,-13,2,-28c628,303,629,291,629,282v,-42,-14,-64,-40,-64c534,218,481,246,429,303,376,360,333,431,303,517v,18,-3,41,-7,69c293,610,291,633,291,655v,15,-2,37,-6,67c280,752,278,774,278,788v,30,-12,55,-37,75c215,882,183,892,145,892v-39,,-71,-10,-96,-29c25,843,12,819,12,789v,-15,-2,-36,-6,-66c2,693,,672,,657,,607,5,538,14,449,22,359,27,290,27,240v,-15,-1,-38,-3,-70c22,139,21,116,21,101,21,72,34,48,60,28,86,9,118,,155,v84,,129,40,135,120c290,123,291,126,291,129,384,52,483,16,587,16v121,,206,40,251,121c869,192,885,272,885,380v,18,,36,,55c884,459,884,474,884,484v,40,7,92,21,155c918,702,925,753,925,792v,28,-13,52,-39,71c861,883,829,892,791,892e" fillcolor="black" strokeweight="0">
                    <v:path arrowok="t" o:connecttype="custom" o:connectlocs="425,406;355,364;340,291;332,219;334,188;336,157;337,144;338,128;316,99;231,138;163,235;159,267;156,298;153,329;149,359;129,393;78,406;26,393;6,359;3,329;0,299;8,204;15,109;13,77;11,46;32,13;83,0;156,55;156,59;315,7;450,62;476,173;476,198;475,220;486,291;497,360;476,393;425,406" o:connectangles="0,0,0,0,0,0,0,0,0,0,0,0,0,0,0,0,0,0,0,0,0,0,0,0,0,0,0,0,0,0,0,0,0,0,0,0,0,0"/>
                  </v:shape>
                  <v:rect id="Rectangle 38" o:spid="_x0000_s1062" style="position:absolute;left:8809;top:270;width:50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KpcQA&#10;AADbAAAADwAAAGRycy9kb3ducmV2LnhtbESP0WrCQBRE34X+w3ILfZG6sUqqqauIKIggouYDLtlr&#10;NjR7N2ZXjX/fLRT6OMzMGWa26Gwt7tT6yrGC4SABQVw4XXGpID9v3icgfEDWWDsmBU/ysJi/9GaY&#10;affgI91PoRQRwj5DBSaEJpPSF4Ys+oFriKN3ca3FEGVbSt3iI8JtLT+SJJUWK44LBhtaGSq+Tzer&#10;YJrv83TrOlmMd/3NcW2uh8M+VerttVt+gQjUhf/wX3urFYw+4fdL/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EiqXEAAAA2wAAAA8AAAAAAAAAAAAAAAAAmAIAAGRycy9k&#10;b3ducmV2LnhtbFBLBQYAAAAABAAEAPUAAACJAwAAAAA=&#10;" fillcolor="#b2b2b2" stroked="f"/>
                  <v:rect id="Rectangle 39" o:spid="_x0000_s1063" style="position:absolute;left:9346;top:281;width:49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e18IA&#10;AADbAAAADwAAAGRycy9kb3ducmV2LnhtbERP3WrCMBS+F/YO4Qx2IzPdJsXVpmWMCSKIqH2AQ3Ns&#10;ypqTrsls9/bLheDlx/efl5PtxJUG3zpW8LJIQBDXTrfcKKjOm+cVCB+QNXaOScEfeSiLh1mOmXYj&#10;H+l6Co2IIewzVGBC6DMpfW3Iol+4njhyFzdYDBEOjdQDjjHcdvI1SVJpseXYYLCnT0P19+nXKniv&#10;9lW6dZOsl7v55vhlfg6HfarU0+P0sQYRaAp38c291Qre4tj4Jf4A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x7XwgAAANsAAAAPAAAAAAAAAAAAAAAAAJgCAABkcnMvZG93&#10;bnJldi54bWxQSwUGAAAAAAQABAD1AAAAhwMAAAAA&#10;" fillcolor="#b2b2b2" stroked="f"/>
                  <v:shape id="Freeform 40" o:spid="_x0000_s1064" style="position:absolute;left:9349;top:282;width:488;height:394;visibility:visible;mso-wrap-style:square;v-text-anchor:top" coordsize="908,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PMsMA&#10;AADbAAAADwAAAGRycy9kb3ducmV2LnhtbESP0WoCMRRE3wv+Q7iCbzWrgtStUXRB7IvQ2n7A7eZ2&#10;N3ZzE5Ksrn/fFAp9HGbODLPeDrYTVwrROFYwmxYgiGunDTcKPt4Pj08gYkLW2DkmBXeKsN2MHtZY&#10;anfjN7qeUyNyCccSFbQp+VLKWLdkMU6dJ87elwsWU5ahkTrgLZfbTs6LYiktGs4LLXqqWqq/z71V&#10;sLBV/+qOl1O/D9XFm5Xxn/1dqcl42D2DSDSk//Af/aIzt4L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LPMsMAAADbAAAADwAAAAAAAAAAAAAAAACYAgAAZHJzL2Rv&#10;d25yZXYueG1sUEsFBgAAAAAEAAQA9QAAAIgDAAAAAA==&#10;" path="m506,864c364,864,246,832,151,768,51,699,,611,,501,,399,46,295,136,186,237,61,358,,494,v66,,144,14,233,43c836,79,890,119,890,165v,25,-11,47,-33,67c834,253,804,263,768,263v-28,,-61,-12,-99,-36c629,203,571,192,494,192v-50,,-104,38,-161,116c279,383,250,446,250,501v,53,24,95,73,126c369,657,430,671,506,671v43,,96,-13,158,-39c726,605,766,593,782,593v35,,65,9,90,30c896,643,908,666,908,691v,40,-55,79,-163,120c648,847,568,864,506,864e" fillcolor="black" strokeweight="0">
                    <v:path arrowok="t" o:connecttype="custom" o:connectlocs="272,394;81,350;0,228;73,85;265,0;391,20;478,75;461,106;413,120;360,104;265,88;179,140;134,228;174,286;272,306;357,288;420,270;469,284;488,315;400,370;272,394" o:connectangles="0,0,0,0,0,0,0,0,0,0,0,0,0,0,0,0,0,0,0,0,0"/>
                  </v:shape>
                  <v:rect id="Rectangle 41" o:spid="_x0000_s1065" style="position:absolute;left:9346;top:281;width:49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hrMIA&#10;AADbAAAADwAAAGRycy9kb3ducmV2LnhtbERP3WrCMBS+H+wdwhnsZqypoxRXjTJEoQxEWvsAh+bY&#10;lDUntcm0e/vlYrDLj+9/vZ3tIG40+d6xgkWSgiBune65U9CcD69LED4gaxwck4If8rDdPD6ssdDu&#10;zhXd6tCJGMK+QAUmhLGQ0reGLPrEjcSRu7jJYohw6qSe8B7D7SDf0jSXFnuODQZH2hlqv+pvq+C9&#10;OTZ56WbZZp8vh2pvrqfTMVfq+Wn+WIEINId/8Z+71Aqy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2GswgAAANsAAAAPAAAAAAAAAAAAAAAAAJgCAABkcnMvZG93&#10;bnJldi54bWxQSwUGAAAAAAQABAD1AAAAhwMAAAAA&#10;" fillcolor="#b2b2b2" stroked="f"/>
                  <v:rect id="Rectangle 42" o:spid="_x0000_s1066" style="position:absolute;left:9895;top:288;width:53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EN8UA&#10;AADbAAAADwAAAGRycy9kb3ducmV2LnhtbESP0WrCQBRE34X+w3KFvkjdpITQRlcpUiEURLT5gEv2&#10;mg1m78bs1qR/3y0U+jjMzBlmvZ1sJ+40+NaxgnSZgCCunW65UVB97p9eQPiArLFzTAq+ycN28zBb&#10;Y6HdyCe6n0MjIoR9gQpMCH0hpa8NWfRL1xNH7+IGiyHKoZF6wDHCbSefkySXFluOCwZ72hmqr+cv&#10;q+C1OlR56SZZZx+L/end3I7HQ67U43x6W4EINIX/8F+71AqyFH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8Q3xQAAANsAAAAPAAAAAAAAAAAAAAAAAJgCAABkcnMv&#10;ZG93bnJldi54bWxQSwUGAAAAAAQABAD1AAAAigMAAAAA&#10;" fillcolor="#b2b2b2" stroked="f"/>
                  <v:shape id="Freeform 43" o:spid="_x0000_s1067" style="position:absolute;left:9899;top:288;width:528;height:382;visibility:visible;mso-wrap-style:square;v-text-anchor:top" coordsize="984,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dMIA&#10;AADbAAAADwAAAGRycy9kb3ducmV2LnhtbESPT4vCMBTE7wt+h/CEva2pVUSrUUQRPHjwH4K3R/Ns&#10;g81LaaJ2v70RFvY4zMxvmNmitZV4UuONYwX9XgKCOHfacKHgfNr8jEH4gKyxckwKfsnDYt75mmGm&#10;3YsP9DyGQkQI+wwVlCHUmZQ+L8mi77maOHo311gMUTaF1A2+ItxWMk2SkbRoOC6UWNOqpPx+fFgF&#10;pDEdh0symJyH+/V1Z5xls1Xqu9supyACteE//NfeagXDFD5f4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B0wgAAANsAAAAPAAAAAAAAAAAAAAAAAJgCAABkcnMvZG93&#10;bnJldi54bWxQSwUGAAAAAAQABAD1AAAAhwMAAAAA&#10;" path="m538,837c384,837,258,808,161,749,54,684,,594,,477,,347,43,239,128,149,222,49,351,,512,,623,,716,14,790,43v97,38,145,96,145,176c935,275,895,324,816,369v-35,20,-108,48,-216,87c492,495,384,532,276,570v30,28,68,47,111,60c431,644,481,650,538,650v85,,159,-13,218,-42c809,582,852,570,884,570v66,,100,26,100,78c984,706,930,753,823,791v-89,31,-184,46,-285,46xm512,186v-60,,-111,15,-153,47c317,265,282,312,257,376v72,-26,144,-50,216,-75c560,269,629,242,680,214,637,195,581,186,512,186xe" fillcolor="black" strokeweight="0">
                    <v:path arrowok="t" o:connecttype="custom" o:connectlocs="289,382;86,342;0,218;69,68;275,0;424,20;502,100;438,168;322,208;148,260;208,288;289,297;406,277;474,260;528,296;442,361;289,382;275,85;193,106;138,172;254,137;365,98;275,85" o:connectangles="0,0,0,0,0,0,0,0,0,0,0,0,0,0,0,0,0,0,0,0,0,0,0"/>
                    <o:lock v:ext="edit" verticies="t"/>
                  </v:shape>
                  <v:rect id="Rectangle 44" o:spid="_x0000_s1068" style="position:absolute;left:9895;top:288;width:53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28QA&#10;AADbAAAADwAAAGRycy9kb3ducmV2LnhtbESP0WrCQBRE3wX/YbmCL6KbWgk2dRUpCiKIaPMBl+xt&#10;NjR7N2ZXTf/eFYQ+DjNzhlmsOluLG7W+cqzgbZKAIC6crrhUkH9vx3MQPiBrrB2Tgj/ysFr2ewvM&#10;tLvziW7nUIoIYZ+hAhNCk0npC0MW/cQ1xNH7ca3FEGVbSt3iPcJtLadJkkqLFccFgw19GSp+z1er&#10;4CM/5OnOdbKY7Ufb08ZcjsdDqtRw0K0/QQTqwn/41d5pBbN3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5/9vEAAAA2wAAAA8AAAAAAAAAAAAAAAAAmAIAAGRycy9k&#10;b3ducmV2LnhtbFBLBQYAAAAABAAEAPUAAACJAwAAAAA=&#10;" fillcolor="#b2b2b2" stroked="f"/>
                  <v:rect id="Rectangle 45" o:spid="_x0000_s1069" style="position:absolute;left:10505;top:266;width:507;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nr8QA&#10;AADbAAAADwAAAGRycy9kb3ducmV2LnhtbESP0WrCQBRE3wv+w3IFX4puKiFodBUpClIQUfMBl+w1&#10;G8zejdlV07/vFgp9HGbmDLNc97YRT+p87VjBxyQBQVw6XXOloLjsxjMQPiBrbByTgm/ysF4N3paY&#10;a/fiEz3PoRIRwj5HBSaENpfSl4Ys+olriaN3dZ3FEGVXSd3hK8JtI6dJkkmLNccFgy19Gipv54dV&#10;MC8ORbZ3vSzTr/fdaWvux+MhU2o07DcLEIH68B/+a++1gjS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QZ6/EAAAA2wAAAA8AAAAAAAAAAAAAAAAAmAIAAGRycy9k&#10;b3ducmV2LnhtbFBLBQYAAAAABAAEAPUAAACJAwAAAAA=&#10;" fillcolor="#b2b2b2" stroked="f"/>
                  <v:shape id="Freeform 46" o:spid="_x0000_s1070" style="position:absolute;left:10506;top:269;width:501;height:588;visibility:visible;mso-wrap-style:square;v-text-anchor:top" coordsize="932,1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UKMMA&#10;AADbAAAADwAAAGRycy9kb3ducmV2LnhtbESPS2vDMBCE74X8B7GF3hLZzYPEjRLSQml6zOOQ41ba&#10;yKbWyliq7f77KFDocZiZb5j1dnC16KgNlWcF+SQDQay9qdgqOJ/ex0sQISIbrD2Tgl8KsN2MHtZY&#10;GN/zgbpjtCJBOBSooIyxKaQMuiSHYeIb4uRdfeswJtlaaVrsE9zV8jnLFtJhxWmhxIbeStLfxx+n&#10;gPJsqukzzz+ul69Xbad9t7pYpZ4eh90LiEhD/A//tfdGwWwO9y/p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ZUKMMAAADbAAAADwAAAAAAAAAAAAAAAACYAgAAZHJzL2Rv&#10;d25yZXYueG1sUEsFBgAAAAAEAAQA9QAAAIgDAAAAAA==&#10;" path="m467,889v-55,,-114,-6,-174,-16c292,977,292,1082,292,1186v,30,-13,54,-38,74c229,1279,197,1289,159,1289v-39,,-70,-10,-95,-29c39,1240,26,1216,26,1186v,-24,1,-120,2,-286c29,777,29,675,28,597,26,487,21,391,15,312,5,202,,152,,161,,119,12,82,36,52,63,17,100,,147,v36,,67,10,91,29c262,49,274,73,274,99v,3,,5,-1,8c317,87,360,73,403,63,447,54,490,50,533,50v147,,256,49,323,149c907,275,932,372,932,491v,112,-41,204,-120,279c727,850,611,889,467,889xm533,254v-40,,-82,8,-123,22c369,292,326,314,284,345v8,105,11,211,11,316c352,676,410,684,467,684v66,,117,-18,152,-56c650,594,667,549,667,491v,-69,-4,-116,-12,-143c637,285,596,254,533,254xe" fillcolor="black" strokeweight="0">
                    <v:path arrowok="t" o:connecttype="custom" o:connectlocs="251,406;158,398;157,541;137,575;85,588;34,575;14,541;15,411;15,272;8,142;0,73;19,24;79,0;128,13;147,45;147,49;217,29;287,23;460,91;501,224;436,351;251,406;287,116;220,126;153,157;159,302;251,312;333,286;359,224;352,159;287,116" o:connectangles="0,0,0,0,0,0,0,0,0,0,0,0,0,0,0,0,0,0,0,0,0,0,0,0,0,0,0,0,0,0,0"/>
                    <o:lock v:ext="edit" verticies="t"/>
                  </v:shape>
                  <v:rect id="Rectangle 47" o:spid="_x0000_s1071" style="position:absolute;left:10505;top:266;width:507;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cQ8MA&#10;AADbAAAADwAAAGRycy9kb3ducmV2LnhtbESP0YrCMBRE34X9h3AXfBFNFSluNcoiK4ggotsPuDTX&#10;ptjcdJus1r83guDjMDNnmMWqs7W4UusrxwrGowQEceF0xaWC/HcznIHwAVlj7ZgU3MnDavnRW2Cm&#10;3Y2PdD2FUkQI+wwVmBCaTEpfGLLoR64hjt7ZtRZDlG0pdYu3CLe1nCRJKi1WHBcMNrQ2VFxO/1bB&#10;V77P063rZDHdDTbHH/N3OOxTpfqf3fccRKAuvMOv9lYrmK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5cQ8MAAADbAAAADwAAAAAAAAAAAAAAAACYAgAAZHJzL2Rv&#10;d25yZXYueG1sUEsFBgAAAAAEAAQA9QAAAIgDAAAAAA==&#10;" fillcolor="#b2b2b2" stroked="f"/>
                  <v:rect id="Rectangle 48" o:spid="_x0000_s1072" style="position:absolute;left:11042;top:164;width:481;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52MQA&#10;AADbAAAADwAAAGRycy9kb3ducmV2LnhtbESP0WrCQBRE3wX/YbmCL1I3LRJt6ipFKoggouYDLtnb&#10;bDB7N2ZXjX/vFgo+DjNzhpkvO1uLG7W+cqzgfZyAIC6crrhUkJ/WbzMQPiBrrB2Tggd5WC76vTlm&#10;2t35QLdjKEWEsM9QgQmhyaT0hSGLfuwa4uj9utZiiLItpW7xHuG2lh9JkkqLFccFgw2tDBXn49Uq&#10;+Mx3ebpxnSwm29H68GMu+/0uVWo46L6/QATqwiv8395oBZMp/H2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C+djEAAAA2wAAAA8AAAAAAAAAAAAAAAAAmAIAAGRycy9k&#10;b3ducmV2LnhtbFBLBQYAAAAABAAEAPUAAACJAwAAAAA=&#10;" fillcolor="#b2b2b2" stroked="f"/>
                  <v:shape id="Freeform 49" o:spid="_x0000_s1073" style="position:absolute;left:11044;top:165;width:476;height:511;visibility:visible;mso-wrap-style:square;v-text-anchor:top" coordsize="886,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Ux74A&#10;AADbAAAADwAAAGRycy9kb3ducmV2LnhtbERPvQrCMBDeBd8hnOAimioiUo2iguDgonXoeDRnW2wu&#10;tYm1vr0ZBMeP73+97UwlWmpcaVnBdBKBIM6sLjlXcEuO4yUI55E1VpZJwYccbDf93hpjbd98ofbq&#10;cxFC2MWooPC+jqV0WUEG3cTWxIG728agD7DJpW7wHcJNJWdRtJAGSw4NBdZ0KCh7XF9GwezeTvcj&#10;/Xy1SZonj/N5vh8lqVLDQbdbgfDU+b/45z5pBfMwNnwJP0B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hlMe+AAAA2wAAAA8AAAAAAAAAAAAAAAAAmAIAAGRycy9kb3ducmV2&#10;LnhtbFBLBQYAAAAABAAEAPUAAACDAwAAAAA=&#10;" path="m753,454v-13,,-29,-1,-47,-2c688,452,671,452,658,452v-26,,-57,2,-92,6c578,664,584,799,584,863v,7,,19,1,36c586,918,586,932,586,944v,117,-47,176,-140,176c411,1120,381,1112,355,1094v-28,-18,-43,-41,-43,-69c312,1007,313,979,315,942v2,-36,3,-64,3,-82c318,797,312,666,301,462,261,461,201,456,121,449,40,442,,409,,350,,322,13,298,36,278v24,-21,56,-31,95,-31c155,247,209,251,294,257v-1,-16,-2,-44,-5,-81c286,143,286,117,286,100v,-29,13,-52,39,-72c351,9,383,,420,v96,,143,64,143,191c562,212,561,233,561,254v39,-5,72,-7,97,-7c732,247,782,251,809,258v51,15,77,45,77,94c886,381,873,405,848,425v-24,19,-57,29,-95,29e" fillcolor="black" strokeweight="0">
                    <v:path arrowok="t" o:connecttype="custom" o:connectlocs="405,207;379,206;354,206;304,209;314,394;314,410;315,431;240,511;191,499;168,468;169,430;171,392;162,211;65,205;0,160;19,127;70,113;158,117;155,80;154,46;175,13;226,0;302,87;301,116;354,113;435,118;476,161;456,194;405,207" o:connectangles="0,0,0,0,0,0,0,0,0,0,0,0,0,0,0,0,0,0,0,0,0,0,0,0,0,0,0,0,0"/>
                  </v:shape>
                  <v:rect id="Rectangle 50" o:spid="_x0000_s1074" style="position:absolute;left:11042;top:164;width:481;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IMcUA&#10;AADbAAAADwAAAGRycy9kb3ducmV2LnhtbESP0WrCQBRE34X+w3ILfRGzaZFgYjZSSgUpiKj5gEv2&#10;mg1m76bZraZ/3y0U+jjMzBmm3Ey2FzcafedYwXOSgiBunO64VVCft4sVCB+QNfaOScE3edhUD7MS&#10;C+3ufKTbKbQiQtgXqMCEMBRS+saQRZ+4gTh6FzdaDFGOrdQj3iPc9vIlTTNpseO4YHCgN0PN9fRl&#10;FeT1vs52bpLN8mO+Pb6bz8Nhnyn19Di9rkEEmsJ/+K+90wqWOfx+iT9AV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cgxxQAAANsAAAAPAAAAAAAAAAAAAAAAAJgCAABkcnMv&#10;ZG93bnJldi54bWxQSwUGAAAAAAQABAD1AAAAigMAAAAA&#10;" fillcolor="#b2b2b2" stroked="f"/>
                  <v:shape id="Freeform 51" o:spid="_x0000_s1075" style="position:absolute;left:1467;top:92;width:738;height:534;visibility:visible;mso-wrap-style:square;v-text-anchor:top" coordsize="2746,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vPsEA&#10;AADbAAAADwAAAGRycy9kb3ducmV2LnhtbERPTWvCQBC9F/oflil4002FiI2u0hZEA/ZgGsHjkB2T&#10;YHY2ZNcY/fXuodDj430v14NpRE+dqy0reJ9EIIgLq2suFeS/m/EchPPIGhvLpOBODtar15clJtre&#10;+EB95ksRQtglqKDyvk2kdEVFBt3EtsSBO9vOoA+wK6Xu8BbCTSOnUTSTBmsODRW29F1RccmuRoHD&#10;jzjduNPX8fTDNk+3Reofe6VGb8PnAoSnwf+L/9w7rSAO68OX8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I7z7BAAAA2wAAAA8AAAAAAAAAAAAAAAAAmAIAAGRycy9kb3du&#10;cmV2LnhtbFBLBQYAAAAABAAEAPUAAACGAwAAAAA=&#10;" path="m2475,490v-100,,-256,-6,-468,-17c1803,462,1647,456,1540,457v5,117,24,324,51,623c1618,1344,1632,1552,1632,1706v,35,4,86,13,155c1655,1930,1659,1980,1659,2016v,76,-22,145,-62,207c1546,2302,1470,2341,1372,2341v-71,,-133,-18,-186,-54c1126,2247,1095,2197,1095,2137v,-14,4,-37,10,-66c1111,2042,1115,2020,1115,2005v,-47,-4,-118,-12,-213c1093,1697,1090,1625,1090,1577v,-136,-15,-322,-41,-557c1018,752,1001,566,995,463v-33,,-67,,-100,c608,463,381,448,214,415,72,386,,320,,213,,162,24,114,69,72,123,21,194,,281,5v45,2,146,11,306,26c714,42,816,48,895,48v79,,196,-2,352,-3c1403,43,1519,42,1597,42v98,,244,4,439,15c2230,68,2377,74,2475,74v77,,142,19,194,60c2721,174,2746,222,2746,281v,59,-25,107,-77,147c2617,470,2552,490,2475,490e" fillcolor="maroon" strokeweight="0">
                    <v:path arrowok="t" o:connecttype="custom" o:connectlocs="665,112;539,108;414,104;428,246;439,389;442,425;446,460;429,507;369,534;319,522;294,487;297,472;300,457;296,409;293,360;282,233;267,106;241,106;58,95;0,49;19,16;76,1;158,7;241,11;335,10;429,10;547,13;665,17;717,31;738,64;717,98;665,112" o:connectangles="0,0,0,0,0,0,0,0,0,0,0,0,0,0,0,0,0,0,0,0,0,0,0,0,0,0,0,0,0,0,0,0"/>
                  </v:shape>
                  <v:shape id="Freeform 52" o:spid="_x0000_s1076" style="position:absolute;left:2253;top:63;width:523;height:582;visibility:visible;mso-wrap-style:square;v-text-anchor:top" coordsize="1949,2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vN8IA&#10;AADbAAAADwAAAGRycy9kb3ducmV2LnhtbESPQYvCMBSE74L/ITzBm6au6Eo1imwRvImu4PXZPNti&#10;81Kb2NZ/b4SFPQ4z8w2z2nSmFA3VrrCsYDKOQBCnVhecKTj/7kYLEM4jaywtk4IXOdis+70Vxtq2&#10;fKTm5DMRIOxiVJB7X8VSujQng25sK+Lg3Wxt0AdZZ1LX2Aa4KeVXFM2lwYLDQo4V/eSU3k9Po0Dv&#10;rtPLvEkW50pHl0d7SG6P70Sp4aDbLkF46vx/+K+91wpmE/h8C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683wgAAANsAAAAPAAAAAAAAAAAAAAAAAJgCAABkcnMvZG93&#10;bnJldi54bWxQSwUGAAAAAAQABAD1AAAAhwMAAAAA&#10;" path="m566,1053c659,979,760,925,868,888v105,-36,221,-54,343,-54c1430,834,1588,882,1684,981v70,74,115,187,131,339c1820,1446,1828,1572,1836,1699v21,164,33,265,38,301c1891,2113,1915,2212,1940,2297v5,22,9,40,9,57c1949,2411,1922,2458,1869,2497v-56,37,-120,55,-193,55c1547,2552,1462,2501,1424,2398v-30,-83,-60,-199,-84,-349c1317,1904,1305,1786,1305,1693v,-26,2,-65,6,-117c1312,1526,1315,1487,1315,1461v,-75,-3,-119,-4,-132c1299,1272,1266,1245,1211,1245v-143,,-273,51,-388,156c764,1454,682,1553,581,1699v,370,-24,593,-67,669c465,2452,385,2493,276,2493v-72,,-136,-17,-191,-58c29,2397,,2351,,2294v,-20,8,-46,21,-81c31,2190,38,2052,44,1799,38,1593,38,1251,48,773v1,-17,3,-34,4,-51c60,601,63,521,63,480,63,448,58,402,46,339,33,277,27,231,27,199,27,141,54,94,106,55,157,17,222,,297,,423,,509,53,552,162v25,62,37,155,37,282c589,547,585,650,577,756v-7,99,-11,199,-11,297e" fillcolor="maroon" strokeweight="0">
                    <v:path arrowok="t" o:connecttype="custom" o:connectlocs="152,240;233,203;325,190;452,224;487,301;493,387;503,456;521,524;523,537;502,569;450,582;382,547;360,467;350,386;352,359;353,333;352,303;325,284;221,320;156,387;138,540;74,569;23,555;0,523;6,505;12,410;13,176;14,165;17,109;12,77;7,45;28,13;80,0;148,37;158,101;155,172;152,240" o:connectangles="0,0,0,0,0,0,0,0,0,0,0,0,0,0,0,0,0,0,0,0,0,0,0,0,0,0,0,0,0,0,0,0,0,0,0,0,0"/>
                  </v:shape>
                  <v:shape id="Freeform 53" o:spid="_x0000_s1077" style="position:absolute;left:2834;top:258;width:528;height:381;visibility:visible;mso-wrap-style:square;v-text-anchor:top" coordsize="1968,1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QP8QA&#10;AADbAAAADwAAAGRycy9kb3ducmV2LnhtbESP0WrCQBRE3wv9h+UW+mY2hmpLzBpKURCsoLYfcM1e&#10;kyXZuyG7avz7bqHQx2FmzjBFOdpOXGnwxrGCaZKCIK6cNlwr+P5aT95A+ICssXNMCu7koVw+PhSY&#10;a3fjA12PoRYRwj5HBU0IfS6lrxqy6BPXE0fv7AaLIcqhlnrAW4TbTmZpOpcWDceFBnv6aKhqjxer&#10;YL42ZLLt9PO0fzm0r/1K+l12Vur5aXxfgAg0hv/wX3ujFcwy+P0Sf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7UD/EAAAA2wAAAA8AAAAAAAAAAAAAAAAAmAIAAGRycy9k&#10;b3ducmV2LnhtbFBLBQYAAAAABAAEAPUAAACJAwAAAAA=&#10;" path="m1076,1673v-307,,-560,-56,-753,-175c109,1368,,1189,,954,,695,86,479,256,297,444,98,702,,1024,v223,,408,28,556,86c1774,162,1870,279,1870,438v,112,-79,211,-237,300c1563,778,1417,834,1201,912,985,990,768,1063,552,1141v61,54,137,93,223,120c862,1287,962,1301,1076,1301v171,,318,-27,436,-85c1618,1165,1705,1141,1768,1141v133,,200,52,200,155c1968,1412,1860,1506,1647,1581v-178,63,-369,92,-571,92xm1024,371v-120,,-222,31,-306,95c634,530,565,624,514,751,657,700,802,653,947,603v173,-64,312,-119,414,-174c1274,391,1162,371,1024,371xe" fillcolor="maroon" strokeweight="0">
                    <v:path arrowok="t" o:connecttype="custom" o:connectlocs="289,381;87,341;0,217;69,68;275,0;424,20;502,100;438,168;322,208;148,260;208,287;289,296;406,277;474,260;528,295;442,360;289,381;275,84;193,106;138,171;254,137;365,98;275,84" o:connectangles="0,0,0,0,0,0,0,0,0,0,0,0,0,0,0,0,0,0,0,0,0,0,0"/>
                    <o:lock v:ext="edit" verticies="t"/>
                  </v:shape>
                  <v:shape id="Freeform 54" o:spid="_x0000_s1078" style="position:absolute;left:3884;top:110;width:687;height:534;visibility:visible;mso-wrap-style:square;v-text-anchor:top" coordsize="2557,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DxMIA&#10;AADbAAAADwAAAGRycy9kb3ducmV2LnhtbESPQWsCMRSE74L/ITzBm2brUiurUUQqehNtKXh7bF43&#10;i5uXZZNq/PemIHgcZuYbZrGKthFX6nztWMHbOANBXDpdc6Xg+2s7moHwAVlj45gU3MnDatnvLbDQ&#10;7sZHup5CJRKEfYEKTAhtIaUvDVn0Y9cSJ+/XdRZDkl0ldYe3BLeNnGTZVFqsOS0YbGljqLyc/qwC&#10;m/P58nM0h52O65h9OP+Zh5lSw0Fcz0EEiuEVfrb3WsF7Dv9f0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QPEwgAAANsAAAAPAAAAAAAAAAAAAAAAAJgCAABkcnMvZG93&#10;bnJldi54bWxQSwUGAAAAAAQABAD1AAAAhwMAAAAA&#10;" path="m1006,2343v-325,,-584,-56,-769,-173c79,2072,,1963,,1837v,-65,25,-117,73,-161c121,1634,188,1613,275,1613v115,,201,47,254,141c601,1880,768,1943,1026,1943v221,,435,-37,640,-115c1879,1749,1987,1662,1987,1569v,-129,-67,-213,-200,-255c1694,1284,1503,1267,1216,1262,994,1258,794,1226,619,1162,383,1076,265,955,269,797,273,598,407,417,669,248,931,80,1222,,1540,v125,,280,22,465,68c2234,126,2349,191,2349,266v,54,-23,100,-69,142c2228,454,2162,477,2082,477v-60,,-150,-11,-270,-31c1691,425,1601,415,1540,415v-166,2,-324,31,-472,95c914,574,837,643,837,718v,38,23,69,71,94c954,839,1023,855,1118,866v163,8,327,14,490,21c1893,905,2119,968,2284,1080v181,124,273,292,273,509c2557,1853,2368,2049,1991,2189v-285,104,-615,154,-985,154e" fillcolor="maroon" strokeweight="0">
                    <v:path arrowok="t" o:connecttype="custom" o:connectlocs="270,534;64,495;0,419;20,382;74,368;142,400;276,443;448,417;534,358;480,299;327,288;166,265;72,182;180,57;414,0;539,15;631,61;613,93;559,109;487,102;414,95;287,116;225,164;244,185;300,197;432,202;614,246;687,362;535,499;270,534" o:connectangles="0,0,0,0,0,0,0,0,0,0,0,0,0,0,0,0,0,0,0,0,0,0,0,0,0,0,0,0,0,0"/>
                  </v:shape>
                  <v:shape id="Freeform 55" o:spid="_x0000_s1079" style="position:absolute;left:4667;top:79;width:658;height:579;visibility:visible;mso-wrap-style:square;v-text-anchor:top" coordsize="2450,2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isMIA&#10;AADbAAAADwAAAGRycy9kb3ducmV2LnhtbESP3YrCMBSE7xd8h3AE79a06qpUo6ggKKuIPw9waI5t&#10;sTkpTdT69kZY2MthZr5hpvPGlOJBtSssK4i7EQji1OqCMwWX8/p7DMJ5ZI2lZVLwIgfzWetriom2&#10;Tz7S4+QzESDsElSQe18lUro0J4Ouayvi4F1tbdAHWWdS1/gMcFPKXhQNpcGCw0KOFa1ySm+nu1GA&#10;m/1hGMcjuzO6Z7b331V/6V9KddrNYgLCU+P/w3/tjVbwM4DPl/AD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eKwwgAAANsAAAAPAAAAAAAAAAAAAAAAAJgCAABkcnMvZG93&#10;bnJldi54bWxQSwUGAAAAAAQABAD1AAAAhwMAAAAA&#10;" path="m268,2402v-75,-1,-140,-21,-191,-63c26,2299,,2250,,2194,,2091,6,1937,19,1733,31,1529,36,1376,36,1273,36,1160,35,989,29,762,23,535,19,365,19,252,19,195,55,140,121,83,188,27,262,,339,v42,,148,31,319,95c856,172,976,213,1012,223v375,98,699,244,963,450c2290,919,2450,1184,2450,1477v,177,-56,344,-164,505c2178,2145,2027,2273,1838,2373v-213,112,-512,166,-899,166c845,2539,737,2528,616,2506,468,2480,352,2445,268,2402xm1349,826c1224,761,958,666,549,531v,506,,1012,,1518c599,2076,657,2094,722,2106v63,14,136,20,215,20c1214,2126,1413,2096,1534,2034v113,-59,206,-138,273,-238c1873,1696,1907,1592,1907,1483v,-253,-188,-469,-558,-657xe" fillcolor="maroon" strokeweight="0">
                    <v:path arrowok="t" o:connecttype="custom" o:connectlocs="72,548;21,533;0,500;5,395;10,290;8,174;5,57;32,19;91,0;177,22;272,51;530,153;658,337;614,452;494,541;252,579;165,571;72,548;362,188;147,121;147,467;194,480;252,485;412,464;485,410;512,338;362,188" o:connectangles="0,0,0,0,0,0,0,0,0,0,0,0,0,0,0,0,0,0,0,0,0,0,0,0,0,0,0"/>
                    <o:lock v:ext="edit" verticies="t"/>
                  </v:shape>
                  <v:shape id="Freeform 56" o:spid="_x0000_s1080" style="position:absolute;left:5425;top:74;width:568;height:566;visibility:visible;mso-wrap-style:square;v-text-anchor:top" coordsize="2115,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0bcYA&#10;AADbAAAADwAAAGRycy9kb3ducmV2LnhtbESPQWvCQBSE74L/YXlCb7rREltSV7GKIKEHawult9fs&#10;azaYfRuy2xj/fVcQPA4z8w2zWPW2Fh21vnKsYDpJQBAXTldcKvj82I2fQfiArLF2TAou5GG1HA4W&#10;mGl35nfqjqEUEcI+QwUmhCaT0heGLPqJa4ij9+taiyHKtpS6xXOE21rOkmQuLVYcFww2tDFUnI5/&#10;VsH349v28DXrc7vpfszT6zq/pNtcqYdRv34BEagP9/CtvdcK0hSuX+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g0bcYAAADbAAAADwAAAAAAAAAAAAAAAACYAgAAZHJz&#10;L2Rvd25yZXYueG1sUEsFBgAAAAAEAAQA9QAAAIsDAAAAAA==&#10;" path="m1445,2350v-297,91,-677,133,-1134,133c235,2483,165,2458,106,2406,45,2355,14,2301,14,2243v,-542,,-1084,,-1626c10,548,6,477,4,408,,330,4,263,14,209,31,112,144,54,350,34,448,10,610,,835,v243,,476,61,697,187c1790,335,1922,514,1922,731v,119,-28,216,-80,298c1799,1096,1725,1163,1620,1240v125,48,236,120,331,217c2060,1567,2115,1673,2115,1781v,136,-94,263,-279,386c1711,2250,1581,2308,1445,2350xm835,415v-166,,-266,2,-298,4c538,527,538,635,539,744v-1,107,-1,215,-2,322c654,1077,741,1082,800,1077v393,-25,589,-140,589,-346c1389,660,1331,590,1216,522,1097,450,970,415,835,415xm1060,1500v-117,,-290,-3,-523,-10c537,1681,537,1872,537,2063v221,-9,460,-42,717,-101c1479,1910,1591,1856,1589,1796v-3,-78,-77,-148,-217,-210c1263,1536,1158,1508,1060,1500xe" fillcolor="maroon" strokeweight="0">
                    <v:path arrowok="t" o:connecttype="custom" o:connectlocs="388,536;84,566;28,548;4,511;4,141;1,93;4,48;94,8;224,0;411,43;516,167;495,235;435,283;524,332;568,406;493,494;388,536;224,95;144,96;145,170;144,243;215,246;373,167;327,119;224,95;285,342;144,340;144,470;337,447;427,409;368,362;285,342" o:connectangles="0,0,0,0,0,0,0,0,0,0,0,0,0,0,0,0,0,0,0,0,0,0,0,0,0,0,0,0,0,0,0,0"/>
                    <o:lock v:ext="edit" verticies="t"/>
                  </v:shape>
                  <v:shape id="Freeform 57" o:spid="_x0000_s1081" style="position:absolute;left:6041;top:101;width:534;height:534;visibility:visible;mso-wrap-style:square;v-text-anchor:top" coordsize="1986,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cMQA&#10;AADbAAAADwAAAGRycy9kb3ducmV2LnhtbESPT4vCMBTE74LfITzBi9hUQVm6RhFhYcGD+Gdh9/Zs&#10;3rbF5qUkUdtvbwTB4zAzv2EWq9bU4kbOV5YVTJIUBHFudcWFgtPxa/wBwgdkjbVlUtCRh9Wy31tg&#10;pu2d93Q7hEJECPsMFZQhNJmUPi/JoE9sQxy9f+sMhihdIbXDe4SbWk7TdC4NVhwXSmxoU1J+OVyN&#10;gmCO7q/71a67TkbNzuc/2/OmVmo4aNefIAK14R1+tb+1gtkc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0pXDEAAAA2wAAAA8AAAAAAAAAAAAAAAAAmAIAAGRycy9k&#10;b3ducmV2LnhtbFBLBQYAAAAABAAEAPUAAACJAwAAAAA=&#10;" path="m1732,479v-62,,-232,-13,-507,-43c1209,624,1198,874,1198,1186v,229,-1,459,-1,689c1368,1871,1541,1870,1718,1870v77,,141,19,193,62c1960,1973,1986,2022,1986,2079v,56,-26,105,-78,145c1857,2266,1789,2286,1711,2286v-74,,-184,1,-330,2c1233,2292,1123,2293,1050,2293v-86,,-215,9,-389,28c488,2338,359,2347,273,2347v-79,,-145,-19,-197,-61c25,2245,,2196,,2140v,-57,27,-106,80,-148c134,1951,201,1932,284,1932v95,,218,-8,370,-24c652,1787,650,1557,650,1215v,-278,14,-543,39,-796c549,422,410,425,271,428,194,428,130,409,79,369,27,328,,279,,220,,160,25,111,73,72,118,37,175,17,242,13,351,5,542,,814,v244,,558,21,940,64c1908,82,1986,152,1986,276v,66,-32,116,-91,155c1847,464,1793,479,1732,479e" fillcolor="maroon" strokeweight="0">
                    <v:path arrowok="t" o:connecttype="custom" o:connectlocs="466,109;329,99;322,270;322,427;462,425;514,440;534,473;513,506;460,520;371,521;282,522;178,528;73,534;20,520;0,487;22,453;76,440;176,434;175,276;185,95;73,97;21,84;0,50;20,16;65,3;219,0;472,15;534,63;510,98;466,109" o:connectangles="0,0,0,0,0,0,0,0,0,0,0,0,0,0,0,0,0,0,0,0,0,0,0,0,0,0,0,0,0,0"/>
                  </v:shape>
                  <v:shape id="Freeform 58" o:spid="_x0000_s1082" style="position:absolute;left:6632;top:74;width:509;height:557;visibility:visible;mso-wrap-style:square;v-text-anchor:top" coordsize="1896,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EcsQA&#10;AADbAAAADwAAAGRycy9kb3ducmV2LnhtbESPQWvCQBSE7wX/w/IEb3XTglGiq5TSigcvNb14e2Sf&#10;STT7NuatGv313UKhx2FmvmEWq9416kqd1J4NvIwTUMSFtzWXBr7zz+cZKAnIFhvPZOBOAqvl4GmB&#10;mfU3/qLrLpQqQlgyNFCF0GZaS1GRQxn7ljh6B985DFF2pbYd3iLcNfo1SVLtsOa4UGFL7xUVp93F&#10;GZie1/n2Iw/Sn1NJXfl4bGR/NGY07N/moAL14T/8195YA5Mp/H6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pRHLEAAAA2wAAAA8AAAAAAAAAAAAAAAAAmAIAAGRycy9k&#10;b3ducmV2LnhtbFBLBQYAAAAABAAEAPUAAACJAwAAAAA=&#10;" path="m679,1554v-21,,-75,-3,-161,-11c510,1686,506,1922,506,2248v,54,-23,102,-71,140c387,2427,327,2446,254,2446v-73,,-133,-19,-181,-58c26,2350,,2302,,2248,,2106,,1963,,1820,,1662,14,1428,39,1117,63,801,75,564,77,410,79,144,171,16,358,28,402,18,462,11,539,6,616,2,710,,820,v252,,488,62,708,195c1771,343,1896,517,1896,726v,262,-133,466,-391,624c1275,1489,999,1554,679,1554xm775,396v-40,,-76,,-107,c635,397,608,399,587,401v,47,,119,-2,216c583,730,569,907,549,1148v65,7,109,11,130,11c879,1159,1045,1123,1178,1046v140,-83,211,-187,211,-320c1389,638,1323,563,1191,494,1065,427,925,396,775,396xe" fillcolor="maroon" strokeweight="0">
                    <v:path arrowok="t" o:connecttype="custom" o:connectlocs="182,354;139,351;136,512;117,544;68,557;20,544;0,512;0,414;10,254;21,93;96,6;145,1;220,0;410,44;509,165;404,307;182,354;208,90;179,90;158,91;157,141;147,261;182,264;316,238;373,165;320,112;208,90" o:connectangles="0,0,0,0,0,0,0,0,0,0,0,0,0,0,0,0,0,0,0,0,0,0,0,0,0,0,0"/>
                    <o:lock v:ext="edit" verticies="t"/>
                  </v:shape>
                  <v:shape id="Freeform 59" o:spid="_x0000_s1083" style="position:absolute;left:7642;top:251;width:488;height:394;visibility:visible;mso-wrap-style:square;v-text-anchor:top" coordsize="1816,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wx8IA&#10;AADbAAAADwAAAGRycy9kb3ducmV2LnhtbERP3WrCMBS+H/gO4Qjeaao4NzqjiGygE6Hr9gCH5qwJ&#10;a05qE7Xu6ZcLYZcf3/9y3btGXKgL1rOC6SQDQVx5bblW8PX5Nn4GESKyxsYzKbhRgPVq8LDEXPsr&#10;f9CljLVIIRxyVGBibHMpQ2XIYZj4ljhx375zGBPsaqk7vKZw18hZli2kQ8upwWBLW0PVT3l2Cg7b&#10;p9Pr8Wz2u+L9Vv7OC1tke6vUaNhvXkBE6uO/+O7eaQWPaWz6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fDHwgAAANsAAAAPAAAAAAAAAAAAAAAAAJgCAABkcnMvZG93&#10;bnJldi54bWxQSwUGAAAAAAQABAD1AAAAhwMAAAAA&#10;" path="m1012,1728v-283,,-521,-63,-710,-193c101,1399,,1223,,1002,,798,92,590,271,371,475,122,716,,987,v133,,289,28,468,86c1672,158,1780,238,1780,330v,50,-22,95,-66,133c1668,506,1609,527,1535,527v-55,,-121,-24,-198,-73c1259,406,1143,384,987,384v-98,,-208,75,-321,231c557,765,500,893,500,1002v,107,49,191,146,253c739,1314,860,1342,1012,1342v87,,191,-25,315,-78c1452,1211,1531,1186,1564,1186v70,,129,19,179,60c1791,1286,1816,1331,1816,1383v,79,-110,158,-327,239c1296,1693,1135,1728,1012,1728e" fillcolor="maroon" strokeweight="0">
                    <v:path arrowok="t" o:connecttype="custom" o:connectlocs="272,394;81,350;0,228;73,85;265,0;391,20;478,75;461,106;412,120;359,104;265,88;179,140;134,228;174,286;272,306;357,288;420,270;468,284;488,315;400,370;272,394" o:connectangles="0,0,0,0,0,0,0,0,0,0,0,0,0,0,0,0,0,0,0,0,0"/>
                  </v:shape>
                  <v:shape id="Freeform 60" o:spid="_x0000_s1084" style="position:absolute;left:8186;top:260;width:503;height:383;visibility:visible;mso-wrap-style:square;v-text-anchor:top" coordsize="1873,1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2tcMA&#10;AADbAAAADwAAAGRycy9kb3ducmV2LnhtbESPQYvCMBSE7wv+h/AEL4umCrus1SgiCLogsip4fTTP&#10;Nti8lCbV6q83grDHYWa+Yabz1pbiSrU3jhUMBwkI4sxpw7mC42HV/wHhA7LG0jEpuJOH+azzMcVU&#10;uxv/0XUfchEh7FNUUIRQpVL6rCCLfuAq4uidXW0xRFnnUtd4i3BbylGSfEuLhuNCgRUtC8ou+8Yq&#10;yNaLnRmf7s12g7v2kYfP38aQUr1uu5iACNSG//C7vdYKvs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B2tcMAAADbAAAADwAAAAAAAAAAAAAAAACYAgAAZHJzL2Rv&#10;d25yZXYueG1sUEsFBgAAAAAEAAQA9QAAAIgDAAAAAA==&#10;" path="m916,1681v-237,,-442,-62,-612,-195c119,1342,19,1155,10,917,,692,81,491,242,313,435,102,708,,1056,v257,,462,80,612,246c1804,394,1873,575,1873,793v,238,-81,439,-239,607c1456,1589,1216,1681,916,1681xm1031,405c874,404,748,461,658,577,582,674,542,787,542,917v,123,45,216,132,283c743,1253,824,1278,916,1278v112,,208,-30,290,-91c1300,1116,1351,1022,1357,900,1373,571,1264,406,1031,405xe" fillcolor="maroon" strokeweight="0">
                    <v:path arrowok="t" o:connecttype="custom" o:connectlocs="246,383;82,339;3,209;65,71;284,0;448,56;503,181;439,319;246,383;277,92;177,131;146,209;181,273;246,291;324,270;364,205;277,92" o:connectangles="0,0,0,0,0,0,0,0,0,0,0,0,0,0,0,0,0"/>
                    <o:lock v:ext="edit" verticies="t"/>
                  </v:shape>
                  <v:shape id="Freeform 61" o:spid="_x0000_s1085" style="position:absolute;left:8758;top:241;width:497;height:407;visibility:visible;mso-wrap-style:square;v-text-anchor:top" coordsize="92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anMEA&#10;AADbAAAADwAAAGRycy9kb3ducmV2LnhtbERPy4rCMBTdC/MP4Q7MTtORolKNooMOI+rCxwdcmmtT&#10;bG5KE2vn781CcHk479mis5VoqfGlYwXfgwQEce50yYWCy3nTn4DwAVlj5ZgU/JOHxfyjN8NMuwcf&#10;qT2FQsQQ9hkqMCHUmZQ+N2TRD1xNHLmrayyGCJtC6gYfMdxWcpgkI2mx5NhgsKYfQ/ntdLcK9ul6&#10;u/+9pOlwdbiP23O3qndHo9TXZ7ecggjUhbf45f7TCkZxff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SWpzBAAAA2wAAAA8AAAAAAAAAAAAAAAAAmAIAAGRycy9kb3du&#10;cmV2LnhtbFBLBQYAAAAABAAEAPUAAACGAwAAAAA=&#10;" path="m791,892v-79,,-123,-31,-131,-93c651,746,641,693,633,640,623,584,618,532,618,482v,-13,1,-36,4,-69c624,381,625,358,625,345v,-4,1,-13,2,-27c628,303,629,291,629,282v,-42,-14,-63,-40,-63c534,219,481,247,429,303,376,360,333,431,303,518v,17,-3,40,-7,69c293,611,291,634,291,656v,14,-2,37,-6,67c280,752,278,774,278,789v,29,-12,54,-37,74c215,882,183,892,145,892v-39,,-71,-10,-96,-29c25,843,12,819,12,789v,-14,-2,-36,-6,-66c2,693,,672,,658,,607,5,538,14,449,22,360,27,290,27,240v,-15,-1,-38,-3,-70c22,139,21,116,21,101,21,72,34,48,60,29,86,9,118,,155,v84,,129,40,135,120c290,123,291,126,291,129,384,53,483,16,587,16v121,,206,40,251,121c869,192,885,272,885,380v,19,,37,,55c884,459,884,475,884,485v,40,7,91,21,154c918,702,925,753,925,792v,29,-13,52,-39,72c861,883,829,892,791,892e" fillcolor="maroon" strokeweight="0">
                    <v:path arrowok="t" o:connecttype="custom" o:connectlocs="425,407;355,365;340,292;332,220;334,188;336,157;337,145;338,129;316,100;231,138;163,236;159,268;156,299;153,330;149,360;129,394;78,407;26,394;6,360;3,330;0,300;8,205;15,110;13,78;11,46;32,13;83,0;156,55;156,59;315,7;450,63;476,173;476,198;475,221;486,292;497,361;476,394;425,407" o:connectangles="0,0,0,0,0,0,0,0,0,0,0,0,0,0,0,0,0,0,0,0,0,0,0,0,0,0,0,0,0,0,0,0,0,0,0,0,0,0"/>
                  </v:shape>
                  <v:shape id="Freeform 62" o:spid="_x0000_s1086" style="position:absolute;left:9296;top:251;width:487;height:394;visibility:visible;mso-wrap-style:square;v-text-anchor:top" coordsize="908,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Xw+8EA&#10;AADbAAAADwAAAGRycy9kb3ducmV2LnhtbESPQWsCMRSE74L/ITyhN81qwepqFBVbSm+64vmxee4u&#10;bl5CEt3tv28KhR6HmfmGWW9704on+dBYVjCdZCCIS6sbrhRcivfxAkSIyBpby6TgmwJsN8PBGnNt&#10;Oz7R8xwrkSAcclRQx+hyKUNZk8EwsY44eTfrDcYkfSW1xy7BTStnWTaXBhtOCzU6OtRU3s8Po+C4&#10;dPbq7BtdP772Ye9fi9j1hVIvo363AhGpj//hv/anVjCfwu+X9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18PvBAAAA2wAAAA8AAAAAAAAAAAAAAAAAmAIAAGRycy9kb3du&#10;cmV2LnhtbFBLBQYAAAAABAAEAPUAAACGAwAAAAA=&#10;" path="m506,864c364,864,246,833,151,768,51,700,,612,,501,,399,46,295,136,186,237,61,358,,494,v66,,144,14,233,43c836,79,890,119,890,165v,25,-11,48,-33,67c834,253,804,264,768,264v-28,,-61,-12,-99,-37c629,203,571,192,494,192v-50,,-104,38,-161,116c279,383,250,447,250,501v,54,24,96,73,127c369,657,430,671,506,671v43,,96,-12,158,-39c726,606,766,593,782,593v35,,65,10,90,30c896,643,908,666,908,691v,40,-55,79,-163,120c648,847,568,864,506,864e" fillcolor="maroon" strokeweight="0">
                    <v:path arrowok="t" o:connecttype="custom" o:connectlocs="271,394;81,350;0,228;73,85;265,0;390,20;477,75;460,106;412,120;359,104;265,88;179,140;134,228;173,286;271,306;356,288;419,270;468,284;487,315;400,370;271,394" o:connectangles="0,0,0,0,0,0,0,0,0,0,0,0,0,0,0,0,0,0,0,0,0"/>
                  </v:shape>
                  <v:shape id="Freeform 63" o:spid="_x0000_s1087" style="position:absolute;left:9845;top:258;width:528;height:381;visibility:visible;mso-wrap-style:square;v-text-anchor:top" coordsize="984,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qKtcMA&#10;AADbAAAADwAAAGRycy9kb3ducmV2LnhtbESPX2vCQBDE3wW/w7FC3/RSi0FSTymC4Fupf8DH7d02&#10;Cc3thdyqsZ++Jwg+DjPzG2ax6n2jLtTFOrCB10kGitgGV3Np4LDfjOegoiA7bAKTgRtFWC2HgwUW&#10;Llz5iy47KVWCcCzQQCXSFlpHW5HHOAktcfJ+QudRkuxK7Tq8Jrhv9DTLcu2x5rRQYUvriuzv7uwN&#10;0On2J7IuZ9p9fx7n+ze7OeTWmJdR//EOSqiXZ/jR3joD+RTuX9IP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qKtcMAAADbAAAADwAAAAAAAAAAAAAAAACYAgAAZHJzL2Rv&#10;d25yZXYueG1sUEsFBgAAAAAEAAQA9QAAAIgDAAAAAA==&#10;" path="m538,837c384,837,258,808,161,749,54,684,,595,,477,,348,43,240,128,149,222,49,351,,512,,623,,716,14,790,43v97,38,145,97,145,176c935,275,895,325,816,369v-35,20,-108,48,-216,87c492,495,384,532,276,571v30,27,68,46,111,60c431,644,481,650,538,650v85,,159,-13,218,-42c809,583,852,571,884,571v66,,100,26,100,77c984,706,930,753,823,791v-89,31,-184,46,-285,46xm512,186v-60,,-111,15,-153,47c317,265,282,312,257,376v72,-26,144,-49,216,-74c560,270,629,242,680,215,637,196,581,186,512,186xe" fillcolor="maroon" strokeweight="0">
                    <v:path arrowok="t" o:connecttype="custom" o:connectlocs="289,381;86,341;0,217;69,68;275,0;424,20;502,100;438,168;322,208;148,260;208,287;289,296;406,277;474,260;528,295;442,360;289,381;275,85;193,106;138,171;254,137;365,98;275,85" o:connectangles="0,0,0,0,0,0,0,0,0,0,0,0,0,0,0,0,0,0,0,0,0,0,0"/>
                    <o:lock v:ext="edit" verticies="t"/>
                  </v:shape>
                  <v:shape id="Freeform 64" o:spid="_x0000_s1088" style="position:absolute;left:10453;top:239;width:500;height:587;visibility:visible;mso-wrap-style:square;v-text-anchor:top" coordsize="932,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jcUA&#10;AADbAAAADwAAAGRycy9kb3ducmV2LnhtbESPQWsCMRSE74L/IbxCb5ptrdKuRpGCRQoFtR7s7bl5&#10;Zlc3L0uS6vbfG6HgcZiZb5jJrLW1OJMPlWMFT/0MBHHhdMVGwfZ70XsFESKyxtoxKfijALNptzPB&#10;XLsLr+m8iUYkCIccFZQxNrmUoSjJYui7hjh5B+ctxiS9kdrjJcFtLZ+zbCQtVpwWSmzovaTitPm1&#10;CuZf7mM3bFbm7WCi//ncL4/D04tSjw/tfAwiUhvv4f/2UisYDeD2Jf0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T6NxQAAANsAAAAPAAAAAAAAAAAAAAAAAJgCAABkcnMv&#10;ZG93bnJldi54bWxQSwUGAAAAAAQABAD1AAAAigMAAAAA&#10;" path="m467,888v-55,,-114,-5,-174,-15c292,977,292,1081,292,1185v,30,-13,55,-38,74c229,1278,197,1288,159,1288v-39,,-70,-10,-95,-29c39,1240,26,1215,26,1185v,-23,1,-119,2,-286c29,776,29,675,28,596,26,486,21,391,15,311,5,202,,151,,160,,118,12,81,36,51,63,16,100,,147,v36,,67,9,91,29c262,48,274,72,274,99v,2,,5,-1,7c317,87,360,73,403,63,447,53,490,49,533,49v147,,256,49,323,149c907,274,932,371,932,491v,112,-41,204,-120,278c727,849,611,888,467,888xm533,254v-40,,-82,7,-123,22c369,291,326,314,284,344v8,105,11,211,11,317c352,676,410,683,467,683v66,,117,-18,152,-56c650,593,667,548,667,491v,-69,-4,-117,-12,-144c637,285,596,254,533,254xe" fillcolor="maroon" strokeweight="0">
                    <v:path arrowok="t" o:connecttype="custom" o:connectlocs="251,405;157,398;157,540;136,574;85,587;34,574;14,540;15,410;15,272;8,142;0,73;19,23;79,0;128,13;147,45;146,48;216,29;286,22;459,90;500,224;436,350;251,405;286,116;220,126;152,157;158,301;251,311;332,286;358,224;351,158;286,116" o:connectangles="0,0,0,0,0,0,0,0,0,0,0,0,0,0,0,0,0,0,0,0,0,0,0,0,0,0,0,0,0,0,0"/>
                    <o:lock v:ext="edit" verticies="t"/>
                  </v:shape>
                  <v:shape id="Freeform 65" o:spid="_x0000_s1089" style="position:absolute;left:10990;top:134;width:476;height:511;visibility:visible;mso-wrap-style:square;v-text-anchor:top" coordsize="886,1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7NMUA&#10;AADbAAAADwAAAGRycy9kb3ducmV2LnhtbESPQWvCQBSE74X+h+UVetONUsTErNJaBQ+lYuqlt0f2&#10;JRvMvg3ZbYz/3i0Uehxm5hsm34y2FQP1vnGsYDZNQBCXTjdcKzh/7SdLED4ga2wdk4IbedisHx9y&#10;zLS78omGItQiQthnqMCE0GVS+tKQRT91HXH0KtdbDFH2tdQ9XiPctnKeJAtpseG4YLCjraHyUvxY&#10;Bd9jRx9pNZj32dsubY6fZ5mmO6Wen8bXFYhAY/gP/7UPWsHiBX6/x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7s0xQAAANsAAAAPAAAAAAAAAAAAAAAAAJgCAABkcnMv&#10;ZG93bnJldi54bWxQSwUGAAAAAAQABAD1AAAAigMAAAAA&#10;" path="m753,454v-13,,-29,,-47,-1c688,452,671,452,658,452v-26,,-57,2,-92,6c578,664,584,799,584,863v,7,,19,1,37c586,918,586,933,586,944v,118,-47,177,-140,177c411,1121,381,1113,355,1095v-28,-19,-43,-42,-43,-69c312,1007,313,980,315,943v2,-37,3,-65,3,-83c318,798,312,666,301,463,261,461,201,457,121,450,40,442,,410,,351,,322,13,298,36,278v24,-20,56,-30,95,-30c155,248,209,251,294,257v-1,-16,-2,-44,-5,-81c286,143,286,118,286,100v,-28,13,-52,39,-71c351,9,383,,420,v96,,143,64,143,191c562,212,561,233,561,254v39,-5,72,-7,97,-7c732,247,782,251,809,259v51,14,77,45,77,93c886,381,873,406,848,425v-24,19,-57,29,-95,29e" fillcolor="maroon" strokeweight="0">
                    <v:path arrowok="t" o:connecttype="custom" o:connectlocs="405,207;379,206;354,206;304,209;314,393;314,410;315,430;240,511;191,499;168,468;169,430;171,392;162,211;65,205;0,160;19,127;70,113;158,117;155,80;154,46;175,13;226,0;302,87;301,116;354,113;435,118;476,160;456,194;405,207" o:connectangles="0,0,0,0,0,0,0,0,0,0,0,0,0,0,0,0,0,0,0,0,0,0,0,0,0,0,0,0,0"/>
                  </v:shape>
                </v:group>
                <v:line id="Line 66" o:spid="_x0000_s1090" style="position:absolute;visibility:visible;mso-wrap-style:square" from="0,5257" to="81813,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tOw8QAAADbAAAADwAAAGRycy9kb3ducmV2LnhtbESP3WoCMRSE7wu+QzhC72rWtoqsRpGW&#10;/iD2oqsPcNgcN4ubkyWJmr59IwheDjPzDbNYJduJM/nQOlYwHhUgiGunW24U7HcfTzMQISJr7ByT&#10;gj8KsFoOHhZYanfhXzpXsREZwqFEBSbGvpQy1IYshpHribN3cN5izNI3Unu8ZLjt5HNRTKXFlvOC&#10;wZ7eDNXH6mQVbF8+q+3mx7yfqv3Bf61t0rvXpNTjMK3nICKleA/f2t9awXQC1y/5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W07DxAAAANsAAAAPAAAAAAAAAAAA&#10;AAAAAKECAABkcnMvZG93bnJldi54bWxQSwUGAAAAAAQABAD5AAAAkgMAAAAA&#10;" strokecolor="#036" strokeweight=".00297mm"/>
                <v:group id="Group 67" o:spid="_x0000_s1091" style="position:absolute;left:22866;top:7454;width:36722;height:6020" coordorigin="3599,1172" coordsize="5783,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68" o:spid="_x0000_s1092" style="position:absolute;left:3600;top:1172;width:5782;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BH8YA&#10;AADbAAAADwAAAGRycy9kb3ducmV2LnhtbESPQWvCQBSE70L/w/IKXqRu9BDb1FWkEhBBaWNb8PbI&#10;viah2bchu5r4711B8DjMzDfMfNmbWpypdZVlBZNxBII4t7riQsH3IX15BeE8ssbaMim4kIPl4mkw&#10;x0Tbjr/onPlCBAi7BBWU3jeJlC4vyaAb24Y4eH+2NeiDbAupW+wC3NRyGkWxNFhxWCixoY+S8v/s&#10;ZBQc0u2x27/Fu2M1+ll/FunuN1tppYbP/eodhKfeP8L39kYriGdw+xJ+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BH8YAAADbAAAADwAAAAAAAAAAAAAAAACYAgAAZHJz&#10;L2Rvd25yZXYueG1sUEsFBgAAAAAEAAQA9QAAAIsDAAAAAA==&#10;" fillcolor="#036" stroked="f"/>
                  <v:shape id="Freeform 69" o:spid="_x0000_s1093" style="position:absolute;left:3600;top:1172;width:5782;height:119;visibility:visible;mso-wrap-style:square;v-text-anchor:top" coordsize="578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1r0A&#10;AADbAAAADwAAAGRycy9kb3ducmV2LnhtbERPTYvCMBC9C/6HMIIXsanCVqlGEangHq3ieWjGtthM&#10;ShNr999vDoLHx/ve7gfTiJ46V1tWsIhiEMSF1TWXCm7X03wNwnlkjY1lUvBHDva78WiLqbZvvlCf&#10;+1KEEHYpKqi8b1MpXVGRQRfZljhwD9sZ9AF2pdQdvkO4aeQyjhNpsObQUGFLx4qKZ/4yCsqV1Nld&#10;9/kh0Vn24+m1+E1mSk0nw2EDwtPgv+KP+6wVJGFs+BJ+gNz9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Hk1r0AAADbAAAADwAAAAAAAAAAAAAAAACYAgAAZHJzL2Rvd25yZXYu&#10;eG1sUEsFBgAAAAAEAAQA9QAAAIIDAAAAAA==&#10;" path="m,l139,119r5503,l5782,,,xe" fillcolor="#325b84" stroked="f">
                    <v:path arrowok="t" o:connecttype="custom" o:connectlocs="0,0;139,119;5642,119;5782,0;0,0" o:connectangles="0,0,0,0,0"/>
                  </v:shape>
                  <v:shape id="Freeform 70" o:spid="_x0000_s1094" style="position:absolute;left:3599;top:1172;width:140;height:948;visibility:visible;mso-wrap-style:square;v-text-anchor:top" coordsize="14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SGcQA&#10;AADbAAAADwAAAGRycy9kb3ducmV2LnhtbESPQWuDQBSE74X+h+UFemvWSAmpySqlYMjBi2lQenu4&#10;Lyp134q7ifbfdwuFHoeZ+YY5ZIsZxJ0m11tWsFlHIIgbq3tuFVw+8ucdCOeRNQ6WScE3OcjSx4cD&#10;JtrOXNL97FsRIOwSVNB5PyZSuqYjg25tR+LgXe1k0Ac5tVJPOAe4GWQcRVtpsOew0OFI7x01X+eb&#10;UbCjccjrsqirY3WMP6OmKKqXQqmn1fK2B+Fp8f/hv/ZJK9i+wu+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UhnEAAAA2wAAAA8AAAAAAAAAAAAAAAAAmAIAAGRycy9k&#10;b3ducmV2LnhtbFBLBQYAAAAABAAEAPUAAACJAwAAAAA=&#10;" path="m,l,948,140,829r,-710l,xe" fillcolor="#6685a3" stroked="f">
                    <v:path arrowok="t" o:connecttype="custom" o:connectlocs="0,0;0,948;140,829;140,119;0,0" o:connectangles="0,0,0,0,0"/>
                  </v:shape>
                  <v:shape id="Freeform 71" o:spid="_x0000_s1095" style="position:absolute;left:3600;top:2002;width:5782;height:118;visibility:visible;mso-wrap-style:square;v-text-anchor:top" coordsize="57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b8AA&#10;AADbAAAADwAAAGRycy9kb3ducmV2LnhtbERPy4rCMBTdC/MP4Qqz01QXo1ONIsLIMLjQOh9waW4f&#10;2tyUJLb1781CcHk47/V2MI3oyPnasoLZNAFBnFtdc6ng//IzWYLwAVljY5kUPMjDdvMxWmOqbc9n&#10;6rJQihjCPkUFVQhtKqXPKzLop7YljlxhncEQoSuldtjHcNPIeZJ8SYM1x4YKW9pXlN+yu1HQHU79&#10;36O4z47FdXlE6Xb776FX6nM87FYgAg3hLX65f7WCRVwfv8Qf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2b8AAAADbAAAADwAAAAAAAAAAAAAAAACYAgAAZHJzL2Rvd25y&#10;ZXYueG1sUEsFBgAAAAAEAAQA9QAAAIUDAAAAAA==&#10;" path="m,118r5782,l5642,,139,,,118xe" fillcolor="#002952" stroked="f">
                    <v:path arrowok="t" o:connecttype="custom" o:connectlocs="0,118;5782,118;5642,0;139,0;0,118" o:connectangles="0,0,0,0,0"/>
                  </v:shape>
                  <v:shape id="Freeform 72" o:spid="_x0000_s1096" style="position:absolute;left:9242;top:1172;width:140;height:948;visibility:visible;mso-wrap-style:square;v-text-anchor:top" coordsize="14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LpcQA&#10;AADbAAAADwAAAGRycy9kb3ducmV2LnhtbESPQWsCMRSE7wX/Q3gFbzVrD7asRimVgpZejCIen5vn&#10;7trNy5pEd/vvTaHQ4zAz3zCzRW8bcSMfascKxqMMBHHhTM2lgt324+kVRIjIBhvHpOCHAizmg4cZ&#10;5sZ1vKGbjqVIEA45KqhibHMpQ1GRxTByLXHyTs5bjEn6UhqPXYLbRj5n2URarDktVNjSe0XFt75a&#10;BRIv2921O+pP/RXXnZ+c9/qwVGr42L9NQUTq43/4r70yCl7G8Psl/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oy6XEAAAA2wAAAA8AAAAAAAAAAAAAAAAAmAIAAGRycy9k&#10;b3ducmV2LnhtbFBLBQYAAAAABAAEAPUAAACJAwAAAAA=&#10;" path="m140,948l140,,,119,,830,140,948xe" fillcolor="#001e3d" stroked="f">
                    <v:path arrowok="t" o:connecttype="custom" o:connectlocs="140,948;140,0;0,119;0,830;140,948" o:connectangles="0,0,0,0,0"/>
                  </v:shape>
                  <v:rect id="Rectangle 73" o:spid="_x0000_s1097" style="position:absolute;left:3600;top:1172;width:5782;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QkcUA&#10;AADbAAAADwAAAGRycy9kb3ducmV2LnhtbESPQWvCQBSE70L/w/IKvYhu6qHVmI1UoSA9FKItXp/Z&#10;ZxKSfRuyaxL767uFgsdhZr5hks1oGtFT5yrLCp7nEQji3OqKCwVfx/fZEoTzyBoby6TgRg426cMk&#10;wVjbgTPqD74QAcIuRgWl920spctLMujmtiUO3sV2Bn2QXSF1h0OAm0YuouhFGqw4LJTY0q6kvD5c&#10;jYLs2/Y/n1nd4OrjdB7q7XR7lKTU0+P4tgbhafT38H97rxW8Lu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5CRxQAAANsAAAAPAAAAAAAAAAAAAAAAAJgCAABkcnMv&#10;ZG93bnJldi54bWxQSwUGAAAAAAQABAD1AAAAigMAAAAA&#10;" filled="f" strokecolor="#ffc" strokeweight=".0015mm"/>
                  <v:rect id="Rectangle 74" o:spid="_x0000_s1098" style="position:absolute;left:3739;top:1291;width:5503;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1CsUA&#10;AADbAAAADwAAAGRycy9kb3ducmV2LnhtbESPQWvCQBSE74L/YXlCL1I3tqBtdBUtFEoPQozi9TX7&#10;TEKyb0N2m6T99a5Q6HGYmW+Y9XYwteiodaVlBfNZBII4s7rkXMEpfX98AeE8ssbaMin4IQfbzXi0&#10;xljbnhPqjj4XAcIuRgWF900spcsKMuhmtiEO3tW2Bn2QbS51i32Am1o+RdFCGiw5LBTY0FtBWXX8&#10;NgqSs+1+D0lV4+vn5auv9tN9Kkmph8mwW4HwNPj/8F/7QytYPsP9S/g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zUKxQAAANsAAAAPAAAAAAAAAAAAAAAAAJgCAABkcnMv&#10;ZG93bnJldi54bWxQSwUGAAAAAAQABAD1AAAAigMAAAAA&#10;" filled="f" strokecolor="#ffc" strokeweight=".0015mm"/>
                  <v:line id="Line 75" o:spid="_x0000_s1099" style="position:absolute;visibility:visible;mso-wrap-style:square" from="3599,1172" to="3739,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ITX8UAAADbAAAADwAAAGRycy9kb3ducmV2LnhtbESPT2vCQBTE70K/w/IK3nRTkVpSVymi&#10;+A9sanvp7ZF93YRk34bsqum3dwXB4zAzv2Gm887W4kytLx0reBkmIIhzp0s2Cn6+V4M3ED4ga6wd&#10;k4J/8jCfPfWmmGp34S86H4MREcI+RQVFCE0qpc8LsuiHriGO3p9rLYYoWyN1i5cIt7UcJcmrtFhy&#10;XCiwoUVBeXU8WQXbcXYow+/nPsPtelkdTJZUO6NU/7n7eAcRqAuP8L290QomY7h9iT9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ITX8UAAADbAAAADwAAAAAAAAAA&#10;AAAAAAChAgAAZHJzL2Rvd25yZXYueG1sUEsFBgAAAAAEAAQA+QAAAJMDAAAAAA==&#10;" strokecolor="#ffc" strokeweight=".0015mm">
                    <v:stroke joinstyle="miter"/>
                  </v:line>
                  <v:line id="Line 76" o:spid="_x0000_s1100" style="position:absolute;flip:y;visibility:visible;mso-wrap-style:square" from="3599,2001" to="3739,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qDsUAAADbAAAADwAAAGRycy9kb3ducmV2LnhtbESPzWrDMBCE74G+g9hCL6GRE5q0dSOb&#10;EiiUkEt+Lr1tra1tKq2EpTjO20eBQI7DzHzDLMvBGtFTF1rHCqaTDARx5XTLtYLD/uv5DUSIyBqN&#10;Y1JwpgBl8TBaYq7dibfU72ItEoRDjgqaGH0uZagashgmzhMn7891FmOSXS11h6cEt0bOsmwhLbac&#10;Fhr0tGqo+t8drQIz7V/8PovOnvW736zHY/P7c1Tq6XH4/AARaYj38K39rRW8zuH6Jf0AW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eqDsUAAADbAAAADwAAAAAAAAAA&#10;AAAAAAChAgAAZHJzL2Rvd25yZXYueG1sUEsFBgAAAAAEAAQA+QAAAJMDAAAAAA==&#10;" strokecolor="#ffc" strokeweight=".0015mm">
                    <v:stroke joinstyle="miter"/>
                  </v:line>
                  <v:line id="Line 77" o:spid="_x0000_s1101" style="position:absolute;flip:x y;visibility:visible;mso-wrap-style:square" from="9242,2002" to="9382,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Wr38QAAADbAAAADwAAAGRycy9kb3ducmV2LnhtbESPwWrDMBBE74X+g9hAb7WcHpLUjRJC&#10;IdBDLrUDobdF2toi1spIiuP266tCIMdhZt4w6+3kejFSiNazgnlRgiDW3lhuFRyb/fMKREzIBnvP&#10;pOCHImw3jw9rrIy/8ieNdWpFhnCsUEGX0lBJGXVHDmPhB+LsffvgMGUZWmkCXjPc9fKlLBfSoeW8&#10;0OFA7x3pc31xCnQTduP8ZMvXw9dvGJv+UGu7UuppNu3eQCSa0j18a38YBcsF/H/JP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avfxAAAANsAAAAPAAAAAAAAAAAA&#10;AAAAAKECAABkcnMvZG93bnJldi54bWxQSwUGAAAAAAQABAD5AAAAkgMAAAAA&#10;" strokecolor="#ffc" strokeweight=".0015mm">
                    <v:stroke joinstyle="miter"/>
                  </v:line>
                  <v:line id="Line 78" o:spid="_x0000_s1102" style="position:absolute;flip:x;visibility:visible;mso-wrap-style:square" from="9242,1172" to="9382,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mR4sMAAADbAAAADwAAAGRycy9kb3ducmV2LnhtbESPQWsCMRSE70L/Q3gFL6JZRbRujVIK&#10;goiXqpfenpvn7tLkJWziuv57Iwg9DjPzDbNcd9aIlppQO1YwHmUgiAunay4VnI6b4QeIEJE1Gsek&#10;4E4B1qu33hJz7W78Q+0hliJBOOSooIrR51KGoiKLYeQ8cfIurrEYk2xKqRu8Jbg1cpJlM2mx5rRQ&#10;oafvioq/w9UqMON26o9ZdPauF36/GwzM+feqVP+9+/oEEamL/+FXe6sVzOfw/J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ZkeLDAAAA2wAAAA8AAAAAAAAAAAAA&#10;AAAAoQIAAGRycy9kb3ducmV2LnhtbFBLBQYAAAAABAAEAPkAAACRAwAAAAA=&#10;" strokecolor="#ffc" strokeweight=".0015mm">
                    <v:stroke joinstyle="miter"/>
                  </v:line>
                </v:group>
                <v:rect id="Rectangle 79" o:spid="_x0000_s1103" style="position:absolute;left:38957;top:9232;width:3816;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EB0E8B" w:rsidRDefault="00EB0E8B" w:rsidP="00C075B5">
                        <w:r>
                          <w:rPr>
                            <w:rFonts w:ascii="Arial" w:hAnsi="Arial" w:cs="Arial"/>
                            <w:b/>
                            <w:bCs/>
                            <w:color w:val="FFFFCC"/>
                            <w:sz w:val="36"/>
                            <w:szCs w:val="36"/>
                          </w:rPr>
                          <w:t>IDP</w:t>
                        </w:r>
                      </w:p>
                    </w:txbxContent>
                  </v:textbox>
                </v:rect>
                <v:line id="Line 80" o:spid="_x0000_s1104" style="position:absolute;visibility:visible;mso-wrap-style:square" from="0,15659" to="81813,15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MHH8UAAADbAAAADwAAAGRycy9kb3ducmV2LnhtbESPW2vCQBSE3wv+h+UIfasbLd6iq0iL&#10;tWj7YBr6fMieXDB7NmS3Jv77rlDo4zAz3zDrbW9qcaXWVZYVjEcRCOLM6ooLBenX/mkBwnlkjbVl&#10;UnAjB9vN4GGNsbYdn+ma+EIECLsYFZTeN7GULivJoBvZhjh4uW0N+iDbQuoWuwA3tZxE0UwarDgs&#10;lNjQS0nZJfkxCt5u+0v6nGffR51/nLrXqT/kn0ulHof9bgXCU+//w3/td61gvoT7l/AD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MHH8UAAADbAAAADwAAAAAAAAAA&#10;AAAAAAChAgAAZHJzL2Rvd25yZXYueG1sUEsFBgAAAAAEAAQA+QAAAJMDAAAAAA==&#10;" strokecolor="maroon" strokeweight=".00225mm"/>
                <v:group id="Group 81" o:spid="_x0000_s1105" style="position:absolute;top:5816;width:22231;height:9297" coordorigin="-2,914" coordsize="3501,1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2" o:spid="_x0000_s1106" style="position:absolute;left:-2;top:914;width:3501;height:1464;visibility:visible;mso-wrap-style:square;v-text-anchor:top" coordsize="3501,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RasQA&#10;AADbAAAADwAAAGRycy9kb3ducmV2LnhtbESPzYvCMBTE7wv+D+EJXhZN9aClGkWF/bjswa4f10fz&#10;bIvNS0mi1v9+Iwh7HGbmN8xi1ZlG3Mj52rKC8SgBQVxYXXOpYP/7MUxB+ICssbFMCh7kYbXsvS0w&#10;0/bOO7rloRQRwj5DBVUIbSalLyoy6Ee2JY7e2TqDIUpXSu3wHuGmkZMkmUqDNceFClvaVlRc8qtR&#10;8Kln7jp7pF9Hf3jP10m5mZ5+dkoN+t16DiJQF/7Dr/a3VpCO4fk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cEWrEAAAA2wAAAA8AAAAAAAAAAAAAAAAAmAIAAGRycy9k&#10;b3ducmV2LnhtbFBLBQYAAAAABAAEAPUAAACJAwAAAAA=&#10;" path="m,366r875,l875,1464r1751,l2626,366r875,l1750,,,366xe" fillcolor="#5f5f5f" stroked="f">
                    <v:path arrowok="t" o:connecttype="custom" o:connectlocs="0,366;875,366;875,1464;2626,1464;2626,366;3501,366;1750,0;0,366" o:connectangles="0,0,0,0,0,0,0,0"/>
                  </v:shape>
                  <v:shape id="Freeform 83" o:spid="_x0000_s1107" style="position:absolute;left:-2;top:914;width:3501;height:1464;visibility:visible;mso-wrap-style:square;v-text-anchor:top" coordsize="3501,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1F2MAA&#10;AADbAAAADwAAAGRycy9kb3ducmV2LnhtbESPzQrCMBCE74LvEFbwpqkeVKpRVBAE8eAP4nFp1rbY&#10;bGoTa317Iwgeh5n5hpktGlOImiqXW1Yw6EcgiBOrc04VnE+b3gSE88gaC8uk4E0OFvN2a4axti8+&#10;UH30qQgQdjEqyLwvYyldkpFB17clcfButjLog6xSqSt8Bbgp5DCKRtJgzmEhw5LWGSX349Mo2NXm&#10;MXhvL258Hnu5uR5GK7N/KNXtNMspCE+N/4d/7a1WMBnC90v4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1F2MAAAADbAAAADwAAAAAAAAAAAAAAAACYAgAAZHJzL2Rvd25y&#10;ZXYueG1sUEsFBgAAAAAEAAQA9QAAAIUDAAAAAA==&#10;" path="m,366r875,l875,1464r1751,l2626,366r875,l1750,,,366xe" filled="f" strokeweight="36e-5mm">
                    <v:stroke endcap="round"/>
                    <v:path arrowok="t" o:connecttype="custom" o:connectlocs="0,366;875,366;875,1464;2626,1464;2626,366;3501,366;1750,0;0,366" o:connectangles="0,0,0,0,0,0,0,0"/>
                  </v:shape>
                </v:group>
                <v:rect id="Rectangle 84" o:spid="_x0000_s1108" style="position:absolute;left:11137;top:3194;width:1753;height:652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ZjcMA&#10;AADbAAAADwAAAGRycy9kb3ducmV2LnhtbESPT4vCMBTE74LfITxhL6Kprrtq1yhSED0J/uv50Tzb&#10;ss1LabJav/1GEDwOM/MbZrFqTSVu1LjSsoLRMAJBnFldcq7gfNoMZiCcR9ZYWSYFD3KwWnY7C4y1&#10;vfOBbkefiwBhF6OCwvs6ltJlBRl0Q1sTB+9qG4M+yCaXusF7gJtKjqPoWxosOSwUWFNSUPZ7/DMK&#10;viJMT4/9lJP+ZF0f5n6TbvVFqY9eu/4B4an17/CrvdMKZp/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DZjcMAAADbAAAADwAAAAAAAAAAAAAAAACYAgAAZHJzL2Rv&#10;d25yZXYueG1sUEsFBgAAAAAEAAQA9QAAAIgDAAAAAA==&#10;" filled="f" stroked="f">
                  <v:textbox style="mso-fit-shape-to-text:t" inset="0,0,0,0">
                    <w:txbxContent>
                      <w:p w:rsidR="00EB0E8B" w:rsidRDefault="00EB0E8B" w:rsidP="00C075B5">
                        <w:r>
                          <w:rPr>
                            <w:rFonts w:ascii="Arial" w:hAnsi="Arial" w:cs="Arial"/>
                            <w:b/>
                            <w:bCs/>
                            <w:color w:val="FFFFCC"/>
                          </w:rPr>
                          <w:t>Strategic</w:t>
                        </w:r>
                      </w:p>
                    </w:txbxContent>
                  </v:textbox>
                </v:rect>
                <v:rect id="Rectangle 85" o:spid="_x0000_s1109" style="position:absolute;left:12344;top:4813;width:1752;height:508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B+cMA&#10;AADbAAAADwAAAGRycy9kb3ducmV2LnhtbESPQYvCMBSE74L/IbyFvcg2VdTVrlFEkPUkWLXnR/O2&#10;Ldu8lCZq/fdGEDwOM/MNs1h1phZXal1lWcEwikEQ51ZXXCg4HbdfMxDOI2usLZOCOzlYLfu9BSba&#10;3vhA19QXIkDYJaig9L5JpHR5SQZdZBvi4P3Z1qAPsi2kbvEW4KaWozieSoMVh4USG9qUlP+nF6Ng&#10;EmN2vO+/eTMYr5vD3G+zX31W6vOjW/+A8NT5d/jV3mkFszE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lB+cMAAADbAAAADwAAAAAAAAAAAAAAAACYAgAAZHJzL2Rv&#10;d25yZXYueG1sUEsFBgAAAAAEAAQA9QAAAIgDAAAAAA==&#10;" filled="f" stroked="f">
                  <v:textbox style="mso-fit-shape-to-text:t" inset="0,0,0,0">
                    <w:txbxContent>
                      <w:p w:rsidR="00EB0E8B" w:rsidRDefault="00EB0E8B" w:rsidP="00C075B5">
                        <w:r>
                          <w:rPr>
                            <w:rFonts w:ascii="Arial" w:hAnsi="Arial" w:cs="Arial"/>
                            <w:b/>
                            <w:bCs/>
                            <w:color w:val="FFFFCC"/>
                          </w:rPr>
                          <w:t>Plan of</w:t>
                        </w:r>
                      </w:p>
                    </w:txbxContent>
                  </v:textbox>
                </v:rect>
                <v:group id="Group 86" o:spid="_x0000_s1110" style="position:absolute;left:59912;top:5816;width:22231;height:9297" coordorigin="9433,914" coordsize="3501,1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7" o:spid="_x0000_s1111" style="position:absolute;left:9433;top:914;width:3501;height:1464;visibility:visible;mso-wrap-style:square;v-text-anchor:top" coordsize="3501,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WJHsQA&#10;AADbAAAADwAAAGRycy9kb3ducmV2LnhtbESPzYvCMBTE7wv7P4S3sJdFU/dQSzWKK+zHxYP16/po&#10;nm3Z5qUkUet/bwTB4zAzv2Gm89604kzON5YVjIYJCOLS6oYrBdvN9yAD4QOyxtYyKbiSh/ns9WWK&#10;ubYXXtO5CJWIEPY5KqhD6HIpfVmTQT+0HXH0jtYZDFG6SmqHlwg3rfxMklQabDgu1NjRsqbyvzgZ&#10;BT967E7ja/a797uPYpFUX+lhtVbq/a1fTEAE6sMz/Gj/aQVZC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1iR7EAAAA2wAAAA8AAAAAAAAAAAAAAAAAmAIAAGRycy9k&#10;b3ducmV2LnhtbFBLBQYAAAAABAAEAPUAAACJAwAAAAA=&#10;" path="m,366r876,l876,1464r1750,l2626,366r875,l1751,,,366xe" fillcolor="#5f5f5f" stroked="f">
                    <v:path arrowok="t" o:connecttype="custom" o:connectlocs="0,366;876,366;876,1464;2626,1464;2626,366;3501,366;1751,0;0,366" o:connectangles="0,0,0,0,0,0,0,0"/>
                  </v:shape>
                  <v:shape id="Freeform 88" o:spid="_x0000_s1112" style="position:absolute;left:9433;top:914;width:3501;height:1464;visibility:visible;mso-wrap-style:square;v-text-anchor:top" coordsize="3501,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QMMA&#10;AADbAAAADwAAAGRycy9kb3ducmV2LnhtbESPT4vCMBTE74LfITzBm6buwUrXtKyCIIgH/yAeH83b&#10;tmzzUptsrd/eCILHYWZ+wyyz3tSio9ZVlhXMphEI4tzqigsF59NmsgDhPLLG2jIpeJCDLB0Olpho&#10;e+cDdUdfiABhl6CC0vsmkdLlJRl0U9sQB+/XtgZ9kG0hdYv3ADe1/IqiuTRYcVgosaF1Sfnf8d8o&#10;2HXmNntsLy4+x15urof5yuxvSo1H/c83CE+9/4Tf7a1WsIjh9SX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rmQMMAAADbAAAADwAAAAAAAAAAAAAAAACYAgAAZHJzL2Rv&#10;d25yZXYueG1sUEsFBgAAAAAEAAQA9QAAAIgDAAAAAA==&#10;" path="m,366r876,l876,1464r1750,l2626,366r875,l1751,,,366xe" filled="f" strokeweight="36e-5mm">
                    <v:stroke endcap="round"/>
                    <v:path arrowok="t" o:connecttype="custom" o:connectlocs="0,366;876,366;876,1464;2626,1464;2626,366;3501,366;1751,0;0,366" o:connectangles="0,0,0,0,0,0,0,0"/>
                  </v:shape>
                </v:group>
                <v:rect id="Rectangle 89" o:spid="_x0000_s1113" style="position:absolute;left:69164;top:7162;width:1752;height:271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L/LwA&#10;AADbAAAADwAAAGRycy9kb3ducmV2LnhtbERPyQrCMBC9C/5DGMGLaKq4VqOIIHoSXM9DM7bFZlKa&#10;qPXvzUHw+Hj7YlWbQryocrllBf1eBII4sTrnVMHlvO1OQTiPrLGwTAo+5GC1bDYWGGv75iO9Tj4V&#10;IYRdjAoy78tYSpdkZND1bEkcuLutDPoAq1TqCt8h3BRyEEVjaTDn0JBhSZuMksfpaRSMIrydP4cJ&#10;bzrDdXmc+e1tp69KtVv1eg7CU+3/4p97rxVMw9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FEv8vAAAANsAAAAPAAAAAAAAAAAAAAAAAJgCAABkcnMvZG93bnJldi54&#10;bWxQSwUGAAAAAAQABAD1AAAAgQMAAAAA&#10;" filled="f" stroked="f">
                  <v:textbox style="mso-fit-shape-to-text:t" inset="0,0,0,0">
                    <w:txbxContent>
                      <w:p w:rsidR="00EB0E8B" w:rsidRDefault="00EB0E8B" w:rsidP="00C075B5">
                        <w:r>
                          <w:rPr>
                            <w:rFonts w:ascii="Arial" w:hAnsi="Arial" w:cs="Arial"/>
                            <w:b/>
                            <w:bCs/>
                            <w:color w:val="FFFFCC"/>
                          </w:rPr>
                          <w:t xml:space="preserve">The </w:t>
                        </w:r>
                      </w:p>
                    </w:txbxContent>
                  </v:textbox>
                </v:rect>
                <v:rect id="Rectangle 90" o:spid="_x0000_s1114" style="position:absolute;left:74091;top:527;width:1753;height:880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uZ8MA&#10;AADbAAAADwAAAGRycy9kb3ducmV2LnhtbESPQYvCMBSE74L/ITxhL7JNXXRXu0YRQfQkWNeeH82z&#10;Ldu8lCZq/fdGEDwOM/MNM192phZXal1lWcEoikEQ51ZXXCj4O24+pyCcR9ZYWyYFd3KwXPR7c0y0&#10;vfGBrqkvRICwS1BB6X2TSOnykgy6yDbEwTvb1qAPsi2kbvEW4KaWX3H8LQ1WHBZKbGhdUv6fXoyC&#10;SYzZ8b7/4fVwvGoOM7/Jtvqk1MegW/2C8NT5d/jV3mkF0xk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juZ8MAAADbAAAADwAAAAAAAAAAAAAAAACYAgAAZHJzL2Rv&#10;d25yZXYueG1sUEsFBgAAAAAEAAQA9QAAAIgDAAAAAA==&#10;" filled="f" stroked="f">
                  <v:textbox style="mso-fit-shape-to-text:t" inset="0,0,0,0">
                    <w:txbxContent>
                      <w:p w:rsidR="00EB0E8B" w:rsidRDefault="00EB0E8B" w:rsidP="00C075B5">
                        <w:r>
                          <w:rPr>
                            <w:rFonts w:ascii="Arial" w:hAnsi="Arial" w:cs="Arial"/>
                            <w:b/>
                            <w:bCs/>
                            <w:color w:val="FFFFCC"/>
                          </w:rPr>
                          <w:t>Municipality</w:t>
                        </w:r>
                      </w:p>
                    </w:txbxContent>
                  </v:textbox>
                </v:rect>
                <v:line id="Line 91" o:spid="_x0000_s1115" style="position:absolute;visibility:visible;mso-wrap-style:square" from="311,34258" to="82130,3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ICPL8AAADbAAAADwAAAGRycy9kb3ducmV2LnhtbERP3WrCMBS+H/gO4Qi7GZo6xtBqFBHE&#10;XgyG1Qc4JMem2JyUJNru7ZeLwS4/vv/NbnSdeFKIrWcFi3kBglh703Kj4Ho5zpYgYkI22HkmBT8U&#10;YbedvGywNH7gMz3r1IgcwrFEBTalvpQyaksO49z3xJm7+eAwZRgaaQIOOdx18r0oPqXDlnODxZ4O&#10;lvS9fjgFH2PQb9/2Qrw64/3mqlifrl9KvU7H/RpEojH9i//clVGwyuvzl/wD5P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LICPL8AAADbAAAADwAAAAAAAAAAAAAAAACh&#10;AgAAZHJzL2Rvd25yZXYueG1sUEsFBgAAAAAEAAQA+QAAAI0DAAAAAA==&#10;" strokecolor="#066" strokeweight=".00225mm"/>
                <v:group id="Group 92" o:spid="_x0000_s1116" style="position:absolute;left:2247;top:35350;width:21914;height:14224" coordorigin="352,5565" coordsize="3451,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3" o:spid="_x0000_s1117" style="position:absolute;left:352;top:5566;width:3451;height:2239;visibility:visible;mso-wrap-style:square;v-text-anchor:top" coordsize="6429,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zcsYA&#10;AADbAAAADwAAAGRycy9kb3ducmV2LnhtbESPW2vCQBSE3wv+h+UIvtWNCqKpq4gXtLT0khbax0P2&#10;mASzZ0N2jam/3i0IPg4z8w0zW7SmFA3VrrCsYNCPQBCnVhecKfj+2j5OQDiPrLG0TAr+yMFi3nmY&#10;YaztmT+pSXwmAoRdjApy76tYSpfmZND1bUUcvIOtDfog60zqGs8Bbko5jKKxNFhwWMixolVO6TE5&#10;GQXLj9HrT/OuLy8H//ts3uRuvduMlOp12+UTCE+tv4dv7b1WMB3C/5fwA+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zcsYAAADbAAAADwAAAAAAAAAAAAAAAACYAgAAZHJz&#10;L2Rvd25yZXYueG1sUEsFBgAAAAAEAAQA9QAAAIsDAAAAAA==&#10;" path="m921,c751,,614,137,614,307r,3991l307,4298c137,4298,,4436,,4605v,170,137,307,307,307l5508,4912v170,,307,-137,307,-307l5815,614r307,c6292,614,6429,477,6429,307,6429,137,6292,,6122,l921,xe" fillcolor="#066" strokeweight="0">
                    <v:path arrowok="t" o:connecttype="custom" o:connectlocs="494,0;330,140;330,1959;165,1959;0,2099;165,2239;2957,2239;3121,2099;3121,280;3286,280;3451,140;3286,0;494,0" o:connectangles="0,0,0,0,0,0,0,0,0,0,0,0,0"/>
                  </v:shape>
                  <v:shape id="Freeform 94" o:spid="_x0000_s1118" style="position:absolute;left:763;top:5705;width:248;height:140;visibility:visible;mso-wrap-style:square;v-text-anchor:top" coordsize="92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E/cMA&#10;AADbAAAADwAAAGRycy9kb3ducmV2LnhtbESPX2vCMBTF34V9h3AHvs10E0SradnKBGEIs4rPl+ba&#10;VpubkmTa7dMvg4GPh/Pnx1nlg+nElZxvLSt4niQgiCurW64VHPbrpzkIH5A1dpZJwTd5yLOH0QpT&#10;bW+8o2sZahFH2KeooAmhT6X0VUMG/cT2xNE7WWcwROlqqR3e4rjp5EuSzKTBliOhwZ6KhqpL+WUi&#10;91y8z390WR239Dm4GbYf27dCqfHj8LoEEWgI9/B/e6MVLKbw9yX+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rE/cMAAADbAAAADwAAAAAAAAAAAAAAAACYAgAAZHJzL2Rv&#10;d25yZXYueG1sUEsFBgAAAAAEAAQA9QAAAIgDAAAAAA==&#10;" path="m921,v,339,-274,614,-614,614c138,614,,476,,307,,137,138,,307,e" fillcolor="#005252" strokeweight="0">
                    <v:path arrowok="t" o:connecttype="custom" o:connectlocs="248,0;83,140;0,70;83,0" o:connectangles="0,0,0,0"/>
                  </v:shape>
                  <v:shape id="Freeform 95" o:spid="_x0000_s1119" style="position:absolute;left:352;top:7525;width:329;height:280;visibility:visible;mso-wrap-style:square;v-text-anchor:top" coordsize="61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vyw8YA&#10;AADbAAAADwAAAGRycy9kb3ducmV2LnhtbESPQWvCQBSE74X+h+UVeim6qag0qWsIAUv1phZDb4/s&#10;axLMvg3ZbYz/vlsQPA4z8w2zSkfTioF611hW8DqNQBCXVjdcKfg6biZvIJxH1thaJgVXcpCuHx9W&#10;mGh74T0NB1+JAGGXoILa+y6R0pU1GXRT2xEH78f2Bn2QfSV1j5cAN62cRdFSGmw4LNTYUV5TeT78&#10;GgXR7uNFb4tjNixP53wR776zptgq9fw0Zu8gPI3+Hr61P7WCeA7/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vyw8YAAADbAAAADwAAAAAAAAAAAAAAAACYAgAAZHJz&#10;L2Rvd25yZXYueG1sUEsFBgAAAAAEAAQA9QAAAIsDAAAAAA==&#10;" path="m307,c137,,,138,,307,,477,137,614,307,614v169,,307,-137,307,-307l307,307v85,,153,-68,153,-153c460,69,392,,307,e" fillcolor="#005252" strokeweight="0">
                    <v:path arrowok="t" o:connecttype="custom" o:connectlocs="165,0;0,140;165,280;329,140;165,140;246,70;165,0" o:connectangles="0,0,0,0,0,0,0"/>
                  </v:shape>
                  <v:shape id="Freeform 96" o:spid="_x0000_s1120" style="position:absolute;left:352;top:5566;width:3451;height:2239;visibility:visible;mso-wrap-style:square;v-text-anchor:top" coordsize="6429,4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gWgMcA&#10;AADbAAAADwAAAGRycy9kb3ducmV2LnhtbESPQWvCQBSE7wX/w/IEL0U3BlpqdJUiKFI8VKuF3p7Z&#10;ZxKafRt3tzH213cLhR6HmfmGmS06U4uWnK8sKxiPEhDEudUVFwoOb6vhEwgfkDXWlknBjTws5r27&#10;GWbaXnlH7T4UIkLYZ6igDKHJpPR5SQb9yDbE0TtbZzBE6QqpHV4j3NQyTZJHabDiuFBiQ8uS8s/9&#10;l1Hw4sJ5ffg4pu3pdXL53tZpcf++VmrQ756nIAJ14T/8195oBZMH+P0Sf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YFoDHAAAA2wAAAA8AAAAAAAAAAAAAAAAAmAIAAGRy&#10;cy9kb3ducmV2LnhtbFBLBQYAAAAABAAEAPUAAACMAwAAAAA=&#10;" path="m921,c751,,614,137,614,307r,3991l307,4298c137,4298,,4436,,4605v,170,137,307,307,307l5508,4912v170,,307,-137,307,-307l5815,614r307,c6292,614,6429,477,6429,307,6429,137,6292,,6122,l921,xe" filled="f" strokeweight="36e-5mm">
                    <v:stroke endcap="round"/>
                    <v:path arrowok="t" o:connecttype="custom" o:connectlocs="494,0;330,140;330,1959;165,1959;0,2099;165,2239;2957,2239;3121,2099;3121,280;3286,280;3451,140;3286,0;494,0" o:connectangles="0,0,0,0,0,0,0,0,0,0,0,0,0"/>
                  </v:shape>
                  <v:shape id="Freeform 97" o:spid="_x0000_s1121" style="position:absolute;left:763;top:5565;width:248;height:280;visibility:visible;mso-wrap-style:square;v-text-anchor:top" coordsize="921,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OmMcA&#10;AADbAAAADwAAAGRycy9kb3ducmV2LnhtbESPT0vDQBTE74LfYXmCN7MxxGBjt0VEwT8U2rQevD2z&#10;z03o7tuQXdvop3cFweMwM79h5svJWXGgMfSeFVxmOQji1uuejYLd9uHiGkSIyBqtZ1LwRQGWi9OT&#10;OdbaH3lDhyYakSAcalTQxTjUUoa2I4ch8wNx8j786DAmORqpRzwmuLOyyPNKOuw5LXQ40F1H7b75&#10;dApe199v9mlVXu3b4r58zs37YM2LUudn0+0NiEhT/A//tR+1glkF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hDpjHAAAA2wAAAA8AAAAAAAAAAAAAAAAAmAIAAGRy&#10;cy9kb3ducmV2LnhtbFBLBQYAAAAABAAEAPUAAACMAwAAAAA=&#10;" path="m307,c647,,921,275,921,615v,339,-274,614,-614,614c138,1229,,1091,,922,,752,138,615,307,615r614,e" filled="f" strokeweight="36e-5mm">
                    <v:stroke endcap="round"/>
                    <v:path arrowok="t" o:connecttype="custom" o:connectlocs="83,0;248,140;83,280;0,210;83,140;248,140" o:connectangles="0,0,0,0,0,0"/>
                  </v:shape>
                  <v:line id="Line 98" o:spid="_x0000_s1122" style="position:absolute;visibility:visible;mso-wrap-style:square" from="846,5845" to="3473,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o48UAAADbAAAADwAAAGRycy9kb3ducmV2LnhtbESP3WoCMRSE7wt9h3AK3ohmK2h1NUoR&#10;LEWU4g9eHzan2a2bk3UTdX17Iwi9HGbmG2Yya2wpLlT7wrGC924CgjhzumCjYL9bdIYgfEDWWDom&#10;BTfyMJu+vkww1e7KG7psgxERwj5FBXkIVSqlz3Ky6LuuIo7er6sthihrI3WN1wi3pewlyUBaLDgu&#10;5FjRPKfsuD1bBebc0GHV/1r+3KRp/x2Oen06jZRqvTWfYxCBmvAffra/tYLRBzy+xB8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o48UAAADbAAAADwAAAAAAAAAA&#10;AAAAAAChAgAAZHJzL2Rvd25yZXYueG1sUEsFBgAAAAAEAAQA+QAAAJMDAAAAAA==&#10;" strokeweight="36e-5mm">
                    <v:stroke endcap="round"/>
                  </v:line>
                  <v:shape id="Freeform 99" o:spid="_x0000_s1123" style="position:absolute;left:516;top:7525;width:165;height:280;visibility:visible;mso-wrap-style:square;v-text-anchor:top" coordsize="307,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mdL8A&#10;AADbAAAADwAAAGRycy9kb3ducmV2LnhtbERPS2vCQBC+F/oflhG81Y2VVpu6ikSEgoj4uk+z0ySY&#10;nQ3ZVeO/dw5Cjx/fezrvXK2u1IbKs4HhIAFFnHtbcWHgeFi9TUCFiGyx9kwG7hRgPnt9mWJq/Y13&#10;dN3HQkkIhxQNlDE2qdYhL8lhGPiGWLg/3zqMAttC2xZvEu5q/Z4kn9phxdJQYkNZSfl5f3FSMnS/&#10;p81o1Ljl9oPWi3HmaZMZ0+91i29Qkbr4L366f6yBLxkrX+QH6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wqZ0vwAAANsAAAAPAAAAAAAAAAAAAAAAAJgCAABkcnMvZG93bnJl&#10;di54bWxQSwUGAAAAAAQABAD1AAAAhAMAAAAA&#10;" path="m,614v169,,307,-137,307,-307l307,e" filled="f" strokeweight="36e-5mm">
                    <v:stroke endcap="round"/>
                    <v:path arrowok="t" o:connecttype="custom" o:connectlocs="0,280;165,140;165,0" o:connectangles="0,0,0"/>
                  </v:shape>
                  <v:shape id="Freeform 100" o:spid="_x0000_s1124" style="position:absolute;left:516;top:7525;width:165;height:140;visibility:visible;mso-wrap-style:square;v-text-anchor:top" coordsize="30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WqsIA&#10;AADbAAAADwAAAGRycy9kb3ducmV2LnhtbESPQYvCMBSE74L/ITzBm6Z6EO0aZRXFnmS3+gMezdu2&#10;bPNSk6jVX2+EhT0OM/MNs1x3phE3cr62rGAyTkAQF1bXXCo4n/ajOQgfkDU2lknBgzysV/3eElNt&#10;7/xNtzyUIkLYp6igCqFNpfRFRQb92LbE0fuxzmCI0pVSO7xHuGnkNElm0mDNcaHClrYVFb/51SiY&#10;7+Qly77Yb7rp8WDdc2Y29UWp4aD7/AARqAv/4b92phUsFvD+En+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BaqwgAAANsAAAAPAAAAAAAAAAAAAAAAAJgCAABkcnMvZG93&#10;bnJldi54bWxQSwUGAAAAAAQABAD1AAAAhwMAAAAA&#10;" path="m,c85,,153,69,153,154,153,239,85,307,,307r307,e" filled="f" strokeweight="36e-5mm">
                    <v:stroke endcap="round"/>
                    <v:path arrowok="t" o:connecttype="custom" o:connectlocs="0,0;82,70;0,140;165,140" o:connectangles="0,0,0,0"/>
                  </v:shape>
                </v:group>
                <v:rect id="Rectangle 101" o:spid="_x0000_s1125" style="position:absolute;left:6965;top:39173;width:1136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EB0E8B" w:rsidRDefault="00EB0E8B" w:rsidP="00C075B5">
                        <w:r>
                          <w:rPr>
                            <w:rFonts w:ascii="Arial" w:hAnsi="Arial" w:cs="Arial"/>
                            <w:b/>
                            <w:bCs/>
                            <w:color w:val="FFFFCC"/>
                            <w:sz w:val="28"/>
                            <w:szCs w:val="28"/>
                          </w:rPr>
                          <w:t>Departmental</w:t>
                        </w:r>
                      </w:p>
                    </w:txbxContent>
                  </v:textbox>
                </v:rect>
                <v:rect id="Rectangle 102" o:spid="_x0000_s1126" style="position:absolute;left:10375;top:41255;width:543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EB0E8B" w:rsidRDefault="00EB0E8B" w:rsidP="00C075B5">
                        <w:r>
                          <w:rPr>
                            <w:rFonts w:ascii="Arial" w:hAnsi="Arial" w:cs="Arial"/>
                            <w:b/>
                            <w:bCs/>
                            <w:color w:val="FFFFCC"/>
                            <w:sz w:val="28"/>
                            <w:szCs w:val="28"/>
                          </w:rPr>
                          <w:t>SDBIP</w:t>
                        </w:r>
                      </w:p>
                    </w:txbxContent>
                  </v:textbox>
                </v:rect>
                <v:shape id="Freeform 103" o:spid="_x0000_s1127" style="position:absolute;left:20834;top:12871;width:20739;height:29127;visibility:visible;mso-wrap-style:square;v-text-anchor:top" coordsize="3266,4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f88sAA&#10;AADcAAAADwAAAGRycy9kb3ducmV2LnhtbERPTWsCMRC9C/0PYYReRJOKWlmNUoSKV9dSehw34+7i&#10;ZhI2qa7/3giCt3m8z1muO9uIC7WhdqzhY6RAEBfO1Fxq+Dl8D+cgQkQ22DgmDTcKsF699ZaYGXfl&#10;PV3yWIoUwiFDDVWMPpMyFBVZDCPniRN3cq3FmGBbStPiNYXbRo6VmkmLNaeGCj1tKirO+b/VQFO3&#10;GUzO4UA+9zO/VUf++/3U+r3ffS1AROriS/x070yar8bweCZdI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8f88sAAAADcAAAADwAAAAAAAAAAAAAAAACYAgAAZHJzL2Rvd25y&#10;ZXYueG1sUEsFBgAAAAAEAAQA9QAAAIUDAAAAAA==&#10;" path="m3266,r,4496l269,4496r,-91l3213,4405r-54,45l3159,r107,xm322,4587l,4450,322,4313r,274xe" fillcolor="#066" strokecolor="#066" strokeweight="1e-4mm">
                  <v:stroke joinstyle="bevel"/>
                  <v:path arrowok="t" o:connecttype="custom" o:connectlocs="2073910,0;2073910,2854960;170815,2854960;170815,2797175;2040255,2797175;2005965,2825750;2005965,0;2073910,0;204470,2912745;0,2825750;204470,2738755;204470,2912745" o:connectangles="0,0,0,0,0,0,0,0,0,0,0,0"/>
                  <o:lock v:ext="edit" verticies="t"/>
                </v:shape>
                <v:group id="Group 104" o:spid="_x0000_s1128" style="position:absolute;left:56362;top:34810;width:21920;height:14218" coordorigin="8874,5480" coordsize="3452,2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5" o:spid="_x0000_s1129" style="position:absolute;left:8874;top:5480;width:3452;height:2239;visibility:visible;mso-wrap-style:square;v-text-anchor:top" coordsize="6429,4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NJb8A&#10;AADcAAAADwAAAGRycy9kb3ducmV2LnhtbERPS4vCMBC+C/6HMII3TRVR6RplERa9tj7wONvMtsVm&#10;Upqsxn9vBMHbfHzPWW2CacSNOldbVjAZJyCIC6trLhUcDz+jJQjnkTU2lknBgxxs1v3eClNt75zR&#10;LfeliCHsUlRQed+mUrqiIoNubFviyP3ZzqCPsCul7vAew00jp0kylwZrjg0VtrStqLjm/0bB4nLN&#10;3PRUWr87ByNtnp1+F0Gp4SB8f4HwFPxH/HbvdZyfzOD1TLx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S80lvwAAANwAAAAPAAAAAAAAAAAAAAAAAJgCAABkcnMvZG93bnJl&#10;di54bWxQSwUGAAAAAAQABAD1AAAAhAMAAAAA&#10;" path="m921,c751,,614,138,614,308r,3991l307,4299c137,4299,,4436,,4606v,170,137,307,307,307l5508,4913v170,,307,-137,307,-307l5815,615r307,c6292,615,6429,477,6429,308,6429,138,6292,,6122,l921,xe" fillcolor="#066" strokeweight="0">
                    <v:path arrowok="t" o:connecttype="custom" o:connectlocs="495,0;330,140;330,1959;165,1959;0,2099;165,2239;2957,2239;3122,2099;3122,280;3287,280;3452,140;3287,0;495,0" o:connectangles="0,0,0,0,0,0,0,0,0,0,0,0,0"/>
                  </v:shape>
                  <v:shape id="Freeform 106" o:spid="_x0000_s1130" style="position:absolute;left:9286;top:5620;width:247;height:140;visibility:visible;mso-wrap-style:square;v-text-anchor:top" coordsize="46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wksQA&#10;AADcAAAADwAAAGRycy9kb3ducmV2LnhtbESPQWvCQBCF74L/YRmhN7NRsEh0FRUEvbXRg96m2Wk2&#10;bXY2ZleT/vtuoeBthvfmfW+W697W4kGtrxwrmCQpCOLC6YpLBefTfjwH4QOyxtoxKfghD+vVcLDE&#10;TLuO3+mRh1LEEPYZKjAhNJmUvjBk0SeuIY7ap2sthri2pdQtdjHc1nKapq/SYsWRYLChnaHiO7/b&#10;CHn7Kj+O9Y1Pehsu/XWz624mV+pl1G8WIAL14Wn+vz7oWD+dwd8zc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JLEAAAA3AAAAA8AAAAAAAAAAAAAAAAAmAIAAGRycy9k&#10;b3ducmV2LnhtbFBLBQYAAAAABAAEAPUAAACJAwAAAAA=&#10;" path="m461,v,169,-137,307,-307,307c69,307,,238,,153,,68,69,,154,e" fillcolor="#005252" strokeweight="0">
                    <v:path arrowok="t" o:connecttype="custom" o:connectlocs="247,0;83,140;0,70;83,0" o:connectangles="0,0,0,0"/>
                  </v:shape>
                  <v:shape id="Freeform 107" o:spid="_x0000_s1131" style="position:absolute;left:8874;top:7440;width:330;height:279;visibility:visible;mso-wrap-style:square;v-text-anchor:top" coordsize="61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7ysMA&#10;AADcAAAADwAAAGRycy9kb3ducmV2LnhtbERPTWvCQBC9F/oflil4KbpbwaCpqwShot7UUultyE6T&#10;YHY2ZLcx/ntXELzN433OfNnbWnTU+sqxho+RAkGcO1NxoeH7+DWcgvAB2WDtmDRcycNy8foyx9S4&#10;C++pO4RCxBD2KWooQ2hSKX1ekkU/cg1x5P5cazFE2BbStHiJ4baWY6USabHi2FBiQ6uS8vPh32pQ&#10;u/W72Z6OWZf8nFeT2e43q05brQdvffYJIlAfnuKHe2PifJXA/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z7ysMAAADcAAAADwAAAAAAAAAAAAAAAACYAgAAZHJzL2Rv&#10;d25yZXYueG1sUEsFBgAAAAAEAAQA9QAAAIgDAAAAAA==&#10;" path="m307,c137,,,137,,307,,477,137,614,307,614v169,,307,-137,307,-307l307,307v85,,153,-69,153,-154c460,69,392,,307,e" fillcolor="#005252" strokeweight="0">
                    <v:path arrowok="t" o:connecttype="custom" o:connectlocs="165,0;0,140;165,279;330,140;165,140;247,70;165,0" o:connectangles="0,0,0,0,0,0,0"/>
                  </v:shape>
                  <v:shape id="Freeform 108" o:spid="_x0000_s1132" style="position:absolute;left:8874;top:5480;width:3452;height:2239;visibility:visible;mso-wrap-style:square;v-text-anchor:top" coordsize="6429,4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4EMQA&#10;AADcAAAADwAAAGRycy9kb3ducmV2LnhtbESPT4vCMBDF78J+hzAL3jR1D6t0jUVchcWb/xa9Dc3Y&#10;ljaT0sRa/fRGELzN8N7vzZtp0plKtNS4wrKC0TACQZxaXXCmYL9bDSYgnEfWWFkmBTdykMw+elOM&#10;tb3yhtqtz0QIYRejgtz7OpbSpTkZdENbEwftbBuDPqxNJnWD1xBuKvkVRd/SYMHhQo41LXJKy+3F&#10;hBq+/D+uj+zcaXRf1ods126Wv0r1P7v5DwhPnX+bX/SfDlw0huczY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H+BDEAAAA3AAAAA8AAAAAAAAAAAAAAAAAmAIAAGRycy9k&#10;b3ducmV2LnhtbFBLBQYAAAAABAAEAPUAAACJAwAAAAA=&#10;" path="m921,c751,,614,138,614,308r,3991l307,4299c137,4299,,4436,,4606v,170,137,307,307,307l5508,4913v170,,307,-137,307,-307l5815,615r307,c6292,615,6429,477,6429,308,6429,138,6292,,6122,l921,xe" filled="f" strokeweight="36e-5mm">
                    <v:stroke endcap="round"/>
                    <v:path arrowok="t" o:connecttype="custom" o:connectlocs="495,0;330,140;330,1959;165,1959;0,2099;165,2239;2957,2239;3122,2099;3122,280;3287,280;3452,140;3287,0;495,0" o:connectangles="0,0,0,0,0,0,0,0,0,0,0,0,0"/>
                  </v:shape>
                  <v:shape id="Freeform 109" o:spid="_x0000_s1133" style="position:absolute;left:9286;top:5480;width:247;height:280;visibility:visible;mso-wrap-style:square;v-text-anchor:top" coordsize="46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UMcA&#10;AADcAAAADwAAAGRycy9kb3ducmV2LnhtbESPT0/CQBDF7yZ+h82YcJOtkBgsLEQBo/GA4U/CddId&#10;2mJ3ttldaPXTOwcTbzN5b977zWzRu0ZdKcTas4GHYQaKuPC25tLAYf96PwEVE7LFxjMZ+KYIi/nt&#10;zQxz6zve0nWXSiUhHHM0UKXU5lrHoiKHcehbYtFOPjhMsoZS24CdhLtGj7LsUTusWRoqbGlZUfG1&#10;uzgDm9XLR1wdu7fz0+dPaMajwzpO1sYM7vrnKahEffo3/12/W8HPhFaekQn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1DHAAAA3AAAAA8AAAAAAAAAAAAAAAAAmAIAAGRy&#10;cy9kb3ducmV2LnhtbFBLBQYAAAAABAAEAPUAAACMAwAAAAA=&#10;" path="m154,c324,,461,138,461,308v,169,-137,307,-307,307c69,615,,546,,461,,376,69,308,154,308r307,e" filled="f" strokeweight="36e-5mm">
                    <v:stroke endcap="round"/>
                    <v:path arrowok="t" o:connecttype="custom" o:connectlocs="83,0;247,140;83,280;0,210;83,140;247,140" o:connectangles="0,0,0,0,0,0"/>
                  </v:shape>
                  <v:line id="Line 110" o:spid="_x0000_s1134" style="position:absolute;visibility:visible;mso-wrap-style:square" from="9369,5760" to="11996,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KJycMAAADcAAAADwAAAGRycy9kb3ducmV2LnhtbERP32vCMBB+H/g/hBN8GTadsKG1UWSg&#10;jDEZU/H5aM602lxqE7X+92Yw2Nt9fD8vn3e2FldqfeVYwUuSgiAunK7YKNhtl8MxCB+QNdaOScGd&#10;PMxnvaccM+1u/EPXTTAihrDPUEEZQpNJ6YuSLPrENcSRO7jWYoiwNVK3eIvhtpajNH2TFiuODSU2&#10;9F5ScdpcrAJz6Wj/9br6/L5L83zcn/T6fJ4oNeh3iymIQF34F/+5P3Scn07g95l4gZ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yicnDAAAA3AAAAA8AAAAAAAAAAAAA&#10;AAAAoQIAAGRycy9kb3ducmV2LnhtbFBLBQYAAAAABAAEAPkAAACRAwAAAAA=&#10;" strokeweight="36e-5mm">
                    <v:stroke endcap="round"/>
                  </v:line>
                  <v:shape id="Freeform 111" o:spid="_x0000_s1135" style="position:absolute;left:9039;top:7440;width:165;height:279;visibility:visible;mso-wrap-style:square;v-text-anchor:top" coordsize="307,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klMIA&#10;AADcAAAADwAAAGRycy9kb3ducmV2LnhtbESPTWvCQBCG70L/wzIFb7qJUpXUVSRSEIqIX/dpdpqE&#10;ZmdDdqvpv+8cBG8zzPvxzHLdu0bdqAu1ZwPpOAFFXHhbc2ngcv4YLUCFiGyx8UwG/ijAevUyWGJm&#10;/Z2PdDvFUkkIhwwNVDG2mdahqMhhGPuWWG7fvnMYZe1KbTu8S7hr9CRJZtphzdJQYUt5RcXP6ddJ&#10;Seq+rvvptHXbwxt9bua5p31uzPC137yDitTHp/jh3lnBTwVfnpEJ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SUwgAAANwAAAAPAAAAAAAAAAAAAAAAAJgCAABkcnMvZG93&#10;bnJldi54bWxQSwUGAAAAAAQABAD1AAAAhwMAAAAA&#10;" path="m,614v169,,307,-137,307,-307l307,e" filled="f" strokeweight="36e-5mm">
                    <v:stroke endcap="round"/>
                    <v:path arrowok="t" o:connecttype="custom" o:connectlocs="0,279;165,140;165,0" o:connectangles="0,0,0"/>
                  </v:shape>
                  <v:shape id="Freeform 112" o:spid="_x0000_s1136" style="position:absolute;left:9039;top:7440;width:165;height:139;visibility:visible;mso-wrap-style:square;v-text-anchor:top" coordsize="30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m+MIA&#10;AADcAAAADwAAAGRycy9kb3ducmV2LnhtbERPzWrCQBC+F3yHZYTe6iYeJMRsRKXFnEqrPsCQHZNg&#10;djburibt03cLhd7m4/udYjOZXjzI+c6ygnSRgCCure64UXA+vb1kIHxA1thbJgVf5GFTzp4KzLUd&#10;+ZMex9CIGMI+RwVtCEMupa9bMugXdiCO3MU6gyFC10jtcIzhppfLJFlJgx3HhhYH2rdUX493oyB7&#10;lbeq+mC/m5bvB+u+V2bX3ZR6nk/bNYhAU/gX/7krHeenKfw+Ey+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Wb4wgAAANwAAAAPAAAAAAAAAAAAAAAAAJgCAABkcnMvZG93&#10;bnJldi54bWxQSwUGAAAAAAQABAD1AAAAhwMAAAAA&#10;" path="m,c85,,153,69,153,153,153,238,85,307,,307r307,e" filled="f" strokeweight="36e-5mm">
                    <v:stroke endcap="round"/>
                    <v:path arrowok="t" o:connecttype="custom" o:connectlocs="0,0;82,69;0,139;165,139" o:connectangles="0,0,0,0"/>
                  </v:shape>
                </v:group>
                <v:rect id="Rectangle 113" o:spid="_x0000_s1137" style="position:absolute;left:61074;top:39173;width:11366;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EB0E8B" w:rsidRDefault="00EB0E8B" w:rsidP="00C075B5">
                        <w:r>
                          <w:rPr>
                            <w:rFonts w:ascii="Arial" w:hAnsi="Arial" w:cs="Arial"/>
                            <w:b/>
                            <w:bCs/>
                            <w:color w:val="FFFFCC"/>
                            <w:sz w:val="28"/>
                            <w:szCs w:val="28"/>
                          </w:rPr>
                          <w:t>Departmental</w:t>
                        </w:r>
                      </w:p>
                    </w:txbxContent>
                  </v:textbox>
                </v:rect>
                <v:rect id="Rectangle 114" o:spid="_x0000_s1138" style="position:absolute;left:64484;top:41255;width:54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EB0E8B" w:rsidRDefault="00EB0E8B" w:rsidP="00C075B5">
                        <w:r>
                          <w:rPr>
                            <w:rFonts w:ascii="Arial" w:hAnsi="Arial" w:cs="Arial"/>
                            <w:b/>
                            <w:bCs/>
                            <w:color w:val="FFFFCC"/>
                            <w:sz w:val="28"/>
                            <w:szCs w:val="28"/>
                          </w:rPr>
                          <w:t>SDBIP</w:t>
                        </w:r>
                      </w:p>
                    </w:txbxContent>
                  </v:textbox>
                </v:rect>
                <v:shape id="Freeform 115" o:spid="_x0000_s1139" style="position:absolute;left:40894;top:13620;width:19348;height:28378;visibility:visible;mso-wrap-style:square;v-text-anchor:top" coordsize="3047,4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GF8IA&#10;AADcAAAADwAAAGRycy9kb3ducmV2LnhtbERP22oCMRB9L/gPYYS+1axSRFajiCBoobVaP2DYjMni&#10;ZhI3Ubf9+kYo9G0O5zqzRecacaM21p4VDAcFCOLK65qNguPX+mUCIiZkjY1nUvBNERbz3tMMS+3v&#10;vKfbIRmRQziWqMCmFEopY2XJYRz4QJy5k28dpgxbI3WL9xzuGjkqirF0WHNusBhoZak6H65Owc/H&#10;9n33Ob6MTjGYOuzfJsaaSqnnfrecgkjUpX/xn3uj8/zhKzyey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4cYXwgAAANwAAAAPAAAAAAAAAAAAAAAAAJgCAABkcnMvZG93&#10;bnJldi54bWxQSwUGAAAAAAQABAD1AAAAhwMAAAAA&#10;" path="m107,r,4332l54,4287r2724,l2778,4378,,4378,,,107,xm2724,4196r323,136l2724,4469r,-273xe" fillcolor="#066" strokecolor="#066" strokeweight="1e-4mm">
                  <v:stroke joinstyle="bevel"/>
                  <v:path arrowok="t" o:connecttype="custom" o:connectlocs="67945,0;67945,2750820;34290,2722245;1764030,2722245;1764030,2780030;0,2780030;0,0;67945,0;1729740,2664460;1934845,2750820;1729740,2837815;1729740,2664460" o:connectangles="0,0,0,0,0,0,0,0,0,0,0,0"/>
                  <o:lock v:ext="edit" verticies="t"/>
                </v:shape>
                <v:group id="Group 116" o:spid="_x0000_s1140" style="position:absolute;left:39611;top:13468;width:3302;height:35084" coordorigin="6236,2119" coordsize="520,5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17" o:spid="_x0000_s1141" style="position:absolute;left:6236;top:2119;width:520;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038YA&#10;AADcAAAADwAAAGRycy9kb3ducmV2LnhtbESPQWuDQBCF74H+h2UKuSWrOdhgs0opEeKlUBNaehvc&#10;iUrcWeOuif333UKhtxnem/e92eWz6cWNRtdZVhCvIxDEtdUdNwpOx2K1BeE8ssbeMin4Jgd59rDY&#10;Yartnd/pVvlGhBB2KSpovR9SKV3dkkG3tgNx0M52NOjDOjZSj3gP4aaXmyhKpMGOA6HFgV5bqi/V&#10;ZAL343qopv5zPxVvPDdPVVlGX4NSy8f55RmEp9n/m/+uDzrUjxP4fSZM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G038YAAADcAAAADwAAAAAAAAAAAAAAAACYAgAAZHJz&#10;L2Rvd25yZXYueG1sUEsFBgAAAAAEAAQA9QAAAIsDAAAAAA==&#10;" fillcolor="#fc0" stroked="f"/>
                  <v:shape id="Picture 118" o:spid="_x0000_s1142" type="#_x0000_t75" style="position:absolute;left:6237;top:2120;width:517;height:5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1wenCAAAA3AAAAA8AAABkcnMvZG93bnJldi54bWxET01rwkAQvQv+h2WE3nRjD0aiq5Si1FNB&#10;DbbHITsm0exs2N0m6b93hUJv83ifs94OphEdOV9bVjCfJSCIC6trLhXk5/10CcIHZI2NZVLwSx62&#10;m/FojZm2PR+pO4VSxBD2GSqoQmgzKX1RkUE/sy1x5K7WGQwRulJqh30MN418TZKFNFhzbKiwpfeK&#10;ivvpxyjw6VfvhsXH5/GQp7dLuvvu2mCVepkMbysQgYbwL/5zH3ScP0/h+Uy8QG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9cHpwgAAANwAAAAPAAAAAAAAAAAAAAAAAJ8C&#10;AABkcnMvZG93bnJldi54bWxQSwUGAAAAAAQABAD3AAAAjgMAAAAA&#10;">
                    <v:imagedata r:id="rId10" o:title=""/>
                  </v:shape>
                  <v:rect id="Rectangle 119" o:spid="_x0000_s1143" style="position:absolute;left:6236;top:2119;width:520;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FNsUA&#10;AADcAAAADwAAAGRycy9kb3ducmV2LnhtbESPTWvCQBCG74X+h2UKvTWb9NCW6BpKUdBLoako3obs&#10;mASzszG70fjvnUOhtxnm/XhmXkyuUxcaQuvZQJakoIgrb1uuDWx/Vy8foEJEtth5JgM3ClAsHh/m&#10;mFt/5R+6lLFWEsIhRwNNjH2udagachgS3xPL7egHh1HWodZ2wKuEu06/pumbdtiyNDTY01dD1akc&#10;nfTuzuty7PbLcfXNU/1ebjbpoTfm+Wn6nIGKNMV/8Z97bQU/E1p5Ri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oU2xQAAANwAAAAPAAAAAAAAAAAAAAAAAJgCAABkcnMv&#10;ZG93bnJldi54bWxQSwUGAAAAAAQABAD1AAAAigMAAAAA&#10;" fillcolor="#fc0" stroked="f"/>
                </v:group>
                <v:rect id="Rectangle 120" o:spid="_x0000_s1144" style="position:absolute;left:55975;top:-2058;width:2045;height:3448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UcAA&#10;AADcAAAADwAAAGRycy9kb3ducmV2LnhtbERPTYvCMBC9L/gfwgje1rQeZLcaRQVB8KRbD96GZmxK&#10;m0lJotZ/bxYW9jaP9znL9WA78SAfGscK8mkGgrhyuuFaQfmz//wCESKyxs4xKXhRgPVq9LHEQrsn&#10;n+hxjrVIIRwKVGBi7AspQ2XIYpi6njhxN+ctxgR9LbXHZwq3nZxl2VxabDg1GOxpZ6hqz3erwO/2&#10;V2nLezBVdrzkZtu2t7JUajIeNgsQkYb4L/5zH3San3/D7zPpAr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pUcAAAADcAAAADwAAAAAAAAAAAAAAAACYAgAAZHJzL2Rvd25y&#10;ZXYueG1sUEsFBgAAAAAEAAQA9QAAAIUDAAAAAA==&#10;" filled="f" stroked="f">
                  <v:textbox style="mso-fit-shape-to-text:t" inset="0,0,0,0">
                    <w:txbxContent>
                      <w:p w:rsidR="00EB0E8B" w:rsidRDefault="00EB0E8B" w:rsidP="00C075B5">
                        <w:r>
                          <w:rPr>
                            <w:rFonts w:ascii="Arial" w:hAnsi="Arial" w:cs="Arial"/>
                            <w:b/>
                            <w:bCs/>
                            <w:color w:val="800000"/>
                            <w:sz w:val="28"/>
                            <w:szCs w:val="28"/>
                          </w:rPr>
                          <w:t>Allocate responsibility to s. 56 managers</w:t>
                        </w:r>
                      </w:p>
                    </w:txbxContent>
                  </v:textbox>
                </v:rect>
                <v:group id="Group 121" o:spid="_x0000_s1145" style="position:absolute;left:26085;top:18376;width:29674;height:12618" coordorigin="4106,2892" coordsize="4673,1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122" o:spid="_x0000_s1146" style="position:absolute;left:4106;top:2892;width:4673;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shape id="Freeform 123" o:spid="_x0000_s1147" style="position:absolute;left:4107;top:2895;width:4666;height:1981;visibility:visible;mso-wrap-style:square;v-text-anchor:top" coordsize="17383,8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sEMAA&#10;AADcAAAADwAAAGRycy9kb3ducmV2LnhtbERPS4vCMBC+C/6HMII3Te1BtGsUn6Dgxe7ufWhm27LN&#10;pDbR1n9vBMHbfHzPWaw6U4k7Na60rGAyjkAQZ1aXnCv4+T6MZiCcR9ZYWSYFD3KwWvZ7C0y0bflC&#10;99TnIoSwS1BB4X2dSOmyggy6sa2JA/dnG4M+wCaXusE2hJtKxlE0lQZLDg0F1rQtKPtPb0ZBtT+c&#10;rr9d+thfznOzOe9aV89bpYaDbv0FwlPnP+K3+6jD/DiG1zPhAr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QsEMAAAADcAAAADwAAAAAAAAAAAAAAAACYAgAAZHJzL2Rvd25y&#10;ZXYueG1sUEsFBgAAAAAEAAQA9QAAAIUDAAAAAA==&#10;" path="m,1629c,1329,243,1086,543,1086r15754,l16297,543c16297,243,16540,,16840,v300,,543,243,543,543l17383,7062v,300,-243,543,-543,543l1086,7605r,543c1086,8448,843,8691,543,8691,243,8691,,8448,,8148l,1629xe" fillcolor="maroon" strokeweight="0">
                    <v:path arrowok="t" o:connecttype="custom" o:connectlocs="0,371;146,248;4374,248;4374,124;4520,0;4666,124;4666,1610;4520,1733;292,1733;292,1857;146,1981;0,1857;0,371" o:connectangles="0,0,0,0,0,0,0,0,0,0,0,0,0"/>
                  </v:shape>
                  <v:rect id="Rectangle 124" o:spid="_x0000_s1148" style="position:absolute;left:4106;top:2892;width:4673;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25" o:spid="_x0000_s1149" style="position:absolute;left:4252;top:3202;width:150;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shape id="Freeform 126" o:spid="_x0000_s1150" style="position:absolute;left:4253;top:3204;width:146;height:186;visibility:visible;mso-wrap-style:square;v-text-anchor:top" coordsize="5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62b8A&#10;AADcAAAADwAAAGRycy9kb3ducmV2LnhtbERP3QoBQRS+V95hOsodsxSxDEkUpeTnwuVp59jd7JxZ&#10;O4P19kYpd+fr+z3TeW0K8aTK5ZYV9LoRCOLE6pxTBefTujMC4TyyxsIyKXiTg/ms2ZhirO2LD/Q8&#10;+lSEEHYxKsi8L2MpXZKRQde1JXHgrrYy6AOsUqkrfIVwU8h+FA2lwZxDQ4YlLTNKbseHUXBPt+ti&#10;uRvso/vi4s6H274cr65KtVv1YgLCU+3/4p97o8P8/gC+z4QL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67rZvwAAANwAAAAPAAAAAAAAAAAAAAAAAJgCAABkcnMvZG93bnJl&#10;di54bWxQSwUGAAAAAAQABAD1AAAAhAMAAAAA&#10;" path="m,815v300,,543,-243,543,-544c543,121,422,,272,,122,,,121,,271e" fillcolor="maroon" strokeweight="0">
                    <v:path arrowok="t" o:connecttype="custom" o:connectlocs="0,186;146,62;73,0;0,62" o:connectangles="0,0,0,0"/>
                  </v:shape>
                  <v:rect id="Rectangle 127" o:spid="_x0000_s1151" style="position:absolute;left:4252;top:3202;width:150;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28" o:spid="_x0000_s1152" style="position:absolute;left:8478;top:2892;width:296;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shape id="Freeform 129" o:spid="_x0000_s1153" style="position:absolute;left:8482;top:2895;width:291;height:247;visibility:visible;mso-wrap-style:square;v-text-anchor:top" coordsize="1086,1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oTcUA&#10;AADcAAAADwAAAGRycy9kb3ducmV2LnhtbESPQWvCQBCF7wX/wzJCb3WjB5HUVaQitFLU2l68Ddlp&#10;NiQ7G7Orxn/fORS8zfDevPfNfNn7Rl2pi1VgA+NRBoq4CLbi0sDP9+ZlBiomZItNYDJwpwjLxeBp&#10;jrkNN/6i6zGVSkI45mjApdTmWsfCkcc4Ci2xaL+h85hk7UptO7xJuG/0JMum2mPF0uCwpTdHRX28&#10;eANbd9pr+qx3970/n1Yf27o8rGtjnof96hVUoj49zP/X71bwJ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OhNxQAAANwAAAAPAAAAAAAAAAAAAAAAAJgCAABkcnMv&#10;ZG93bnJldi54bWxQSwUGAAAAAAQABAD1AAAAigMAAAAA&#10;" path="m,543c,243,243,,543,v300,,543,243,543,543c1086,843,843,1086,543,1086r,-543c543,693,421,815,271,815,121,815,,693,,543e" fillcolor="maroon" strokeweight="0">
                    <v:path arrowok="t" o:connecttype="custom" o:connectlocs="0,124;146,0;291,124;146,247;146,124;73,185;0,124" o:connectangles="0,0,0,0,0,0,0"/>
                  </v:shape>
                  <v:rect id="Rectangle 130" o:spid="_x0000_s1154" style="position:absolute;left:8478;top:2892;width:296;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shape id="Freeform 131" o:spid="_x0000_s1155" style="position:absolute;left:4107;top:2895;width:4666;height:1981;visibility:visible;mso-wrap-style:square;v-text-anchor:top" coordsize="17383,8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6pcQA&#10;AADcAAAADwAAAGRycy9kb3ducmV2LnhtbESPQW/CMAyF70j7D5En7YIg3QYIFQKaJjaNI9AfYBrT&#10;VjROlwTa/fv5MGk3W+/5vc/r7eBadacQG88GnqcZKOLS24YrA8XpY7IEFROyxdYzGfihCNvNw2iN&#10;ufU9H+h+TJWSEI45GqhT6nKtY1mTwzj1HbFoFx8cJllDpW3AXsJdq1+ybKEdNiwNNXb0XlN5Pd6c&#10;ARzPP8+9211Jh/nsUlTF/rvIjHl6HN5WoBIN6d/8d/1lBf9V8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reqXEAAAA3AAAAA8AAAAAAAAAAAAAAAAAmAIAAGRycy9k&#10;b3ducmV2LnhtbFBLBQYAAAAABAAEAPUAAACJAwAAAAA=&#10;" path="m,1629c,1329,243,1086,543,1086r15754,l16297,543c16297,243,16540,,16840,v300,,543,243,543,543l17383,7062v,300,-243,543,-543,543l1086,7605r,543c1086,8448,843,8691,543,8691,243,8691,,8448,,8148l,1629xe" filled="f" strokeweight="36e-5mm">
                    <v:stroke endcap="round"/>
                    <v:path arrowok="t" o:connecttype="custom" o:connectlocs="0,371;146,248;4374,248;4374,124;4520,0;4666,124;4666,1610;4520,1733;292,1733;292,1857;146,1981;0,1857;0,371" o:connectangles="0,0,0,0,0,0,0,0,0,0,0,0,0"/>
                  </v:shape>
                  <v:shape id="Freeform 132" o:spid="_x0000_s1156" style="position:absolute;left:4107;top:3204;width:292;height:186;visibility:visible;mso-wrap-style:square;v-text-anchor:top" coordsize="1086,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KL8IA&#10;AADcAAAADwAAAGRycy9kb3ducmV2LnhtbERPS4vCMBC+L/gfwgje1rQKol2jqCgoePCxe59txrbY&#10;TEoTbfXXG2Fhb/PxPWc6b00p7lS7wrKCuB+BIE6tLjhT8H3efI5BOI+ssbRMCh7kYD7rfEwx0bbh&#10;I91PPhMhhF2CCnLvq0RKl+Zk0PVtRRy4i60N+gDrTOoamxBuSjmIopE0WHBoyLGiVU7p9XQzCibL&#10;597x71oWh+VK765Nud7/xEr1uu3iC4Sn1v+L/9xbHe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YovwgAAANwAAAAPAAAAAAAAAAAAAAAAAJgCAABkcnMvZG93&#10;bnJldi54bWxQSwUGAAAAAAQABAD1AAAAhwMAAAAA&#10;" path="m,271c,572,243,815,543,815v300,,543,-243,543,-544c1086,121,965,,815,,665,,543,121,543,271r,544e" filled="f" strokeweight="36e-5mm">
                    <v:stroke endcap="round"/>
                    <v:path arrowok="t" o:connecttype="custom" o:connectlocs="0,62;146,186;292,62;219,0;146,62;146,186" o:connectangles="0,0,0,0,0,0"/>
                  </v:shape>
                  <v:line id="Line 133" o:spid="_x0000_s1157" style="position:absolute;visibility:visible;mso-wrap-style:square" from="4399,3266" to="4400,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RBcQAAADcAAAADwAAAGRycy9kb3ducmV2LnhtbERP32vCMBB+H+x/CCf4MjTV4ZhdowxB&#10;kTEZU+nz0dzSanOpTdT63y/CYG/38f28bN7ZWlyo9ZVjBaNhAoK4cLpio2C/Ww5eQfiArLF2TApu&#10;5GE+e3zIMNXuyt902QYjYgj7FBWUITSplL4oyaIfuoY4cj+utRgibI3ULV5juK3lOElepMWKY0OJ&#10;DS1KKo7bs1Vgzh3ln5PVx9dNmqdDftSb02mqVL/Xvb+BCNSFf/Gfe63j/Ocx3J+JF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FxAAAANwAAAAPAAAAAAAAAAAA&#10;AAAAAKECAABkcnMvZG93bnJldi54bWxQSwUGAAAAAAQABAD5AAAAkgMAAAAA&#10;" strokeweight="36e-5mm">
                    <v:stroke endcap="round"/>
                  </v:line>
                  <v:shape id="Freeform 134" o:spid="_x0000_s1158" style="position:absolute;left:8482;top:3019;width:291;height:123;visibility:visible;mso-wrap-style:square;v-text-anchor:top" coordsize="1086,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54MMA&#10;AADcAAAADwAAAGRycy9kb3ducmV2LnhtbERP30vDMBB+F/wfwgm+iE21TrZuWVGpojAQu+39aM6m&#10;2FxKE9vqX28Ewbf7+H7epphtJ0YafOtYwVWSgiCunW65UXDYP14uQfiArLFzTAq+yEOxPT3ZYK7d&#10;xG80VqERMYR9jgpMCH0upa8NWfSJ64kj9+4GiyHCoZF6wCmG205ep+mttNhybDDY04Oh+qP6tAr4&#10;G2+O0715eVr4i7KxuzErV69KnZ/Nd2sQgebwL/5zP+s4P8vg95l4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l54MMAAADcAAAADwAAAAAAAAAAAAAAAACYAgAAZHJzL2Rv&#10;d25yZXYueG1sUEsFBgAAAAAEAAQA9QAAAIgDAAAAAA==&#10;" path="m1086,v,300,-243,543,-543,543l,543e" filled="f" strokeweight="36e-5mm">
                    <v:stroke endcap="round"/>
                    <v:path arrowok="t" o:connecttype="custom" o:connectlocs="291,0;146,123;0,123" o:connectangles="0,0,0"/>
                  </v:shape>
                  <v:shape id="Freeform 135" o:spid="_x0000_s1159" style="position:absolute;left:8482;top:3019;width:146;height:123;visibility:visible;mso-wrap-style:square;v-text-anchor:top" coordsize="54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eTsMA&#10;AADcAAAADwAAAGRycy9kb3ducmV2LnhtbERP30vDMBB+H/g/hBP2MrZ0VlTqsiFCmY+z6nw9mltT&#10;1ly6JFvrf78Igm/38f281Wa0nbiQD61jBctFBoK4drrlRsHnRzl/AhEissbOMSn4oQCb9c1khYV2&#10;A7/TpYqNSCEcClRgYuwLKUNtyGJYuJ44cQfnLcYEfSO1xyGF207eZdmDtNhyajDY06uh+lidrYJy&#10;m+fVbJ+XB/4y/nyqd8fvx0Gp6e348gwi0hj/xX/uN53m5/fw+0y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ceTsMAAADcAAAADwAAAAAAAAAAAAAAAACYAgAAZHJzL2Rv&#10;d25yZXYueG1sUEsFBgAAAAAEAAQA9QAAAIgDAAAAAA==&#10;" path="m,c,150,121,272,271,272,421,272,543,150,543,r,543e" filled="f" strokeweight="36e-5mm">
                    <v:stroke endcap="round"/>
                    <v:path arrowok="t" o:connecttype="custom" o:connectlocs="0,0;73,62;146,0;146,123" o:connectangles="0,0,0,0"/>
                  </v:shape>
                </v:group>
                <v:rect id="Rectangle 136" o:spid="_x0000_s1160" style="position:absolute;left:33559;top:21615;width:12300;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EB0E8B" w:rsidRDefault="00EB0E8B" w:rsidP="00C075B5">
                        <w:r>
                          <w:rPr>
                            <w:rFonts w:ascii="Arial" w:hAnsi="Arial" w:cs="Arial"/>
                            <w:b/>
                            <w:bCs/>
                            <w:color w:val="FFFFFF"/>
                            <w:sz w:val="42"/>
                            <w:szCs w:val="42"/>
                          </w:rPr>
                          <w:t xml:space="preserve">Municipal </w:t>
                        </w:r>
                      </w:p>
                    </w:txbxContent>
                  </v:textbox>
                </v:rect>
                <v:rect id="Rectangle 137" o:spid="_x0000_s1161" style="position:absolute;left:36499;top:24860;width:8154;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EB0E8B" w:rsidRDefault="00EB0E8B" w:rsidP="00C075B5">
                        <w:r>
                          <w:rPr>
                            <w:rFonts w:ascii="Arial" w:hAnsi="Arial" w:cs="Arial"/>
                            <w:b/>
                            <w:bCs/>
                            <w:color w:val="FFFFFF"/>
                            <w:sz w:val="42"/>
                            <w:szCs w:val="42"/>
                          </w:rPr>
                          <w:t>SDBIP</w:t>
                        </w:r>
                      </w:p>
                    </w:txbxContent>
                  </v:textbox>
                </v:rect>
                <v:group id="Group 138" o:spid="_x0000_s1162" style="position:absolute;left:6762;top:20580;width:17399;height:13678" coordorigin="1063,3239" coordsize="274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39" o:spid="_x0000_s1163" style="position:absolute;left:1063;top:3239;width:2740;height:2154;visibility:visible;mso-wrap-style:square;v-text-anchor:top" coordsize="10208,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MwscA&#10;AADcAAAADwAAAGRycy9kb3ducmV2LnhtbESPT2vCQBDF7wW/wzKCt7ppi3+IriKloogUqsVeh+yY&#10;pGZnQ3aNsZ++cyj0NsN7895v5svOVaqlJpSeDTwNE1DEmbcl5wY+j+vHKagQkS1WnsnAnQIsF72H&#10;OabW3/iD2kPMlYRwSNFAEWOdah2yghyGoa+JRTv7xmGUtcm1bfAm4a7Sz0ky1g5LloYCa3otKLsc&#10;rs7A932Fk3Zdjd53p5/8K172m7fT1JhBv1vNQEXq4r/573prBf9Fa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oTMLHAAAA3AAAAA8AAAAAAAAAAAAAAAAAmAIAAGRy&#10;cy9kb3ducmV2LnhtbFBLBQYAAAAABAAEAPUAAACMAwAAAAA=&#10;" path="m10208,2660l7149,r,1274l5873,1274c2630,1274,,3085,,5319l,9450r3060,l3060,5319v,-703,1259,-1274,2813,-1274l7149,4045r,1274l10208,2660xe" fillcolor="#036" strokeweight="0">
                    <v:path arrowok="t" o:connecttype="custom" o:connectlocs="2740,606;1919,0;1919,290;1576,290;0,1212;0,2154;821,2154;821,1212;1576,922;1919,922;1919,1212;2740,606" o:connectangles="0,0,0,0,0,0,0,0,0,0,0,0"/>
                  </v:shape>
                  <v:shape id="Freeform 140" o:spid="_x0000_s1164" style="position:absolute;left:1063;top:3239;width:2740;height:2154;visibility:visible;mso-wrap-style:square;v-text-anchor:top" coordsize="10208,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nR8MA&#10;AADcAAAADwAAAGRycy9kb3ducmV2LnhtbERPS2vCQBC+F/wPywi9FN2khRCjq4RCwUOhNK33ITsm&#10;0exszK55/PtuodDbfHzP2R0m04qBetdYVhCvIxDEpdUNVwq+v95WKQjnkTW2lknBTA4O+8XDDjNt&#10;R/6kofCVCCHsMlRQe99lUrqyJoNubTviwJ1tb9AH2FdS9ziGcNPK5yhKpMGGQ0ONHb3WVF6Lu1GQ&#10;zjJPns6Xa5WebkkbvX9QHg9KPS6nfAvC0+T/xX/uow7zXzbw+0y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ynR8MAAADcAAAADwAAAAAAAAAAAAAAAACYAgAAZHJzL2Rv&#10;d25yZXYueG1sUEsFBgAAAAAEAAQA9QAAAIgDAAAAAA==&#10;" path="m10208,2660l7149,r,1274l5873,1274c2630,1274,,3085,,5319l,9450r3060,l3060,5319v,-703,1259,-1274,2813,-1274l7149,4045r,1274l10208,2660xe" filled="f" strokeweight="36e-5mm">
                    <v:stroke endcap="round"/>
                    <v:path arrowok="t" o:connecttype="custom" o:connectlocs="2740,606;1919,0;1919,290;1576,290;0,1212;0,2154;821,2154;821,1212;1576,922;1919,922;1919,1212;2740,606" o:connectangles="0,0,0,0,0,0,0,0,0,0,0,0"/>
                  </v:shape>
                </v:group>
                <v:rect id="Rectangle 141" o:spid="_x0000_s1165" style="position:absolute;left:8248;top:24352;width:977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EB0E8B" w:rsidRDefault="00EB0E8B" w:rsidP="00C075B5">
                        <w:r>
                          <w:rPr>
                            <w:rFonts w:ascii="Arial" w:hAnsi="Arial" w:cs="Arial"/>
                            <w:b/>
                            <w:bCs/>
                            <w:color w:val="FFFFFF"/>
                            <w:sz w:val="28"/>
                            <w:szCs w:val="28"/>
                          </w:rPr>
                          <w:t>Roll up into</w:t>
                        </w:r>
                      </w:p>
                    </w:txbxContent>
                  </v:textbox>
                </v:rect>
                <v:group id="Group 142" o:spid="_x0000_s1166" style="position:absolute;left:55721;top:19494;width:18681;height:14764" coordorigin="8773,3068" coordsize="2942,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3" o:spid="_x0000_s1167" style="position:absolute;left:8773;top:3068;width:2942;height:2325;visibility:visible;mso-wrap-style:square;v-text-anchor:top" coordsize="5479,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cTcUA&#10;AADcAAAADwAAAGRycy9kb3ducmV2LnhtbERP22rCQBB9L/gPywh9qxtTKRpdpZQUrEKLF9THITsm&#10;sdnZkN1q7Nd3hYJvczjXmcxaU4kzNa60rKDfi0AQZ1aXnCvYbt6fhiCcR9ZYWSYFV3Iwm3YeJpho&#10;e+EVndc+FyGEXYIKCu/rREqXFWTQ9WxNHLijbQz6AJtc6gYvIdxUMo6iF2mw5NBQYE1vBWXf6x+j&#10;YCGv/c90Nx/tP+rDV7mMf9Pn9KTUY7d9HYPw1Pq7+N8912H+IIbbM+EC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NxNxQAAANwAAAAPAAAAAAAAAAAAAAAAAJgCAABkcnMv&#10;ZG93bnJldi54bWxQSwUGAAAAAAQABAD1AAAAigMAAAAA&#10;" path="m,1435l1643,r,687l2327,687v1741,,3152,978,3152,2183l5479,5100r-1642,l3837,2870v,-379,-676,-687,-1510,-687l1643,2183r,687l,1435xe" fillcolor="#036" strokeweight="0">
                    <v:path arrowok="t" o:connecttype="custom" o:connectlocs="0,654;882,0;882,313;1250,313;2942,1308;2942,2325;2060,2325;2060,1308;1250,995;882,995;882,1308;0,654" o:connectangles="0,0,0,0,0,0,0,0,0,0,0,0"/>
                  </v:shape>
                  <v:shape id="Freeform 144" o:spid="_x0000_s1168" style="position:absolute;left:8773;top:3068;width:2942;height:2325;visibility:visible;mso-wrap-style:square;v-text-anchor:top" coordsize="5479,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uVMAA&#10;AADcAAAADwAAAGRycy9kb3ducmV2LnhtbERP24rCMBB9F/yHMIJvmnhB1moUFYSKD7LqBwzN2Bab&#10;SW2idv9+Iyzs2xzOdZbr1lbiRY0vHWsYDRUI4syZknMN18t+8AXCB2SDlWPS8EMe1qtuZ4mJcW/+&#10;ptc55CKGsE9QQxFCnUjps4Is+qGriSN3c43FEGGTS9PgO4bbSo6VmkmLJceGAmvaFZTdz0+rYZOl&#10;+Hy0h/S+NadqfizVno3Sut9rNwsQgdrwL/5zpybOn07g80y8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tuVMAAAADcAAAADwAAAAAAAAAAAAAAAACYAgAAZHJzL2Rvd25y&#10;ZXYueG1sUEsFBgAAAAAEAAQA9QAAAIUDAAAAAA==&#10;" path="m,1435l1643,r,687l2327,687v1741,,3152,978,3152,2183l5479,5100r-1642,l3837,2870v,-379,-676,-687,-1510,-687l1643,2183r,687l,1435xe" filled="f" strokeweight="36e-5mm">
                    <v:stroke endcap="round"/>
                    <v:path arrowok="t" o:connecttype="custom" o:connectlocs="0,654;882,0;882,313;1250,313;2942,1308;2942,2325;2060,2325;2060,1308;1250,995;882,995;882,1308;0,654" o:connectangles="0,0,0,0,0,0,0,0,0,0,0,0"/>
                  </v:shape>
                </v:group>
                <v:rect id="Rectangle 145" o:spid="_x0000_s1169" style="position:absolute;left:59766;top:23793;width:977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EB0E8B" w:rsidRDefault="00EB0E8B" w:rsidP="00C075B5">
                        <w:r>
                          <w:rPr>
                            <w:rFonts w:ascii="Arial" w:hAnsi="Arial" w:cs="Arial"/>
                            <w:b/>
                            <w:bCs/>
                            <w:color w:val="FFFFFF"/>
                            <w:sz w:val="28"/>
                            <w:szCs w:val="28"/>
                          </w:rPr>
                          <w:t>Roll up into</w:t>
                        </w:r>
                      </w:p>
                    </w:txbxContent>
                  </v:textbox>
                </v:rect>
                <w10:anchorlock/>
              </v:group>
            </w:pict>
          </mc:Fallback>
        </mc:AlternateConten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sectPr w:rsidR="00C075B5" w:rsidRPr="007A4C93" w:rsidSect="00C075B5">
          <w:pgSz w:w="15840" w:h="12240" w:orient="landscape"/>
          <w:pgMar w:top="1440" w:right="1440" w:bottom="1440" w:left="1440" w:header="720" w:footer="720" w:gutter="0"/>
          <w:cols w:space="720"/>
          <w:docGrid w:linePitch="360"/>
        </w:sect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rPr>
          <w:rFonts w:ascii="Arial" w:hAnsi="Arial" w:cs="Arial"/>
          <w:b/>
          <w:bCs/>
          <w:sz w:val="28"/>
          <w:szCs w:val="28"/>
        </w:rPr>
      </w:pPr>
      <w:r w:rsidRPr="007A4C93">
        <w:rPr>
          <w:rFonts w:ascii="Arial" w:hAnsi="Arial" w:cs="Arial"/>
          <w:b/>
          <w:bCs/>
          <w:sz w:val="28"/>
          <w:szCs w:val="28"/>
        </w:rPr>
        <w:t xml:space="preserve">SECTION 1: LINKGAGE WITH THE IDP </w:t>
      </w:r>
      <w:smartTag w:uri="urn:schemas-microsoft-com:office:smarttags" w:element="stockticker">
        <w:r w:rsidRPr="007A4C93">
          <w:rPr>
            <w:rFonts w:ascii="Arial" w:hAnsi="Arial" w:cs="Arial"/>
            <w:b/>
            <w:bCs/>
            <w:sz w:val="28"/>
            <w:szCs w:val="28"/>
          </w:rPr>
          <w:t>AND</w:t>
        </w:r>
      </w:smartTag>
      <w:r w:rsidRPr="007A4C93">
        <w:rPr>
          <w:rFonts w:ascii="Arial" w:hAnsi="Arial" w:cs="Arial"/>
          <w:b/>
          <w:bCs/>
          <w:sz w:val="28"/>
          <w:szCs w:val="28"/>
        </w:rPr>
        <w:t xml:space="preserve"> PERFORMANCE MANAGEMENT SYSTEM/SCORECARD</w:t>
      </w:r>
    </w:p>
    <w:p w:rsidR="00C075B5" w:rsidRPr="007A4C93" w:rsidRDefault="00C075B5" w:rsidP="00C075B5">
      <w:pPr>
        <w:autoSpaceDE w:val="0"/>
        <w:autoSpaceDN w:val="0"/>
        <w:adjustRightInd w:val="0"/>
        <w:rPr>
          <w:rFonts w:ascii="Arial" w:hAnsi="Arial" w:cs="Arial"/>
          <w:b/>
          <w:bCs/>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1"/>
          <w:numId w:val="1"/>
        </w:numPr>
        <w:autoSpaceDE w:val="0"/>
        <w:autoSpaceDN w:val="0"/>
        <w:adjustRightInd w:val="0"/>
        <w:rPr>
          <w:rFonts w:ascii="Arial" w:hAnsi="Arial" w:cs="Arial"/>
          <w:b/>
          <w:sz w:val="20"/>
          <w:szCs w:val="20"/>
          <w:u w:val="single"/>
        </w:rPr>
      </w:pPr>
      <w:r w:rsidRPr="007A4C93">
        <w:rPr>
          <w:rFonts w:ascii="Arial" w:hAnsi="Arial" w:cs="Arial"/>
          <w:b/>
          <w:sz w:val="20"/>
          <w:szCs w:val="20"/>
        </w:rPr>
        <w:t xml:space="preserve"> </w:t>
      </w:r>
      <w:r w:rsidRPr="007A4C93">
        <w:rPr>
          <w:rFonts w:ascii="Arial" w:hAnsi="Arial" w:cs="Arial"/>
          <w:b/>
          <w:sz w:val="20"/>
          <w:szCs w:val="20"/>
          <w:u w:val="single"/>
        </w:rPr>
        <w:t>Linkage between the IDP &amp; the SDBIP.</w:t>
      </w:r>
    </w:p>
    <w:p w:rsidR="00C075B5" w:rsidRPr="007A4C93" w:rsidRDefault="00C075B5" w:rsidP="00C075B5">
      <w:pPr>
        <w:autoSpaceDE w:val="0"/>
        <w:autoSpaceDN w:val="0"/>
        <w:adjustRightInd w:val="0"/>
        <w:rPr>
          <w:rFonts w:ascii="Arial" w:hAnsi="Arial" w:cs="Arial"/>
          <w:b/>
          <w:sz w:val="20"/>
          <w:szCs w:val="20"/>
          <w:u w:val="single"/>
        </w:rPr>
      </w:pPr>
      <w:r w:rsidRPr="007A4C93">
        <w:rPr>
          <w:rFonts w:ascii="Arial" w:hAnsi="Arial" w:cs="Arial"/>
          <w:b/>
          <w:bCs/>
          <w:noProof/>
          <w:sz w:val="20"/>
          <w:szCs w:val="20"/>
          <w:lang w:val="en-ZA" w:eastAsia="en-ZA"/>
        </w:rPr>
        <w:drawing>
          <wp:anchor distT="0" distB="0" distL="114300" distR="114300" simplePos="0" relativeHeight="251658240" behindDoc="0" locked="0" layoutInCell="1" allowOverlap="1" wp14:anchorId="12FA6818" wp14:editId="2B781731">
            <wp:simplePos x="0" y="0"/>
            <wp:positionH relativeFrom="margin">
              <wp:align>center</wp:align>
            </wp:positionH>
            <wp:positionV relativeFrom="paragraph">
              <wp:posOffset>266700</wp:posOffset>
            </wp:positionV>
            <wp:extent cx="7315200" cy="449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0" cy="449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5B5" w:rsidRPr="007A4C93" w:rsidRDefault="00C075B5" w:rsidP="00C075B5">
      <w:pPr>
        <w:autoSpaceDE w:val="0"/>
        <w:autoSpaceDN w:val="0"/>
        <w:adjustRightInd w:val="0"/>
        <w:rPr>
          <w:rFonts w:ascii="Arial" w:hAnsi="Arial" w:cs="Arial"/>
          <w:b/>
          <w:bCs/>
          <w:sz w:val="20"/>
          <w:szCs w:val="20"/>
        </w:rPr>
      </w:pPr>
      <w:r w:rsidRPr="007A4C93">
        <w:rPr>
          <w:rFonts w:ascii="Arial" w:hAnsi="Arial" w:cs="Arial"/>
          <w:b/>
          <w:bCs/>
          <w:sz w:val="20"/>
          <w:szCs w:val="20"/>
        </w:rPr>
        <w:t>Figure 2: Relationship between the IDP and the SDBIP</w:t>
      </w:r>
    </w:p>
    <w:p w:rsidR="00C075B5" w:rsidRPr="007A4C93" w:rsidRDefault="00C075B5" w:rsidP="00C075B5">
      <w:pPr>
        <w:autoSpaceDE w:val="0"/>
        <w:autoSpaceDN w:val="0"/>
        <w:adjustRightInd w:val="0"/>
        <w:rPr>
          <w:rFonts w:ascii="Arial" w:hAnsi="Arial" w:cs="Arial"/>
          <w:b/>
          <w:sz w:val="20"/>
          <w:szCs w:val="20"/>
          <w:u w:val="single"/>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7"/>
        </w:numPr>
        <w:autoSpaceDE w:val="0"/>
        <w:autoSpaceDN w:val="0"/>
        <w:adjustRightInd w:val="0"/>
        <w:ind w:hanging="720"/>
        <w:rPr>
          <w:rFonts w:ascii="Arial" w:hAnsi="Arial" w:cs="Arial"/>
          <w:sz w:val="20"/>
          <w:szCs w:val="20"/>
        </w:rPr>
      </w:pPr>
      <w:r w:rsidRPr="007A4C93">
        <w:rPr>
          <w:rFonts w:ascii="Arial" w:hAnsi="Arial" w:cs="Arial"/>
          <w:sz w:val="20"/>
          <w:szCs w:val="20"/>
        </w:rPr>
        <w:t xml:space="preserve">The Integrated Development Plan (IDP) outlines how the challenges of sustainable development in a municipality are to be met through strategic interventions and service delivery over the five year period. </w:t>
      </w:r>
    </w:p>
    <w:p w:rsidR="00C075B5" w:rsidRPr="007A4C93" w:rsidRDefault="00C075B5" w:rsidP="00C075B5">
      <w:pPr>
        <w:autoSpaceDE w:val="0"/>
        <w:autoSpaceDN w:val="0"/>
        <w:adjustRightInd w:val="0"/>
        <w:ind w:left="360"/>
        <w:rPr>
          <w:rFonts w:ascii="Arial" w:hAnsi="Arial" w:cs="Arial"/>
          <w:sz w:val="20"/>
          <w:szCs w:val="20"/>
        </w:rPr>
      </w:pPr>
    </w:p>
    <w:p w:rsidR="00C075B5" w:rsidRPr="007A4C93" w:rsidRDefault="00C075B5" w:rsidP="00C075B5">
      <w:pPr>
        <w:numPr>
          <w:ilvl w:val="0"/>
          <w:numId w:val="7"/>
        </w:numPr>
        <w:autoSpaceDE w:val="0"/>
        <w:autoSpaceDN w:val="0"/>
        <w:adjustRightInd w:val="0"/>
        <w:ind w:hanging="720"/>
        <w:rPr>
          <w:rFonts w:ascii="Arial" w:hAnsi="Arial" w:cs="Arial"/>
          <w:sz w:val="20"/>
          <w:szCs w:val="20"/>
        </w:rPr>
      </w:pPr>
      <w:r w:rsidRPr="007A4C93">
        <w:rPr>
          <w:rFonts w:ascii="Arial" w:hAnsi="Arial" w:cs="Arial"/>
          <w:sz w:val="20"/>
          <w:szCs w:val="20"/>
        </w:rPr>
        <w:t xml:space="preserve">The IDP is developed by the municipality in conjunction with the community, and a credible IDP must be supported by the realistic budget. The actual implementation of the IDP over a single financial year is given effect through the performance contracts of the Municipal Manager and Section 57 Managers. </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7"/>
        </w:numPr>
        <w:autoSpaceDE w:val="0"/>
        <w:autoSpaceDN w:val="0"/>
        <w:adjustRightInd w:val="0"/>
        <w:ind w:hanging="720"/>
        <w:rPr>
          <w:rFonts w:ascii="Arial" w:hAnsi="Arial" w:cs="Arial"/>
          <w:sz w:val="20"/>
          <w:szCs w:val="20"/>
        </w:rPr>
      </w:pPr>
      <w:r w:rsidRPr="007A4C93">
        <w:rPr>
          <w:rFonts w:ascii="Arial" w:hAnsi="Arial" w:cs="Arial"/>
          <w:sz w:val="20"/>
          <w:szCs w:val="20"/>
        </w:rPr>
        <w:lastRenderedPageBreak/>
        <w:t>The performance management system monitors actual performance against contractual obligations. The effective service delivery relies upon the IDP, the budget and the performance management system being closely integrated</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b/>
          <w:bCs/>
          <w:sz w:val="20"/>
          <w:szCs w:val="20"/>
        </w:rPr>
      </w:pPr>
    </w:p>
    <w:p w:rsidR="00C075B5" w:rsidRPr="007A4C93" w:rsidRDefault="00C075B5" w:rsidP="00C075B5">
      <w:pPr>
        <w:autoSpaceDE w:val="0"/>
        <w:autoSpaceDN w:val="0"/>
        <w:adjustRightInd w:val="0"/>
        <w:ind w:left="720" w:hanging="720"/>
        <w:rPr>
          <w:rFonts w:ascii="Arial" w:hAnsi="Arial" w:cs="Arial"/>
          <w:b/>
          <w:sz w:val="20"/>
          <w:szCs w:val="20"/>
          <w:u w:val="single"/>
        </w:rPr>
      </w:pPr>
      <w:r w:rsidRPr="007A4C93">
        <w:rPr>
          <w:rFonts w:ascii="Arial" w:hAnsi="Arial" w:cs="Arial"/>
          <w:b/>
          <w:sz w:val="20"/>
          <w:szCs w:val="20"/>
        </w:rPr>
        <w:t>1.4</w:t>
      </w:r>
      <w:r w:rsidRPr="007A4C93">
        <w:rPr>
          <w:rFonts w:ascii="Arial" w:hAnsi="Arial" w:cs="Arial"/>
          <w:sz w:val="20"/>
          <w:szCs w:val="20"/>
        </w:rPr>
        <w:tab/>
      </w:r>
      <w:r w:rsidRPr="007A4C93">
        <w:rPr>
          <w:rFonts w:ascii="Arial" w:hAnsi="Arial" w:cs="Arial"/>
          <w:b/>
          <w:sz w:val="20"/>
          <w:szCs w:val="20"/>
          <w:u w:val="single"/>
        </w:rPr>
        <w:t>Explanation of the structure of the SDBIP, based on an analysis of the structure of the IDP.</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jc w:val="center"/>
        <w:rPr>
          <w:rFonts w:ascii="Arial" w:hAnsi="Arial" w:cs="Arial"/>
          <w:sz w:val="20"/>
          <w:szCs w:val="20"/>
        </w:rPr>
      </w:pPr>
      <w:r w:rsidRPr="007A4C93">
        <w:rPr>
          <w:rFonts w:ascii="Arial" w:hAnsi="Arial" w:cs="Arial"/>
          <w:noProof/>
          <w:sz w:val="20"/>
          <w:szCs w:val="20"/>
          <w:lang w:val="en-ZA" w:eastAsia="en-ZA"/>
        </w:rPr>
        <w:drawing>
          <wp:inline distT="0" distB="0" distL="0" distR="0" wp14:anchorId="391E8EAA" wp14:editId="6453DDC2">
            <wp:extent cx="5372100" cy="2352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2352675"/>
                    </a:xfrm>
                    <a:prstGeom prst="rect">
                      <a:avLst/>
                    </a:prstGeom>
                    <a:noFill/>
                    <a:ln>
                      <a:noFill/>
                    </a:ln>
                  </pic:spPr>
                </pic:pic>
              </a:graphicData>
            </a:graphic>
          </wp:inline>
        </w:drawing>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8"/>
        </w:numPr>
        <w:ind w:hanging="720"/>
        <w:jc w:val="both"/>
        <w:rPr>
          <w:rFonts w:ascii="Arial" w:hAnsi="Arial" w:cs="Arial"/>
          <w:sz w:val="20"/>
          <w:szCs w:val="20"/>
        </w:rPr>
      </w:pPr>
      <w:r w:rsidRPr="007A4C93">
        <w:rPr>
          <w:rFonts w:ascii="Arial" w:hAnsi="Arial" w:cs="Arial"/>
          <w:sz w:val="20"/>
          <w:szCs w:val="20"/>
        </w:rPr>
        <w:t xml:space="preserve">What the above diagram illustrates is that the SDBIP contains information in regard to service delivery targets, performance indicators and revenue and expenditure.  </w:t>
      </w:r>
    </w:p>
    <w:p w:rsidR="00C075B5" w:rsidRPr="007A4C93" w:rsidRDefault="00C075B5" w:rsidP="00C075B5">
      <w:pPr>
        <w:jc w:val="both"/>
        <w:rPr>
          <w:rFonts w:ascii="Arial" w:hAnsi="Arial" w:cs="Arial"/>
          <w:sz w:val="20"/>
          <w:szCs w:val="20"/>
        </w:rPr>
      </w:pPr>
    </w:p>
    <w:p w:rsidR="00C075B5" w:rsidRPr="007A4C93" w:rsidRDefault="00C075B5" w:rsidP="00C075B5">
      <w:pPr>
        <w:numPr>
          <w:ilvl w:val="0"/>
          <w:numId w:val="8"/>
        </w:numPr>
        <w:ind w:hanging="720"/>
        <w:jc w:val="both"/>
        <w:rPr>
          <w:rFonts w:ascii="Arial" w:hAnsi="Arial" w:cs="Arial"/>
          <w:sz w:val="20"/>
          <w:szCs w:val="20"/>
        </w:rPr>
      </w:pPr>
      <w:r w:rsidRPr="007A4C93">
        <w:rPr>
          <w:rFonts w:ascii="Arial" w:hAnsi="Arial" w:cs="Arial"/>
          <w:sz w:val="20"/>
          <w:szCs w:val="20"/>
        </w:rPr>
        <w:t>It is also important to note that the SDBIP is firstly informed by the IDP and Budget, secondly that the annual performance agreements/contracts of the Municipal Manager and Section 57 Managers must be influenced by the SDBIP and thirdly that in-year reporting (monthly and quarterly), and annual reporting should be done against the information contained in the approved SDBIP.</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2"/>
          <w:numId w:val="1"/>
        </w:numPr>
        <w:autoSpaceDE w:val="0"/>
        <w:autoSpaceDN w:val="0"/>
        <w:adjustRightInd w:val="0"/>
        <w:rPr>
          <w:rFonts w:ascii="Arial" w:hAnsi="Arial" w:cs="Arial"/>
          <w:b/>
          <w:sz w:val="20"/>
          <w:szCs w:val="20"/>
        </w:rPr>
      </w:pPr>
      <w:r w:rsidRPr="007A4C93">
        <w:rPr>
          <w:rFonts w:ascii="Arial" w:hAnsi="Arial" w:cs="Arial"/>
          <w:b/>
          <w:sz w:val="20"/>
          <w:szCs w:val="20"/>
        </w:rPr>
        <w:t>Institutional Scorecard</w:t>
      </w:r>
    </w:p>
    <w:p w:rsidR="00C075B5" w:rsidRPr="007A4C93" w:rsidRDefault="00C075B5" w:rsidP="00C075B5">
      <w:pPr>
        <w:autoSpaceDE w:val="0"/>
        <w:autoSpaceDN w:val="0"/>
        <w:adjustRightInd w:val="0"/>
        <w:rPr>
          <w:rFonts w:ascii="Arial" w:hAnsi="Arial" w:cs="Arial"/>
          <w:b/>
          <w:sz w:val="20"/>
          <w:szCs w:val="20"/>
        </w:rPr>
      </w:pPr>
    </w:p>
    <w:p w:rsidR="00C075B5" w:rsidRPr="007A4C93" w:rsidRDefault="00C075B5" w:rsidP="00C075B5">
      <w:pPr>
        <w:numPr>
          <w:ilvl w:val="0"/>
          <w:numId w:val="9"/>
        </w:numPr>
        <w:autoSpaceDE w:val="0"/>
        <w:autoSpaceDN w:val="0"/>
        <w:adjustRightInd w:val="0"/>
        <w:ind w:hanging="720"/>
        <w:rPr>
          <w:rFonts w:ascii="Arial" w:hAnsi="Arial" w:cs="Arial"/>
          <w:sz w:val="20"/>
          <w:szCs w:val="20"/>
        </w:rPr>
      </w:pPr>
      <w:r w:rsidRPr="007A4C93">
        <w:rPr>
          <w:rFonts w:ascii="Arial" w:hAnsi="Arial" w:cs="Arial"/>
          <w:sz w:val="20"/>
          <w:szCs w:val="20"/>
        </w:rPr>
        <w:t xml:space="preserve">The process of developing the SDBIP will be followed by the development of the Institutional Scorecard. </w:t>
      </w:r>
    </w:p>
    <w:p w:rsidR="00C075B5" w:rsidRPr="007A4C93" w:rsidRDefault="00C075B5" w:rsidP="00C075B5">
      <w:pPr>
        <w:autoSpaceDE w:val="0"/>
        <w:autoSpaceDN w:val="0"/>
        <w:adjustRightInd w:val="0"/>
        <w:ind w:left="720"/>
        <w:rPr>
          <w:rFonts w:ascii="Arial" w:hAnsi="Arial" w:cs="Arial"/>
          <w:sz w:val="20"/>
          <w:szCs w:val="20"/>
        </w:rPr>
      </w:pPr>
    </w:p>
    <w:p w:rsidR="00C075B5" w:rsidRPr="007A4C93" w:rsidRDefault="00C075B5" w:rsidP="00C075B5">
      <w:pPr>
        <w:numPr>
          <w:ilvl w:val="0"/>
          <w:numId w:val="9"/>
        </w:numPr>
        <w:autoSpaceDE w:val="0"/>
        <w:autoSpaceDN w:val="0"/>
        <w:adjustRightInd w:val="0"/>
        <w:ind w:hanging="720"/>
        <w:rPr>
          <w:rFonts w:ascii="Arial" w:hAnsi="Arial" w:cs="Arial"/>
          <w:sz w:val="20"/>
          <w:szCs w:val="20"/>
        </w:rPr>
      </w:pPr>
      <w:r w:rsidRPr="007A4C93">
        <w:rPr>
          <w:rFonts w:ascii="Arial" w:hAnsi="Arial" w:cs="Arial"/>
          <w:sz w:val="20"/>
          <w:szCs w:val="20"/>
        </w:rPr>
        <w:t xml:space="preserve">The scorecard will measure performance on 8 National Key Performance Areas which are derived from COGTA Regulations as well as the Municipal priorities. </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9"/>
        </w:numPr>
        <w:autoSpaceDE w:val="0"/>
        <w:autoSpaceDN w:val="0"/>
        <w:adjustRightInd w:val="0"/>
        <w:ind w:hanging="720"/>
        <w:rPr>
          <w:rFonts w:ascii="Arial" w:hAnsi="Arial" w:cs="Arial"/>
          <w:sz w:val="20"/>
          <w:szCs w:val="20"/>
        </w:rPr>
      </w:pPr>
      <w:r w:rsidRPr="007A4C93">
        <w:rPr>
          <w:rFonts w:ascii="Arial" w:hAnsi="Arial" w:cs="Arial"/>
          <w:sz w:val="20"/>
          <w:szCs w:val="20"/>
        </w:rPr>
        <w:t xml:space="preserve">The Five Years Local Government Strategic Agenda will be integrated into the scorecard. </w:t>
      </w:r>
    </w:p>
    <w:p w:rsidR="00C075B5" w:rsidRPr="007A4C93" w:rsidRDefault="00C075B5" w:rsidP="00C075B5">
      <w:pPr>
        <w:pStyle w:val="ListParagraph"/>
        <w:rPr>
          <w:rFonts w:ascii="Arial" w:hAnsi="Arial" w:cs="Arial"/>
          <w:sz w:val="20"/>
          <w:szCs w:val="20"/>
        </w:rPr>
      </w:pPr>
    </w:p>
    <w:p w:rsidR="00C075B5" w:rsidRPr="007A4C93" w:rsidRDefault="00C075B5" w:rsidP="00C075B5">
      <w:pPr>
        <w:numPr>
          <w:ilvl w:val="0"/>
          <w:numId w:val="9"/>
        </w:numPr>
        <w:autoSpaceDE w:val="0"/>
        <w:autoSpaceDN w:val="0"/>
        <w:adjustRightInd w:val="0"/>
        <w:ind w:hanging="720"/>
        <w:rPr>
          <w:rFonts w:ascii="Arial" w:hAnsi="Arial" w:cs="Arial"/>
          <w:sz w:val="20"/>
          <w:szCs w:val="20"/>
        </w:rPr>
      </w:pPr>
      <w:r w:rsidRPr="007A4C93">
        <w:rPr>
          <w:rFonts w:ascii="Arial" w:hAnsi="Arial" w:cs="Arial"/>
          <w:sz w:val="20"/>
          <w:szCs w:val="20"/>
        </w:rPr>
        <w:t>Most importantly, the Letsemeng Municipal Turn-Around Strategy as adopted by the Council will also integrated into this SDBIP</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b/>
          <w:sz w:val="20"/>
          <w:szCs w:val="20"/>
        </w:rPr>
      </w:pPr>
      <w:r w:rsidRPr="007A4C93">
        <w:rPr>
          <w:rFonts w:ascii="Arial" w:hAnsi="Arial" w:cs="Arial"/>
          <w:b/>
          <w:sz w:val="20"/>
          <w:szCs w:val="20"/>
        </w:rPr>
        <w:t>1.4</w:t>
      </w:r>
      <w:r w:rsidRPr="007A4C93">
        <w:rPr>
          <w:rFonts w:ascii="Arial" w:hAnsi="Arial" w:cs="Arial"/>
          <w:sz w:val="20"/>
          <w:szCs w:val="20"/>
        </w:rPr>
        <w:tab/>
      </w:r>
      <w:r w:rsidRPr="007A4C93">
        <w:rPr>
          <w:rFonts w:ascii="Arial" w:hAnsi="Arial" w:cs="Arial"/>
          <w:b/>
          <w:sz w:val="20"/>
          <w:szCs w:val="20"/>
        </w:rPr>
        <w:t>Strategic Key Performance Areas</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10"/>
        </w:numPr>
        <w:autoSpaceDE w:val="0"/>
        <w:autoSpaceDN w:val="0"/>
        <w:adjustRightInd w:val="0"/>
        <w:ind w:hanging="720"/>
        <w:rPr>
          <w:rFonts w:ascii="Arial" w:hAnsi="Arial" w:cs="Arial"/>
          <w:sz w:val="20"/>
          <w:szCs w:val="20"/>
        </w:rPr>
      </w:pPr>
      <w:r w:rsidRPr="007A4C93">
        <w:rPr>
          <w:rFonts w:ascii="Arial" w:hAnsi="Arial" w:cs="Arial"/>
          <w:b/>
          <w:bCs/>
          <w:sz w:val="20"/>
          <w:szCs w:val="20"/>
        </w:rPr>
        <w:t>Municipal Transformation and Institutional Development</w:t>
      </w:r>
    </w:p>
    <w:p w:rsidR="00C075B5" w:rsidRPr="007A4C93" w:rsidRDefault="00C075B5" w:rsidP="00C075B5">
      <w:pPr>
        <w:numPr>
          <w:ilvl w:val="0"/>
          <w:numId w:val="10"/>
        </w:numPr>
        <w:autoSpaceDE w:val="0"/>
        <w:autoSpaceDN w:val="0"/>
        <w:adjustRightInd w:val="0"/>
        <w:ind w:hanging="720"/>
        <w:rPr>
          <w:rFonts w:ascii="Arial" w:hAnsi="Arial" w:cs="Arial"/>
          <w:b/>
          <w:bCs/>
          <w:sz w:val="20"/>
          <w:szCs w:val="20"/>
        </w:rPr>
      </w:pPr>
      <w:r w:rsidRPr="007A4C93">
        <w:rPr>
          <w:rFonts w:ascii="Arial" w:hAnsi="Arial" w:cs="Arial"/>
          <w:b/>
          <w:bCs/>
          <w:sz w:val="20"/>
          <w:szCs w:val="20"/>
        </w:rPr>
        <w:t>Infrastructure Development and Service Delivery</w:t>
      </w:r>
    </w:p>
    <w:p w:rsidR="00C075B5" w:rsidRPr="007A4C93" w:rsidRDefault="00C075B5" w:rsidP="00C075B5">
      <w:pPr>
        <w:numPr>
          <w:ilvl w:val="0"/>
          <w:numId w:val="10"/>
        </w:numPr>
        <w:autoSpaceDE w:val="0"/>
        <w:autoSpaceDN w:val="0"/>
        <w:adjustRightInd w:val="0"/>
        <w:ind w:hanging="720"/>
        <w:rPr>
          <w:rFonts w:ascii="Arial" w:hAnsi="Arial" w:cs="Arial"/>
          <w:b/>
          <w:bCs/>
          <w:sz w:val="20"/>
          <w:szCs w:val="20"/>
        </w:rPr>
      </w:pPr>
      <w:r w:rsidRPr="007A4C93">
        <w:rPr>
          <w:rFonts w:ascii="Arial" w:hAnsi="Arial" w:cs="Arial"/>
          <w:b/>
          <w:bCs/>
          <w:sz w:val="20"/>
          <w:szCs w:val="20"/>
        </w:rPr>
        <w:t>Municipal Financial Viability and Management</w:t>
      </w:r>
    </w:p>
    <w:p w:rsidR="00C075B5" w:rsidRPr="007A4C93" w:rsidRDefault="00C075B5" w:rsidP="00C075B5">
      <w:pPr>
        <w:numPr>
          <w:ilvl w:val="0"/>
          <w:numId w:val="10"/>
        </w:numPr>
        <w:autoSpaceDE w:val="0"/>
        <w:autoSpaceDN w:val="0"/>
        <w:adjustRightInd w:val="0"/>
        <w:ind w:hanging="720"/>
        <w:rPr>
          <w:rFonts w:ascii="Arial" w:hAnsi="Arial" w:cs="Arial"/>
          <w:sz w:val="20"/>
          <w:szCs w:val="20"/>
        </w:rPr>
      </w:pPr>
      <w:r w:rsidRPr="007A4C93">
        <w:rPr>
          <w:rFonts w:ascii="Arial" w:hAnsi="Arial" w:cs="Arial"/>
          <w:b/>
          <w:bCs/>
          <w:sz w:val="20"/>
          <w:szCs w:val="20"/>
        </w:rPr>
        <w:t>Good Governance, Democracy and Public Participation</w:t>
      </w:r>
    </w:p>
    <w:p w:rsidR="00C075B5" w:rsidRPr="007A4C93" w:rsidRDefault="00C075B5" w:rsidP="00C075B5">
      <w:pPr>
        <w:numPr>
          <w:ilvl w:val="0"/>
          <w:numId w:val="10"/>
        </w:numPr>
        <w:autoSpaceDE w:val="0"/>
        <w:autoSpaceDN w:val="0"/>
        <w:adjustRightInd w:val="0"/>
        <w:ind w:hanging="720"/>
        <w:rPr>
          <w:rFonts w:ascii="Arial" w:hAnsi="Arial" w:cs="Arial"/>
          <w:sz w:val="20"/>
          <w:szCs w:val="20"/>
        </w:rPr>
      </w:pPr>
      <w:r w:rsidRPr="007A4C93">
        <w:rPr>
          <w:rFonts w:ascii="Arial" w:hAnsi="Arial" w:cs="Arial"/>
          <w:b/>
          <w:bCs/>
          <w:sz w:val="20"/>
          <w:szCs w:val="20"/>
        </w:rPr>
        <w:t>Local Economic Development</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ind w:left="1440" w:hanging="720"/>
        <w:rPr>
          <w:rFonts w:ascii="Arial" w:hAnsi="Arial" w:cs="Arial"/>
          <w:sz w:val="20"/>
          <w:szCs w:val="20"/>
        </w:rPr>
      </w:pPr>
      <w:r w:rsidRPr="007A4C93">
        <w:rPr>
          <w:rFonts w:ascii="Arial" w:hAnsi="Arial" w:cs="Arial"/>
          <w:sz w:val="20"/>
          <w:szCs w:val="20"/>
        </w:rPr>
        <w:t>1.4.1</w:t>
      </w:r>
      <w:r w:rsidRPr="007A4C93">
        <w:rPr>
          <w:rFonts w:ascii="Arial" w:hAnsi="Arial" w:cs="Arial"/>
          <w:sz w:val="20"/>
          <w:szCs w:val="20"/>
        </w:rPr>
        <w:tab/>
        <w:t xml:space="preserve">Each Strategic Key Performance Area will be delivered upon by various directorates. </w:t>
      </w:r>
    </w:p>
    <w:p w:rsidR="00C075B5" w:rsidRPr="007A4C93" w:rsidRDefault="00C075B5" w:rsidP="00C075B5">
      <w:pPr>
        <w:autoSpaceDE w:val="0"/>
        <w:autoSpaceDN w:val="0"/>
        <w:adjustRightInd w:val="0"/>
        <w:ind w:left="1440" w:hanging="720"/>
        <w:rPr>
          <w:rFonts w:ascii="Arial" w:hAnsi="Arial" w:cs="Arial"/>
          <w:sz w:val="20"/>
          <w:szCs w:val="20"/>
        </w:rPr>
      </w:pPr>
    </w:p>
    <w:p w:rsidR="00C075B5" w:rsidRPr="007A4C93" w:rsidRDefault="00C075B5" w:rsidP="00C075B5">
      <w:pPr>
        <w:autoSpaceDE w:val="0"/>
        <w:autoSpaceDN w:val="0"/>
        <w:adjustRightInd w:val="0"/>
        <w:ind w:left="1440" w:hanging="720"/>
        <w:rPr>
          <w:rFonts w:ascii="Arial" w:hAnsi="Arial" w:cs="Arial"/>
          <w:sz w:val="20"/>
          <w:szCs w:val="20"/>
        </w:rPr>
      </w:pPr>
      <w:r w:rsidRPr="007A4C93">
        <w:rPr>
          <w:rFonts w:ascii="Arial" w:hAnsi="Arial" w:cs="Arial"/>
          <w:sz w:val="20"/>
          <w:szCs w:val="20"/>
        </w:rPr>
        <w:t>1.4.2</w:t>
      </w:r>
      <w:r w:rsidRPr="007A4C93">
        <w:rPr>
          <w:rFonts w:ascii="Arial" w:hAnsi="Arial" w:cs="Arial"/>
          <w:sz w:val="20"/>
          <w:szCs w:val="20"/>
        </w:rPr>
        <w:tab/>
        <w:t xml:space="preserve">The scorecard will represent the consolidation of service delivery targets and performance indicators in a more detailed Directorate and Departmental SDBIP’s. </w:t>
      </w:r>
    </w:p>
    <w:p w:rsidR="00C075B5" w:rsidRPr="007A4C93" w:rsidRDefault="00C075B5" w:rsidP="00C075B5">
      <w:pPr>
        <w:autoSpaceDE w:val="0"/>
        <w:autoSpaceDN w:val="0"/>
        <w:adjustRightInd w:val="0"/>
        <w:ind w:left="1440" w:hanging="720"/>
        <w:rPr>
          <w:rFonts w:ascii="Arial" w:hAnsi="Arial" w:cs="Arial"/>
          <w:sz w:val="20"/>
          <w:szCs w:val="20"/>
        </w:rPr>
      </w:pPr>
    </w:p>
    <w:p w:rsidR="00C075B5" w:rsidRPr="007A4C93" w:rsidRDefault="00C075B5" w:rsidP="00C075B5">
      <w:pPr>
        <w:autoSpaceDE w:val="0"/>
        <w:autoSpaceDN w:val="0"/>
        <w:adjustRightInd w:val="0"/>
        <w:ind w:left="1440" w:hanging="720"/>
        <w:rPr>
          <w:rFonts w:ascii="Arial" w:hAnsi="Arial" w:cs="Arial"/>
          <w:sz w:val="20"/>
          <w:szCs w:val="20"/>
        </w:rPr>
      </w:pPr>
      <w:r w:rsidRPr="007A4C93">
        <w:rPr>
          <w:rFonts w:ascii="Arial" w:hAnsi="Arial" w:cs="Arial"/>
          <w:sz w:val="20"/>
          <w:szCs w:val="20"/>
        </w:rPr>
        <w:t>1.4.3</w:t>
      </w:r>
      <w:r w:rsidRPr="007A4C93">
        <w:rPr>
          <w:rFonts w:ascii="Arial" w:hAnsi="Arial" w:cs="Arial"/>
          <w:sz w:val="20"/>
          <w:szCs w:val="20"/>
        </w:rPr>
        <w:tab/>
        <w:t xml:space="preserve">The focus in this SDBIP is both financial and non-financial measurable performance objectives in the form of service delivery targets and other performance indicators. </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b/>
          <w:sz w:val="20"/>
          <w:szCs w:val="20"/>
        </w:rPr>
      </w:pPr>
    </w:p>
    <w:p w:rsidR="00C075B5" w:rsidRPr="007A4C93" w:rsidRDefault="00C075B5" w:rsidP="00C075B5">
      <w:pPr>
        <w:autoSpaceDE w:val="0"/>
        <w:autoSpaceDN w:val="0"/>
        <w:adjustRightInd w:val="0"/>
        <w:rPr>
          <w:rFonts w:ascii="Arial" w:hAnsi="Arial" w:cs="Arial"/>
          <w:b/>
          <w:sz w:val="20"/>
          <w:szCs w:val="20"/>
        </w:rPr>
      </w:pPr>
    </w:p>
    <w:p w:rsidR="00C075B5" w:rsidRPr="007A4C93" w:rsidRDefault="00C075B5" w:rsidP="00C075B5">
      <w:pPr>
        <w:autoSpaceDE w:val="0"/>
        <w:autoSpaceDN w:val="0"/>
        <w:adjustRightInd w:val="0"/>
        <w:rPr>
          <w:rFonts w:ascii="Arial" w:hAnsi="Arial" w:cs="Arial"/>
          <w:b/>
          <w:sz w:val="20"/>
          <w:szCs w:val="20"/>
        </w:rPr>
      </w:pPr>
      <w:r w:rsidRPr="007A4C93">
        <w:rPr>
          <w:rFonts w:ascii="Arial" w:hAnsi="Arial" w:cs="Arial"/>
          <w:b/>
          <w:sz w:val="20"/>
          <w:szCs w:val="20"/>
        </w:rPr>
        <w:t>The municipal scorecard will be structured in terms of the Balanced Scorecard approach that incorporates the following perspectives:</w:t>
      </w:r>
    </w:p>
    <w:p w:rsidR="00C075B5" w:rsidRPr="007A4C93" w:rsidRDefault="00C075B5" w:rsidP="00C075B5">
      <w:pPr>
        <w:autoSpaceDE w:val="0"/>
        <w:autoSpaceDN w:val="0"/>
        <w:adjustRightInd w:val="0"/>
        <w:rPr>
          <w:rFonts w:ascii="Arial" w:hAnsi="Arial" w:cs="Arial"/>
          <w:b/>
          <w:sz w:val="20"/>
          <w:szCs w:val="20"/>
        </w:rPr>
      </w:pPr>
    </w:p>
    <w:p w:rsidR="00C075B5" w:rsidRPr="007A4C93" w:rsidRDefault="00C075B5" w:rsidP="00C075B5">
      <w:pPr>
        <w:numPr>
          <w:ilvl w:val="0"/>
          <w:numId w:val="2"/>
        </w:numPr>
        <w:autoSpaceDE w:val="0"/>
        <w:autoSpaceDN w:val="0"/>
        <w:adjustRightInd w:val="0"/>
        <w:ind w:hanging="720"/>
        <w:rPr>
          <w:rFonts w:ascii="Arial" w:hAnsi="Arial" w:cs="Arial"/>
          <w:sz w:val="20"/>
          <w:szCs w:val="20"/>
        </w:rPr>
      </w:pPr>
      <w:r w:rsidRPr="007A4C93">
        <w:rPr>
          <w:rFonts w:ascii="Arial" w:hAnsi="Arial" w:cs="Arial"/>
          <w:sz w:val="20"/>
          <w:szCs w:val="20"/>
        </w:rPr>
        <w:t>Customer Perspective : This perspective has Key Performance Areas that are externally focused and relate to service delivery to the community</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2"/>
        </w:numPr>
        <w:autoSpaceDE w:val="0"/>
        <w:autoSpaceDN w:val="0"/>
        <w:adjustRightInd w:val="0"/>
        <w:ind w:hanging="720"/>
        <w:rPr>
          <w:rFonts w:ascii="Arial" w:hAnsi="Arial" w:cs="Arial"/>
          <w:sz w:val="20"/>
          <w:szCs w:val="20"/>
        </w:rPr>
      </w:pPr>
      <w:r w:rsidRPr="007A4C93">
        <w:rPr>
          <w:rFonts w:ascii="Arial" w:hAnsi="Arial" w:cs="Arial"/>
          <w:sz w:val="20"/>
          <w:szCs w:val="20"/>
        </w:rPr>
        <w:t>Internal Business Perspective: The Balanced Scorecard approach recognizes that for the municipality to achieve its targets in the Customer Perspective internal business process must be improved to ensure that the municipality also continues adding value to the community as its customers.</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2"/>
        </w:numPr>
        <w:autoSpaceDE w:val="0"/>
        <w:autoSpaceDN w:val="0"/>
        <w:adjustRightInd w:val="0"/>
        <w:ind w:hanging="720"/>
        <w:rPr>
          <w:rFonts w:ascii="Arial" w:hAnsi="Arial" w:cs="Arial"/>
          <w:sz w:val="20"/>
          <w:szCs w:val="20"/>
        </w:rPr>
      </w:pPr>
      <w:r w:rsidRPr="007A4C93">
        <w:rPr>
          <w:rFonts w:ascii="Arial" w:hAnsi="Arial" w:cs="Arial"/>
          <w:sz w:val="20"/>
          <w:szCs w:val="20"/>
        </w:rPr>
        <w:t xml:space="preserve">Learning and Growth : This perspective is the enabler of all perspectives as it is meant to ensure that the </w:t>
      </w:r>
      <w:proofErr w:type="spellStart"/>
      <w:r w:rsidRPr="007A4C93">
        <w:rPr>
          <w:rFonts w:ascii="Arial" w:hAnsi="Arial" w:cs="Arial"/>
          <w:sz w:val="20"/>
          <w:szCs w:val="20"/>
        </w:rPr>
        <w:t>organisational</w:t>
      </w:r>
      <w:proofErr w:type="spellEnd"/>
      <w:r w:rsidRPr="007A4C93">
        <w:rPr>
          <w:rFonts w:ascii="Arial" w:hAnsi="Arial" w:cs="Arial"/>
          <w:sz w:val="20"/>
          <w:szCs w:val="20"/>
        </w:rPr>
        <w:t xml:space="preserve"> infrastructure is geared towards assisting the municipality to achieve its objectives </w:t>
      </w:r>
      <w:proofErr w:type="spellStart"/>
      <w:r w:rsidRPr="007A4C93">
        <w:rPr>
          <w:rFonts w:ascii="Arial" w:hAnsi="Arial" w:cs="Arial"/>
          <w:sz w:val="20"/>
          <w:szCs w:val="20"/>
        </w:rPr>
        <w:t>as</w:t>
      </w:r>
      <w:proofErr w:type="spellEnd"/>
      <w:r w:rsidRPr="007A4C93">
        <w:rPr>
          <w:rFonts w:ascii="Arial" w:hAnsi="Arial" w:cs="Arial"/>
          <w:sz w:val="20"/>
          <w:szCs w:val="20"/>
        </w:rPr>
        <w:t xml:space="preserve"> contained in the other perspectives</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numPr>
          <w:ilvl w:val="0"/>
          <w:numId w:val="2"/>
        </w:numPr>
        <w:autoSpaceDE w:val="0"/>
        <w:autoSpaceDN w:val="0"/>
        <w:adjustRightInd w:val="0"/>
        <w:ind w:hanging="720"/>
        <w:rPr>
          <w:rFonts w:ascii="Arial" w:hAnsi="Arial" w:cs="Arial"/>
          <w:sz w:val="20"/>
          <w:szCs w:val="20"/>
        </w:rPr>
      </w:pPr>
      <w:r w:rsidRPr="007A4C93">
        <w:rPr>
          <w:rFonts w:ascii="Arial" w:hAnsi="Arial" w:cs="Arial"/>
          <w:sz w:val="20"/>
          <w:szCs w:val="20"/>
        </w:rPr>
        <w:t>Financial Perspective: Given the scarce resources at the disposal of the municipality, this perspective ensures that the municipality achieves results in an efficient manner through the minimization of costs as well as the maximum collection of revenue due to it.</w:t>
      </w:r>
    </w:p>
    <w:p w:rsidR="00C075B5" w:rsidRPr="007A4C93" w:rsidRDefault="00C075B5" w:rsidP="00C075B5">
      <w:pPr>
        <w:autoSpaceDE w:val="0"/>
        <w:autoSpaceDN w:val="0"/>
        <w:adjustRightInd w:val="0"/>
        <w:ind w:hanging="720"/>
        <w:rPr>
          <w:rFonts w:ascii="Arial" w:hAnsi="Arial" w:cs="Arial"/>
          <w:sz w:val="20"/>
          <w:szCs w:val="20"/>
        </w:rPr>
      </w:pPr>
    </w:p>
    <w:p w:rsidR="00C075B5" w:rsidRPr="007A4C93" w:rsidRDefault="00C075B5" w:rsidP="00C075B5">
      <w:pPr>
        <w:autoSpaceDE w:val="0"/>
        <w:autoSpaceDN w:val="0"/>
        <w:adjustRightInd w:val="0"/>
        <w:rPr>
          <w:rFonts w:ascii="Arial" w:hAnsi="Arial" w:cs="Arial"/>
          <w:b/>
          <w:sz w:val="20"/>
          <w:szCs w:val="20"/>
        </w:rPr>
      </w:pPr>
      <w:r w:rsidRPr="007A4C93">
        <w:rPr>
          <w:rFonts w:ascii="Arial" w:hAnsi="Arial" w:cs="Arial"/>
          <w:sz w:val="20"/>
          <w:szCs w:val="20"/>
        </w:rPr>
        <w:t>1.5</w:t>
      </w:r>
      <w:r w:rsidRPr="007A4C93">
        <w:rPr>
          <w:rFonts w:ascii="Arial" w:hAnsi="Arial" w:cs="Arial"/>
          <w:color w:val="FF0000"/>
          <w:sz w:val="20"/>
          <w:szCs w:val="20"/>
        </w:rPr>
        <w:tab/>
      </w:r>
      <w:r w:rsidRPr="007A4C93">
        <w:rPr>
          <w:rFonts w:ascii="Arial" w:hAnsi="Arial" w:cs="Arial"/>
          <w:b/>
          <w:sz w:val="20"/>
          <w:szCs w:val="20"/>
        </w:rPr>
        <w:t>The following are the main focus points for delivery prioritization</w:t>
      </w:r>
    </w:p>
    <w:p w:rsidR="00C075B5" w:rsidRPr="007A4C93" w:rsidRDefault="00C075B5" w:rsidP="00C075B5">
      <w:pPr>
        <w:autoSpaceDE w:val="0"/>
        <w:autoSpaceDN w:val="0"/>
        <w:adjustRightInd w:val="0"/>
        <w:rPr>
          <w:rFonts w:ascii="Arial" w:hAnsi="Arial" w:cs="Arial"/>
          <w:b/>
          <w:sz w:val="20"/>
          <w:szCs w:val="20"/>
        </w:rPr>
      </w:pP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Water Services and Sanitation</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Electricity and Energy</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Solid Waste Management</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Environmental health Management</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 xml:space="preserve">Roads, Rails </w:t>
      </w:r>
      <w:proofErr w:type="spellStart"/>
      <w:r w:rsidRPr="007A4C93">
        <w:rPr>
          <w:rFonts w:ascii="Arial" w:hAnsi="Arial" w:cs="Arial"/>
          <w:sz w:val="20"/>
          <w:szCs w:val="20"/>
        </w:rPr>
        <w:t>Stormwater</w:t>
      </w:r>
      <w:proofErr w:type="spellEnd"/>
      <w:r w:rsidRPr="007A4C93">
        <w:rPr>
          <w:rFonts w:ascii="Arial" w:hAnsi="Arial" w:cs="Arial"/>
          <w:sz w:val="20"/>
          <w:szCs w:val="20"/>
        </w:rPr>
        <w:t xml:space="preserve"> and Buildings</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Community Parks, Sports and Recreation</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Economic Growth</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Poverty Alleviation</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Job Creation</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Financial Management</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Internal Audit procedures</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proofErr w:type="spellStart"/>
      <w:r w:rsidRPr="007A4C93">
        <w:rPr>
          <w:rFonts w:ascii="Arial" w:hAnsi="Arial" w:cs="Arial"/>
          <w:sz w:val="20"/>
          <w:szCs w:val="20"/>
        </w:rPr>
        <w:t>Organisational</w:t>
      </w:r>
      <w:proofErr w:type="spellEnd"/>
      <w:r w:rsidRPr="007A4C93">
        <w:rPr>
          <w:rFonts w:ascii="Arial" w:hAnsi="Arial" w:cs="Arial"/>
          <w:sz w:val="20"/>
          <w:szCs w:val="20"/>
        </w:rPr>
        <w:t xml:space="preserve"> Development </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Employment Equity</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Skills Development</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lastRenderedPageBreak/>
        <w:t>Integrated Development Planning</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Performance Management System</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 xml:space="preserve">Public Participation and oversight </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Co-operative Governance</w:t>
      </w:r>
    </w:p>
    <w:p w:rsidR="00C075B5" w:rsidRPr="007A4C93" w:rsidRDefault="00C075B5" w:rsidP="00C075B5">
      <w:pPr>
        <w:numPr>
          <w:ilvl w:val="0"/>
          <w:numId w:val="6"/>
        </w:numPr>
        <w:autoSpaceDE w:val="0"/>
        <w:autoSpaceDN w:val="0"/>
        <w:adjustRightInd w:val="0"/>
        <w:ind w:firstLine="0"/>
        <w:rPr>
          <w:rFonts w:ascii="Arial" w:hAnsi="Arial" w:cs="Arial"/>
          <w:sz w:val="20"/>
          <w:szCs w:val="20"/>
        </w:rPr>
      </w:pPr>
      <w:smartTag w:uri="urn:schemas-microsoft-com:office:smarttags" w:element="PersonName">
        <w:smartTag w:uri="urn:schemas:contacts" w:element="GivenName">
          <w:r w:rsidRPr="007A4C93">
            <w:rPr>
              <w:rFonts w:ascii="Arial" w:hAnsi="Arial" w:cs="Arial"/>
              <w:sz w:val="20"/>
              <w:szCs w:val="20"/>
            </w:rPr>
            <w:t>Ward</w:t>
          </w:r>
        </w:smartTag>
        <w:r w:rsidRPr="007A4C93">
          <w:rPr>
            <w:rFonts w:ascii="Arial" w:hAnsi="Arial" w:cs="Arial"/>
            <w:sz w:val="20"/>
            <w:szCs w:val="20"/>
          </w:rPr>
          <w:t xml:space="preserve"> </w:t>
        </w:r>
        <w:smartTag w:uri="urn:schemas:contacts" w:element="Sn">
          <w:r w:rsidRPr="007A4C93">
            <w:rPr>
              <w:rFonts w:ascii="Arial" w:hAnsi="Arial" w:cs="Arial"/>
              <w:sz w:val="20"/>
              <w:szCs w:val="20"/>
            </w:rPr>
            <w:t>System</w:t>
          </w:r>
        </w:smartTag>
      </w:smartTag>
    </w:p>
    <w:p w:rsidR="00C075B5" w:rsidRPr="007A4C93" w:rsidRDefault="00C075B5" w:rsidP="00C075B5">
      <w:pPr>
        <w:numPr>
          <w:ilvl w:val="0"/>
          <w:numId w:val="6"/>
        </w:numPr>
        <w:autoSpaceDE w:val="0"/>
        <w:autoSpaceDN w:val="0"/>
        <w:adjustRightInd w:val="0"/>
        <w:ind w:firstLine="0"/>
        <w:rPr>
          <w:rFonts w:ascii="Arial" w:hAnsi="Arial" w:cs="Arial"/>
          <w:sz w:val="20"/>
          <w:szCs w:val="20"/>
        </w:rPr>
      </w:pPr>
      <w:r w:rsidRPr="007A4C93">
        <w:rPr>
          <w:rFonts w:ascii="Arial" w:hAnsi="Arial" w:cs="Arial"/>
          <w:sz w:val="20"/>
          <w:szCs w:val="20"/>
        </w:rPr>
        <w:t>Corporate Governance</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rPr>
          <w:rFonts w:ascii="Arial" w:hAnsi="Arial" w:cs="Arial"/>
          <w:b/>
          <w:bCs/>
          <w:sz w:val="28"/>
          <w:szCs w:val="28"/>
        </w:rPr>
      </w:pPr>
      <w:r w:rsidRPr="007A4C93">
        <w:rPr>
          <w:rFonts w:ascii="Arial" w:hAnsi="Arial" w:cs="Arial"/>
          <w:b/>
          <w:bCs/>
          <w:sz w:val="28"/>
          <w:szCs w:val="28"/>
        </w:rPr>
        <w:lastRenderedPageBreak/>
        <w:t xml:space="preserve">SECTION 2: INSTITUTIONAL BALANCED SCORE-CARD  </w:t>
      </w:r>
    </w:p>
    <w:p w:rsidR="00C075B5" w:rsidRPr="007A4C93" w:rsidRDefault="00C075B5" w:rsidP="00C075B5">
      <w:pPr>
        <w:autoSpaceDE w:val="0"/>
        <w:autoSpaceDN w:val="0"/>
        <w:adjustRightInd w:val="0"/>
        <w:rPr>
          <w:rFonts w:ascii="Arial" w:hAnsi="Arial" w:cs="Arial"/>
          <w:sz w:val="28"/>
          <w:szCs w:val="28"/>
        </w:rPr>
      </w:pPr>
    </w:p>
    <w:p w:rsidR="00C075B5" w:rsidRPr="007A4C93" w:rsidRDefault="00C075B5" w:rsidP="00C075B5">
      <w:pPr>
        <w:autoSpaceDE w:val="0"/>
        <w:autoSpaceDN w:val="0"/>
        <w:adjustRightInd w:val="0"/>
        <w:rPr>
          <w:rFonts w:ascii="Arial" w:hAnsi="Arial" w:cs="Arial"/>
        </w:rPr>
      </w:pPr>
      <w:r w:rsidRPr="007A4C93">
        <w:rPr>
          <w:rFonts w:ascii="Arial" w:hAnsi="Arial" w:cs="Arial"/>
        </w:rPr>
        <w:t>The following sections will highlight the institutional balanced score card and municipal wide budget plan per department:</w:t>
      </w: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autoSpaceDE w:val="0"/>
        <w:autoSpaceDN w:val="0"/>
        <w:adjustRightInd w:val="0"/>
        <w:rPr>
          <w:rFonts w:ascii="Arial" w:hAnsi="Arial" w:cs="Arial"/>
          <w:sz w:val="20"/>
          <w:szCs w:val="20"/>
        </w:rPr>
      </w:pPr>
    </w:p>
    <w:p w:rsidR="00C075B5" w:rsidRPr="007A4C93" w:rsidRDefault="00C075B5" w:rsidP="00C075B5">
      <w:pPr>
        <w:rPr>
          <w:rFonts w:ascii="Arial" w:hAnsi="Arial" w:cs="Arial"/>
          <w:b/>
        </w:rPr>
      </w:pPr>
      <w:r w:rsidRPr="007A4C93">
        <w:rPr>
          <w:rFonts w:ascii="Arial" w:hAnsi="Arial" w:cs="Arial"/>
          <w:b/>
        </w:rPr>
        <w:t>Key Performance Areas (KPA’s)</w:t>
      </w:r>
    </w:p>
    <w:p w:rsidR="00C075B5" w:rsidRPr="007A4C93" w:rsidRDefault="00C075B5" w:rsidP="00C075B5">
      <w:pPr>
        <w:tabs>
          <w:tab w:val="left" w:pos="2820"/>
        </w:tabs>
        <w:rPr>
          <w:rFonts w:ascii="Arial" w:hAnsi="Arial" w:cs="Arial"/>
        </w:rPr>
      </w:pPr>
      <w:r w:rsidRPr="007A4C93">
        <w:rPr>
          <w:rFonts w:ascii="Arial" w:hAnsi="Arial" w:cs="Arial"/>
        </w:rPr>
        <w:tab/>
      </w:r>
    </w:p>
    <w:p w:rsidR="00C075B5" w:rsidRPr="007A4C93" w:rsidRDefault="00C075B5" w:rsidP="00C075B5">
      <w:pPr>
        <w:rPr>
          <w:rFonts w:ascii="Arial" w:hAnsi="Arial" w:cs="Arial"/>
        </w:rPr>
      </w:pPr>
      <w:r w:rsidRPr="007A4C93">
        <w:rPr>
          <w:rFonts w:ascii="Arial" w:hAnsi="Arial" w:cs="Arial"/>
        </w:rPr>
        <w:t xml:space="preserve">The following Key Performance Areas (KPAs) as outlined in the Local Government: Municipal Planning and Performance Management Regulations (2001) inform the strategic objectives listed in the table below: </w:t>
      </w:r>
    </w:p>
    <w:p w:rsidR="00C075B5" w:rsidRPr="007A4C93" w:rsidRDefault="00C075B5" w:rsidP="00C075B5">
      <w:pPr>
        <w:rPr>
          <w:rFonts w:ascii="Arial" w:hAnsi="Arial" w:cs="Arial"/>
        </w:rPr>
      </w:pPr>
    </w:p>
    <w:p w:rsidR="00C075B5" w:rsidRPr="007A4C93" w:rsidRDefault="00C075B5" w:rsidP="00C075B5">
      <w:pPr>
        <w:tabs>
          <w:tab w:val="left" w:pos="1800"/>
        </w:tabs>
        <w:rPr>
          <w:rFonts w:ascii="Arial" w:hAnsi="Arial" w:cs="Arial"/>
        </w:rPr>
      </w:pPr>
    </w:p>
    <w:p w:rsidR="00C075B5" w:rsidRPr="007A4C93" w:rsidRDefault="00C075B5" w:rsidP="00C075B5">
      <w:pPr>
        <w:numPr>
          <w:ilvl w:val="0"/>
          <w:numId w:val="10"/>
        </w:numPr>
        <w:autoSpaceDE w:val="0"/>
        <w:autoSpaceDN w:val="0"/>
        <w:adjustRightInd w:val="0"/>
        <w:ind w:hanging="720"/>
        <w:rPr>
          <w:rFonts w:ascii="Arial" w:hAnsi="Arial" w:cs="Arial"/>
        </w:rPr>
      </w:pPr>
      <w:r w:rsidRPr="007A4C93">
        <w:rPr>
          <w:rFonts w:ascii="Arial" w:hAnsi="Arial" w:cs="Arial"/>
          <w:b/>
          <w:bCs/>
        </w:rPr>
        <w:t>Municipal Transformation and Institutional Development</w:t>
      </w:r>
    </w:p>
    <w:p w:rsidR="00C075B5" w:rsidRPr="007A4C93" w:rsidRDefault="00C075B5" w:rsidP="00C075B5">
      <w:pPr>
        <w:numPr>
          <w:ilvl w:val="0"/>
          <w:numId w:val="10"/>
        </w:numPr>
        <w:autoSpaceDE w:val="0"/>
        <w:autoSpaceDN w:val="0"/>
        <w:adjustRightInd w:val="0"/>
        <w:ind w:hanging="720"/>
        <w:rPr>
          <w:rFonts w:ascii="Arial" w:hAnsi="Arial" w:cs="Arial"/>
        </w:rPr>
      </w:pPr>
      <w:r w:rsidRPr="007A4C93">
        <w:rPr>
          <w:rFonts w:ascii="Arial" w:hAnsi="Arial" w:cs="Arial"/>
          <w:b/>
          <w:bCs/>
        </w:rPr>
        <w:t>Good Governance, Democracy and Public Participation</w:t>
      </w:r>
    </w:p>
    <w:p w:rsidR="00C075B5" w:rsidRPr="007A4C93" w:rsidRDefault="00C075B5" w:rsidP="00C075B5">
      <w:pPr>
        <w:numPr>
          <w:ilvl w:val="0"/>
          <w:numId w:val="10"/>
        </w:numPr>
        <w:autoSpaceDE w:val="0"/>
        <w:autoSpaceDN w:val="0"/>
        <w:adjustRightInd w:val="0"/>
        <w:ind w:hanging="720"/>
        <w:rPr>
          <w:rFonts w:ascii="Arial" w:hAnsi="Arial" w:cs="Arial"/>
          <w:b/>
          <w:bCs/>
        </w:rPr>
      </w:pPr>
      <w:r w:rsidRPr="007A4C93">
        <w:rPr>
          <w:rFonts w:ascii="Arial" w:hAnsi="Arial" w:cs="Arial"/>
          <w:b/>
          <w:bCs/>
        </w:rPr>
        <w:t>Infrastructure Development and Service Delivery</w:t>
      </w:r>
    </w:p>
    <w:p w:rsidR="00C075B5" w:rsidRPr="007A4C93" w:rsidRDefault="00C075B5" w:rsidP="00C075B5">
      <w:pPr>
        <w:numPr>
          <w:ilvl w:val="0"/>
          <w:numId w:val="10"/>
        </w:numPr>
        <w:autoSpaceDE w:val="0"/>
        <w:autoSpaceDN w:val="0"/>
        <w:adjustRightInd w:val="0"/>
        <w:ind w:hanging="720"/>
        <w:rPr>
          <w:rFonts w:ascii="Arial" w:hAnsi="Arial" w:cs="Arial"/>
          <w:b/>
          <w:bCs/>
        </w:rPr>
      </w:pPr>
      <w:r w:rsidRPr="007A4C93">
        <w:rPr>
          <w:rFonts w:ascii="Arial" w:hAnsi="Arial" w:cs="Arial"/>
          <w:b/>
          <w:bCs/>
        </w:rPr>
        <w:t>Municipal Financial Viability and Management</w:t>
      </w:r>
    </w:p>
    <w:p w:rsidR="00C075B5" w:rsidRPr="007A4C93" w:rsidRDefault="00C075B5" w:rsidP="00C075B5">
      <w:pPr>
        <w:numPr>
          <w:ilvl w:val="0"/>
          <w:numId w:val="10"/>
        </w:numPr>
        <w:autoSpaceDE w:val="0"/>
        <w:autoSpaceDN w:val="0"/>
        <w:adjustRightInd w:val="0"/>
        <w:ind w:hanging="720"/>
        <w:rPr>
          <w:rFonts w:ascii="Arial" w:hAnsi="Arial" w:cs="Arial"/>
        </w:rPr>
      </w:pPr>
      <w:r w:rsidRPr="007A4C93">
        <w:rPr>
          <w:rFonts w:ascii="Arial" w:hAnsi="Arial" w:cs="Arial"/>
          <w:b/>
          <w:bCs/>
        </w:rPr>
        <w:t>Local Economic Development</w:t>
      </w:r>
    </w:p>
    <w:p w:rsidR="00EB0E8B" w:rsidRPr="007A4C93" w:rsidRDefault="00EB0E8B">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075B5" w:rsidRPr="007A4C93" w:rsidRDefault="00C075B5">
      <w:pPr>
        <w:rPr>
          <w:rFonts w:ascii="Arial" w:hAnsi="Arial" w:cs="Arial"/>
        </w:rPr>
      </w:pPr>
    </w:p>
    <w:p w:rsidR="00C55FFF" w:rsidRPr="007A4C93" w:rsidRDefault="00C55FFF">
      <w:pPr>
        <w:rPr>
          <w:rFonts w:ascii="Arial" w:hAnsi="Arial" w:cs="Arial"/>
        </w:rPr>
        <w:sectPr w:rsidR="00C55FFF" w:rsidRPr="007A4C93" w:rsidSect="00C075B5">
          <w:pgSz w:w="12240" w:h="15840"/>
          <w:pgMar w:top="1440" w:right="1440" w:bottom="1440" w:left="1440" w:header="720" w:footer="720" w:gutter="0"/>
          <w:cols w:space="720"/>
          <w:docGrid w:linePitch="360"/>
        </w:sectPr>
      </w:pPr>
    </w:p>
    <w:p w:rsidR="00C55FFF" w:rsidRPr="007A4C93" w:rsidRDefault="00C55FFF" w:rsidP="00C55FFF">
      <w:pPr>
        <w:pStyle w:val="NoSpacing"/>
        <w:jc w:val="both"/>
        <w:rPr>
          <w:rFonts w:ascii="Arial" w:hAnsi="Arial" w:cs="Arial"/>
          <w:noProof/>
          <w:sz w:val="18"/>
          <w:szCs w:val="18"/>
          <w:lang w:eastAsia="en-ZA"/>
        </w:rPr>
      </w:pPr>
      <w:r w:rsidRPr="007A4C93">
        <w:rPr>
          <w:rFonts w:ascii="Arial" w:hAnsi="Arial" w:cs="Arial"/>
          <w:noProof/>
          <w:lang w:eastAsia="en-ZA"/>
        </w:rPr>
        <w:lastRenderedPageBreak/>
        <w:drawing>
          <wp:inline distT="0" distB="0" distL="0" distR="0">
            <wp:extent cx="9441815" cy="5826760"/>
            <wp:effectExtent l="0" t="0" r="6985" b="254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41815" cy="5826760"/>
                    </a:xfrm>
                    <a:prstGeom prst="rect">
                      <a:avLst/>
                    </a:prstGeom>
                    <a:noFill/>
                    <a:ln>
                      <a:noFill/>
                    </a:ln>
                  </pic:spPr>
                </pic:pic>
              </a:graphicData>
            </a:graphic>
          </wp:inline>
        </w:drawing>
      </w:r>
    </w:p>
    <w:p w:rsidR="00C55FFF" w:rsidRPr="007A4C93" w:rsidRDefault="00C55FFF" w:rsidP="00C55FFF">
      <w:pPr>
        <w:pStyle w:val="NoSpacing"/>
        <w:jc w:val="both"/>
        <w:rPr>
          <w:rFonts w:ascii="Arial" w:hAnsi="Arial" w:cs="Arial"/>
          <w:noProof/>
          <w:sz w:val="18"/>
          <w:szCs w:val="18"/>
          <w:lang w:eastAsia="en-ZA"/>
        </w:rPr>
      </w:pPr>
      <w:r w:rsidRPr="007A4C93">
        <w:rPr>
          <w:rFonts w:ascii="Arial" w:hAnsi="Arial" w:cs="Arial"/>
          <w:noProof/>
          <w:lang w:eastAsia="en-ZA"/>
        </w:rPr>
        <w:lastRenderedPageBreak/>
        <w:drawing>
          <wp:inline distT="0" distB="0" distL="0" distR="0">
            <wp:extent cx="9431020" cy="478472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1020" cy="4784725"/>
                    </a:xfrm>
                    <a:prstGeom prst="rect">
                      <a:avLst/>
                    </a:prstGeom>
                    <a:noFill/>
                    <a:ln>
                      <a:noFill/>
                    </a:ln>
                  </pic:spPr>
                </pic:pic>
              </a:graphicData>
            </a:graphic>
          </wp:inline>
        </w:drawing>
      </w:r>
    </w:p>
    <w:p w:rsidR="00C55FFF" w:rsidRPr="007A4C93" w:rsidRDefault="00C55FFF" w:rsidP="00C55FFF">
      <w:pPr>
        <w:pStyle w:val="NoSpacing"/>
        <w:jc w:val="both"/>
        <w:rPr>
          <w:rFonts w:ascii="Arial" w:hAnsi="Arial" w:cs="Arial"/>
          <w:sz w:val="18"/>
          <w:szCs w:val="18"/>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p>
    <w:p w:rsidR="00C55FFF" w:rsidRPr="007A4C93" w:rsidRDefault="00C55FFF" w:rsidP="00C55FFF">
      <w:pPr>
        <w:autoSpaceDE w:val="0"/>
        <w:autoSpaceDN w:val="0"/>
        <w:adjustRightInd w:val="0"/>
        <w:jc w:val="both"/>
        <w:rPr>
          <w:rFonts w:ascii="Arial" w:hAnsi="Arial" w:cs="Arial"/>
          <w:b/>
          <w:bCs/>
          <w:iCs/>
        </w:rPr>
      </w:pPr>
      <w:r w:rsidRPr="007A4C93">
        <w:rPr>
          <w:rFonts w:ascii="Arial" w:hAnsi="Arial" w:cs="Arial"/>
          <w:b/>
          <w:bCs/>
          <w:iCs/>
        </w:rPr>
        <w:t>3.1  Service Delivery Targets and Performance Indicators</w:t>
      </w:r>
    </w:p>
    <w:p w:rsidR="00C55FFF" w:rsidRPr="007A4C93" w:rsidRDefault="00C55FFF" w:rsidP="00C55FFF">
      <w:pPr>
        <w:autoSpaceDE w:val="0"/>
        <w:autoSpaceDN w:val="0"/>
        <w:adjustRightInd w:val="0"/>
        <w:jc w:val="both"/>
        <w:rPr>
          <w:rFonts w:ascii="Arial" w:hAnsi="Arial" w:cs="Arial"/>
        </w:rPr>
      </w:pPr>
    </w:p>
    <w:p w:rsidR="00C55FFF" w:rsidRPr="007A4C93" w:rsidRDefault="00C55FFF" w:rsidP="00C55FFF">
      <w:pPr>
        <w:autoSpaceDE w:val="0"/>
        <w:autoSpaceDN w:val="0"/>
        <w:adjustRightInd w:val="0"/>
        <w:jc w:val="both"/>
        <w:rPr>
          <w:rFonts w:ascii="Arial" w:hAnsi="Arial" w:cs="Arial"/>
          <w:sz w:val="20"/>
        </w:rPr>
      </w:pPr>
      <w:r w:rsidRPr="007A4C93">
        <w:rPr>
          <w:rFonts w:ascii="Arial" w:hAnsi="Arial" w:cs="Arial"/>
          <w:sz w:val="20"/>
        </w:rPr>
        <w:t xml:space="preserve">Each Department has provided quarterly targets so that performance can be monitored throughout the year. The Municipal Manager’s and Director’s performance contracts are contain in these targets. The targets cannot be changed during the year unless through the performance assessment. It is expected that the SDBIP will be reviewed when the mid-year assessment is performed. </w:t>
      </w:r>
    </w:p>
    <w:p w:rsidR="00C55FFF" w:rsidRPr="007A4C93" w:rsidRDefault="00C55FFF" w:rsidP="00C55FFF">
      <w:pPr>
        <w:autoSpaceDE w:val="0"/>
        <w:autoSpaceDN w:val="0"/>
        <w:adjustRightInd w:val="0"/>
        <w:jc w:val="both"/>
        <w:rPr>
          <w:rFonts w:ascii="Arial" w:hAnsi="Arial" w:cs="Arial"/>
          <w:sz w:val="20"/>
        </w:rPr>
      </w:pPr>
    </w:p>
    <w:p w:rsidR="00C55FFF" w:rsidRPr="007A4C93" w:rsidRDefault="00C55FFF" w:rsidP="00C55FFF">
      <w:pPr>
        <w:autoSpaceDE w:val="0"/>
        <w:autoSpaceDN w:val="0"/>
        <w:adjustRightInd w:val="0"/>
        <w:jc w:val="both"/>
        <w:rPr>
          <w:rFonts w:ascii="Arial" w:hAnsi="Arial" w:cs="Arial"/>
          <w:sz w:val="20"/>
        </w:rPr>
      </w:pPr>
      <w:r w:rsidRPr="007A4C93">
        <w:rPr>
          <w:rFonts w:ascii="Arial" w:hAnsi="Arial" w:cs="Arial"/>
          <w:sz w:val="20"/>
        </w:rPr>
        <w:t>Below is the annual performance plan for Directors reporting to the Accounting Officer, namely the Chief Financial Officer, Director Technical Services and Director Corporate Services who are responsible for the execution and deliverables that fall within each section.</w:t>
      </w:r>
    </w:p>
    <w:p w:rsidR="00C55FFF" w:rsidRPr="007A4C93" w:rsidRDefault="00C55FFF" w:rsidP="00C55FFF">
      <w:pPr>
        <w:jc w:val="center"/>
        <w:rPr>
          <w:rFonts w:ascii="Arial" w:hAnsi="Arial" w:cs="Arial"/>
          <w:b/>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01"/>
        <w:gridCol w:w="1701"/>
        <w:gridCol w:w="1701"/>
        <w:gridCol w:w="1842"/>
        <w:gridCol w:w="1418"/>
        <w:gridCol w:w="1417"/>
        <w:gridCol w:w="1843"/>
        <w:gridCol w:w="1701"/>
        <w:gridCol w:w="1276"/>
      </w:tblGrid>
      <w:tr w:rsidR="00C55FFF" w:rsidRPr="007A4C93" w:rsidTr="00B518D4">
        <w:trPr>
          <w:trHeight w:val="274"/>
          <w:tblHeader/>
        </w:trPr>
        <w:tc>
          <w:tcPr>
            <w:tcW w:w="16019" w:type="dxa"/>
            <w:gridSpan w:val="10"/>
            <w:shd w:val="clear" w:color="auto" w:fill="A6A6A6"/>
          </w:tcPr>
          <w:p w:rsidR="00C55FFF" w:rsidRPr="007A4C93" w:rsidRDefault="00C55FFF" w:rsidP="00B518D4">
            <w:pPr>
              <w:pStyle w:val="NoSpacing"/>
              <w:jc w:val="center"/>
              <w:rPr>
                <w:rFonts w:ascii="Arial" w:hAnsi="Arial" w:cs="Arial"/>
                <w:b/>
              </w:rPr>
            </w:pPr>
          </w:p>
          <w:p w:rsidR="00C55FFF" w:rsidRPr="007A4C93" w:rsidRDefault="00C55FFF" w:rsidP="00B518D4">
            <w:pPr>
              <w:pStyle w:val="NoSpacing"/>
              <w:jc w:val="center"/>
              <w:rPr>
                <w:rFonts w:ascii="Arial" w:hAnsi="Arial" w:cs="Arial"/>
                <w:b/>
              </w:rPr>
            </w:pPr>
            <w:r w:rsidRPr="007A4C93">
              <w:rPr>
                <w:rFonts w:ascii="Arial" w:hAnsi="Arial" w:cs="Arial"/>
                <w:b/>
              </w:rPr>
              <w:t>DEPARTMENT: BUDGET AND TREASURY OFFICE</w:t>
            </w:r>
          </w:p>
          <w:p w:rsidR="00C55FFF" w:rsidRPr="007A4C93" w:rsidRDefault="00C55FFF" w:rsidP="00B518D4">
            <w:pPr>
              <w:pStyle w:val="NoSpacing"/>
              <w:jc w:val="center"/>
              <w:rPr>
                <w:rFonts w:ascii="Arial" w:hAnsi="Arial" w:cs="Arial"/>
                <w:b/>
              </w:rPr>
            </w:pPr>
          </w:p>
          <w:p w:rsidR="00C55FFF" w:rsidRPr="007A4C93" w:rsidRDefault="00C55FFF" w:rsidP="00B518D4">
            <w:pPr>
              <w:pStyle w:val="NoSpacing"/>
              <w:jc w:val="center"/>
              <w:rPr>
                <w:rFonts w:ascii="Arial" w:hAnsi="Arial" w:cs="Arial"/>
                <w:b/>
              </w:rPr>
            </w:pPr>
            <w:r w:rsidRPr="007A4C93">
              <w:rPr>
                <w:rFonts w:ascii="Arial" w:hAnsi="Arial" w:cs="Arial"/>
                <w:b/>
              </w:rPr>
              <w:t>STRATEGIC MANAGER: CHIEF FINANCIAL OFFICER</w:t>
            </w:r>
          </w:p>
          <w:p w:rsidR="00C55FFF" w:rsidRPr="007A4C93" w:rsidRDefault="00C55FFF" w:rsidP="00B518D4">
            <w:pPr>
              <w:pStyle w:val="NoSpacing"/>
              <w:jc w:val="center"/>
              <w:rPr>
                <w:rFonts w:ascii="Arial" w:hAnsi="Arial" w:cs="Arial"/>
                <w:b/>
              </w:rPr>
            </w:pPr>
          </w:p>
        </w:tc>
      </w:tr>
      <w:tr w:rsidR="00C55FFF" w:rsidRPr="007A4C93" w:rsidTr="00B518D4">
        <w:trPr>
          <w:trHeight w:val="274"/>
          <w:tblHeader/>
        </w:trPr>
        <w:tc>
          <w:tcPr>
            <w:tcW w:w="16019" w:type="dxa"/>
            <w:gridSpan w:val="10"/>
            <w:shd w:val="clear" w:color="auto" w:fill="A6A6A6"/>
          </w:tcPr>
          <w:p w:rsidR="00C55FFF" w:rsidRPr="007A4C93" w:rsidRDefault="00C55FFF" w:rsidP="00B518D4">
            <w:pPr>
              <w:pStyle w:val="NoSpacing"/>
              <w:jc w:val="center"/>
              <w:rPr>
                <w:rFonts w:ascii="Arial" w:hAnsi="Arial" w:cs="Arial"/>
                <w:b/>
              </w:rPr>
            </w:pPr>
          </w:p>
        </w:tc>
      </w:tr>
      <w:tr w:rsidR="00C55FFF" w:rsidRPr="007A4C93" w:rsidTr="00B518D4">
        <w:trPr>
          <w:trHeight w:val="274"/>
          <w:tblHeader/>
        </w:trPr>
        <w:tc>
          <w:tcPr>
            <w:tcW w:w="1419"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KEY PERFORMANCE AREA (KPA)</w:t>
            </w:r>
          </w:p>
        </w:tc>
        <w:tc>
          <w:tcPr>
            <w:tcW w:w="1701"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IDP GOAL / OBJECTIVE</w:t>
            </w:r>
          </w:p>
        </w:tc>
        <w:tc>
          <w:tcPr>
            <w:tcW w:w="1701"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KEY PERFORMANCE INDICATOR (KPI)</w:t>
            </w:r>
          </w:p>
        </w:tc>
        <w:tc>
          <w:tcPr>
            <w:tcW w:w="1701"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BASELINE</w:t>
            </w:r>
          </w:p>
          <w:p w:rsidR="00C55FFF" w:rsidRPr="007A4C93" w:rsidRDefault="00C55FFF" w:rsidP="00B518D4">
            <w:pPr>
              <w:pStyle w:val="NoSpacing"/>
              <w:jc w:val="center"/>
              <w:rPr>
                <w:rFonts w:ascii="Arial" w:hAnsi="Arial" w:cs="Arial"/>
                <w:b/>
              </w:rPr>
            </w:pPr>
          </w:p>
        </w:tc>
        <w:tc>
          <w:tcPr>
            <w:tcW w:w="1842"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ANNUAL TARGET</w:t>
            </w:r>
          </w:p>
          <w:p w:rsidR="00C55FFF" w:rsidRPr="007A4C93" w:rsidRDefault="00C55FFF" w:rsidP="00B518D4">
            <w:pPr>
              <w:pStyle w:val="NoSpacing"/>
              <w:jc w:val="center"/>
              <w:rPr>
                <w:rFonts w:ascii="Arial" w:hAnsi="Arial" w:cs="Arial"/>
                <w:b/>
              </w:rPr>
            </w:pPr>
            <w:r w:rsidRPr="007A4C93">
              <w:rPr>
                <w:rFonts w:ascii="Arial" w:hAnsi="Arial" w:cs="Arial"/>
                <w:b/>
              </w:rPr>
              <w:t>2014-2015</w:t>
            </w:r>
          </w:p>
        </w:tc>
        <w:tc>
          <w:tcPr>
            <w:tcW w:w="1418" w:type="dxa"/>
            <w:vMerge w:val="restart"/>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BY WHO</w:t>
            </w:r>
          </w:p>
        </w:tc>
        <w:tc>
          <w:tcPr>
            <w:tcW w:w="6237" w:type="dxa"/>
            <w:gridSpan w:val="4"/>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QUARTERLY TARGETS</w:t>
            </w:r>
          </w:p>
        </w:tc>
      </w:tr>
      <w:tr w:rsidR="00C55FFF" w:rsidRPr="007A4C93" w:rsidTr="00B518D4">
        <w:trPr>
          <w:trHeight w:val="255"/>
          <w:tblHeader/>
        </w:trPr>
        <w:tc>
          <w:tcPr>
            <w:tcW w:w="1419" w:type="dxa"/>
            <w:vMerge/>
            <w:shd w:val="clear" w:color="auto" w:fill="A6A6A6"/>
          </w:tcPr>
          <w:p w:rsidR="00C55FFF" w:rsidRPr="007A4C93" w:rsidRDefault="00C55FFF" w:rsidP="00B518D4">
            <w:pPr>
              <w:pStyle w:val="NoSpacing"/>
              <w:jc w:val="center"/>
              <w:rPr>
                <w:rFonts w:ascii="Arial" w:hAnsi="Arial" w:cs="Arial"/>
                <w:b/>
              </w:rPr>
            </w:pPr>
          </w:p>
        </w:tc>
        <w:tc>
          <w:tcPr>
            <w:tcW w:w="1701" w:type="dxa"/>
            <w:vMerge/>
            <w:shd w:val="clear" w:color="auto" w:fill="A6A6A6"/>
          </w:tcPr>
          <w:p w:rsidR="00C55FFF" w:rsidRPr="007A4C93" w:rsidRDefault="00C55FFF" w:rsidP="00B518D4">
            <w:pPr>
              <w:pStyle w:val="NoSpacing"/>
              <w:jc w:val="center"/>
              <w:rPr>
                <w:rFonts w:ascii="Arial" w:hAnsi="Arial" w:cs="Arial"/>
                <w:b/>
              </w:rPr>
            </w:pPr>
          </w:p>
        </w:tc>
        <w:tc>
          <w:tcPr>
            <w:tcW w:w="1701" w:type="dxa"/>
            <w:vMerge/>
            <w:shd w:val="clear" w:color="auto" w:fill="A6A6A6"/>
          </w:tcPr>
          <w:p w:rsidR="00C55FFF" w:rsidRPr="007A4C93" w:rsidRDefault="00C55FFF" w:rsidP="00B518D4">
            <w:pPr>
              <w:pStyle w:val="NoSpacing"/>
              <w:jc w:val="center"/>
              <w:rPr>
                <w:rFonts w:ascii="Arial" w:hAnsi="Arial" w:cs="Arial"/>
                <w:b/>
              </w:rPr>
            </w:pPr>
          </w:p>
        </w:tc>
        <w:tc>
          <w:tcPr>
            <w:tcW w:w="1701" w:type="dxa"/>
            <w:vMerge/>
            <w:shd w:val="clear" w:color="auto" w:fill="A6A6A6"/>
          </w:tcPr>
          <w:p w:rsidR="00C55FFF" w:rsidRPr="007A4C93" w:rsidRDefault="00C55FFF" w:rsidP="00B518D4">
            <w:pPr>
              <w:pStyle w:val="NoSpacing"/>
              <w:jc w:val="center"/>
              <w:rPr>
                <w:rFonts w:ascii="Arial" w:hAnsi="Arial" w:cs="Arial"/>
                <w:b/>
                <w:color w:val="FF0000"/>
              </w:rPr>
            </w:pPr>
          </w:p>
        </w:tc>
        <w:tc>
          <w:tcPr>
            <w:tcW w:w="1842" w:type="dxa"/>
            <w:vMerge/>
            <w:shd w:val="clear" w:color="auto" w:fill="A6A6A6"/>
          </w:tcPr>
          <w:p w:rsidR="00C55FFF" w:rsidRPr="007A4C93" w:rsidRDefault="00C55FFF" w:rsidP="00B518D4">
            <w:pPr>
              <w:pStyle w:val="NoSpacing"/>
              <w:jc w:val="center"/>
              <w:rPr>
                <w:rFonts w:ascii="Arial" w:hAnsi="Arial" w:cs="Arial"/>
                <w:b/>
                <w:color w:val="0033CC"/>
              </w:rPr>
            </w:pPr>
          </w:p>
        </w:tc>
        <w:tc>
          <w:tcPr>
            <w:tcW w:w="1418" w:type="dxa"/>
            <w:vMerge/>
            <w:shd w:val="clear" w:color="auto" w:fill="A6A6A6"/>
          </w:tcPr>
          <w:p w:rsidR="00C55FFF" w:rsidRPr="007A4C93" w:rsidRDefault="00C55FFF" w:rsidP="00B518D4">
            <w:pPr>
              <w:pStyle w:val="NoSpacing"/>
              <w:jc w:val="center"/>
              <w:rPr>
                <w:rFonts w:ascii="Arial" w:hAnsi="Arial" w:cs="Arial"/>
                <w:b/>
                <w:color w:val="0033CC"/>
              </w:rPr>
            </w:pPr>
          </w:p>
        </w:tc>
        <w:tc>
          <w:tcPr>
            <w:tcW w:w="1417" w:type="dxa"/>
            <w:tcBorders>
              <w:bottom w:val="nil"/>
            </w:tcBorders>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1ST</w:t>
            </w:r>
          </w:p>
        </w:tc>
        <w:tc>
          <w:tcPr>
            <w:tcW w:w="1843" w:type="dxa"/>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2ND</w:t>
            </w:r>
          </w:p>
        </w:tc>
        <w:tc>
          <w:tcPr>
            <w:tcW w:w="1701" w:type="dxa"/>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3RD</w:t>
            </w:r>
          </w:p>
        </w:tc>
        <w:tc>
          <w:tcPr>
            <w:tcW w:w="1276" w:type="dxa"/>
            <w:tcBorders>
              <w:bottom w:val="single" w:sz="4" w:space="0" w:color="auto"/>
            </w:tcBorders>
            <w:shd w:val="clear" w:color="auto" w:fill="A6A6A6"/>
          </w:tcPr>
          <w:p w:rsidR="00C55FFF" w:rsidRPr="007A4C93" w:rsidRDefault="00C55FFF" w:rsidP="00B518D4">
            <w:pPr>
              <w:pStyle w:val="NoSpacing"/>
              <w:jc w:val="center"/>
              <w:rPr>
                <w:rFonts w:ascii="Arial" w:hAnsi="Arial" w:cs="Arial"/>
                <w:b/>
              </w:rPr>
            </w:pPr>
            <w:r w:rsidRPr="007A4C93">
              <w:rPr>
                <w:rFonts w:ascii="Arial" w:hAnsi="Arial" w:cs="Arial"/>
                <w:b/>
              </w:rPr>
              <w:t>4TH</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Introduce effective billing processes and increase revenue collection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eastAsia="SymbolMT" w:hAnsi="Arial" w:cs="Arial"/>
                <w:sz w:val="20"/>
                <w:szCs w:val="20"/>
              </w:rPr>
              <w:t>Effectiveness of the Credit Control Unit</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Credit Control Unit is not effective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Establishment of revenue enhancement committee that meets quarterly.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Invite Provincial Treasury to discuss “Pay your service campaign” </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Review the effectiveness of the Credit Control policy implementation by 31 December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Introduce effective billing processes and increase revenue collection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Upgrading of the Financial Management System to </w:t>
            </w:r>
            <w:proofErr w:type="spellStart"/>
            <w:r w:rsidRPr="007A4C93">
              <w:rPr>
                <w:rFonts w:ascii="Arial" w:eastAsia="SymbolMT" w:hAnsi="Arial" w:cs="Arial"/>
                <w:sz w:val="20"/>
                <w:szCs w:val="20"/>
              </w:rPr>
              <w:t>IRead</w:t>
            </w:r>
            <w:proofErr w:type="spellEnd"/>
            <w:r w:rsidRPr="007A4C93">
              <w:rPr>
                <w:rFonts w:ascii="Arial" w:eastAsia="SymbolMT" w:hAnsi="Arial" w:cs="Arial"/>
                <w:sz w:val="20"/>
                <w:szCs w:val="20"/>
              </w:rPr>
              <w:t>/</w:t>
            </w:r>
            <w:proofErr w:type="spellStart"/>
            <w:r w:rsidRPr="007A4C93">
              <w:rPr>
                <w:rFonts w:ascii="Arial" w:eastAsia="SymbolMT" w:hAnsi="Arial" w:cs="Arial"/>
                <w:sz w:val="20"/>
                <w:szCs w:val="20"/>
              </w:rPr>
              <w:t>Meterman</w:t>
            </w:r>
            <w:proofErr w:type="spellEnd"/>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Meter reading books are used for billing.</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Utilise </w:t>
            </w:r>
            <w:proofErr w:type="spellStart"/>
            <w:r w:rsidRPr="007A4C93">
              <w:rPr>
                <w:rFonts w:ascii="Arial" w:hAnsi="Arial" w:cs="Arial"/>
                <w:sz w:val="20"/>
                <w:szCs w:val="20"/>
              </w:rPr>
              <w:t>IRead</w:t>
            </w:r>
            <w:proofErr w:type="spellEnd"/>
            <w:r w:rsidRPr="007A4C93">
              <w:rPr>
                <w:rFonts w:ascii="Arial" w:hAnsi="Arial" w:cs="Arial"/>
                <w:sz w:val="20"/>
                <w:szCs w:val="20"/>
              </w:rPr>
              <w:t>/</w:t>
            </w:r>
            <w:proofErr w:type="spellStart"/>
            <w:r w:rsidRPr="007A4C93">
              <w:rPr>
                <w:rFonts w:ascii="Arial" w:hAnsi="Arial" w:cs="Arial"/>
                <w:sz w:val="20"/>
                <w:szCs w:val="20"/>
              </w:rPr>
              <w:t>Meterman</w:t>
            </w:r>
            <w:proofErr w:type="spellEnd"/>
            <w:r w:rsidRPr="007A4C93">
              <w:rPr>
                <w:rFonts w:ascii="Arial" w:hAnsi="Arial" w:cs="Arial"/>
                <w:sz w:val="20"/>
                <w:szCs w:val="20"/>
              </w:rPr>
              <w:t xml:space="preserve"> accurately in all 5 towns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Training of meter readers and start using the system.</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Accurate monthly billing of consumer accounts.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Accurate monthly billing of consumer accounts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Accurate monthly billing of consumer</w:t>
            </w:r>
          </w:p>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accounts</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Introduce effective billing processes and increase revenue collection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Converting to Cloud ware server.</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 municipality uses the batch merging system on a disc.</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 real time merging system to be used before 30 December 2014</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Installation of the system.</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Cloud ware to be implemented before 30 December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Improvement of the revenue management and collection</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Compile a monthly cut-off list for non-payment / arrear accounts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monthly cut-off list is compiled for non-payment / arrear accounts</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monthly cut-off list compiled and submitted to the Municipal Manager for approval</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cut-off list (Jul,  Aug &amp; Sep)</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cut-off list (Oct , Nov &amp; Dec)</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monthly cut-off list (Jan, Feb &amp; Mar)</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monthly cut-off list (Apr, May &amp; Jun)</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Improvement of the revenue management and collection</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Increase in payment rate for services </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 average payment rate is below 65% for the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Improve the payment rate to 75% by 30 June 2015</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Improve payment rate to 65% by 30 September 2014</w:t>
            </w:r>
          </w:p>
        </w:tc>
        <w:tc>
          <w:tcPr>
            <w:tcW w:w="1843"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Improve payment rate to 70% by 30 December 2014</w:t>
            </w:r>
          </w:p>
        </w:tc>
        <w:tc>
          <w:tcPr>
            <w:tcW w:w="1701"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Improve payment rate to 70% by 30 March 2015</w:t>
            </w:r>
          </w:p>
        </w:tc>
        <w:tc>
          <w:tcPr>
            <w:tcW w:w="1276"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Improve payment rate to 75% by 30 June 2015</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Improvement of the revenue management and collection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Indigent register compiled and updated on a monthly basis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Update done on a quarterly basis to the Mayor and subsequently to Council</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12 updates made on the Indigent Register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updates of the Indigent Register </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updates of the Indigent Register</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updates of the Indigent Register</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updates of the Indigent Register</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Improvement of the revenue management and collection</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 list of bad-debts to be written off submitted to Council</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bad-debt write off list has been submitted to Council since 2009-2013 financial year</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Bad-debt list submitted to Council by 30 November 2014 for consideration and/or approval</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Provision of bad debt policy to be discussed in the finance committee/ revenue enhancement committee</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Bad debt list submitted to Council by 30 November 2014 for consideration and /or Write off</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 xml:space="preserve">Effective billing of consumers for services rendered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Number of consumers billed on a monthly basis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Completeness and accuracy of consumers list unknown</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95% of consumers billed timeously on a monthly basis</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95% of consumers billed on a monthly basis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95% of consumers billed on a monthly basis</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95% of consumers billed on a monthly basis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95% of consumers billed on a monthly basis</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To identify and investigate inaccurate meter readings / consumptions.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Monthly variance report printed on a monthly basis and variance investigated as per </w:t>
            </w:r>
            <w:proofErr w:type="spellStart"/>
            <w:r w:rsidRPr="007A4C93">
              <w:rPr>
                <w:rFonts w:ascii="Arial" w:hAnsi="Arial" w:cs="Arial"/>
                <w:sz w:val="20"/>
                <w:szCs w:val="20"/>
              </w:rPr>
              <w:t>Iread</w:t>
            </w:r>
            <w:proofErr w:type="spellEnd"/>
            <w:r w:rsidRPr="007A4C93">
              <w:rPr>
                <w:rFonts w:ascii="Arial" w:hAnsi="Arial" w:cs="Arial"/>
                <w:sz w:val="20"/>
                <w:szCs w:val="20"/>
              </w:rPr>
              <w:t>/</w:t>
            </w:r>
            <w:proofErr w:type="spellStart"/>
            <w:r w:rsidRPr="007A4C93">
              <w:rPr>
                <w:rFonts w:ascii="Arial" w:hAnsi="Arial" w:cs="Arial"/>
                <w:sz w:val="20"/>
                <w:szCs w:val="20"/>
              </w:rPr>
              <w:t>meterman</w:t>
            </w:r>
            <w:proofErr w:type="spellEnd"/>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monthly variance report were produced on a monthly basis and variance were only attended when raised by consumers</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monthly variance reports on meters that are not functional</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variance reports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monthly variance reports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monthly variance reports </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monthly variance reports </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Service </w:t>
            </w:r>
            <w:r w:rsidRPr="007A4C93">
              <w:rPr>
                <w:rFonts w:ascii="Arial" w:hAnsi="Arial" w:cs="Arial"/>
                <w:sz w:val="20"/>
                <w:szCs w:val="20"/>
              </w:rPr>
              <w:lastRenderedPageBreak/>
              <w:t>Delivery and Free Basic services</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Ensure </w:t>
            </w:r>
            <w:r w:rsidRPr="007A4C93">
              <w:rPr>
                <w:rFonts w:ascii="Arial" w:hAnsi="Arial" w:cs="Arial"/>
                <w:sz w:val="20"/>
                <w:szCs w:val="20"/>
                <w:lang w:eastAsia="en-ZA"/>
              </w:rPr>
              <w:lastRenderedPageBreak/>
              <w:t>provision and reporting on Free Basic Services</w:t>
            </w:r>
          </w:p>
        </w:tc>
        <w:tc>
          <w:tcPr>
            <w:tcW w:w="1701"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bCs/>
                <w:sz w:val="20"/>
                <w:szCs w:val="20"/>
                <w:lang w:val="en-US"/>
              </w:rPr>
              <w:lastRenderedPageBreak/>
              <w:t xml:space="preserve">Free basic </w:t>
            </w:r>
            <w:r w:rsidRPr="007A4C93">
              <w:rPr>
                <w:rFonts w:ascii="Arial" w:hAnsi="Arial" w:cs="Arial"/>
                <w:bCs/>
                <w:sz w:val="20"/>
                <w:szCs w:val="20"/>
                <w:lang w:val="en-US"/>
              </w:rPr>
              <w:lastRenderedPageBreak/>
              <w:t xml:space="preserve">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bCs/>
                <w:sz w:val="20"/>
                <w:szCs w:val="20"/>
                <w:lang w:val="en-US"/>
              </w:rPr>
              <w:lastRenderedPageBreak/>
              <w:t xml:space="preserve">Late submission </w:t>
            </w:r>
            <w:r w:rsidRPr="007A4C93">
              <w:rPr>
                <w:rFonts w:ascii="Arial" w:hAnsi="Arial" w:cs="Arial"/>
                <w:bCs/>
                <w:sz w:val="20"/>
                <w:szCs w:val="20"/>
                <w:lang w:val="en-US"/>
              </w:rPr>
              <w:lastRenderedPageBreak/>
              <w:t xml:space="preserve">of Free Basic 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w:t>
            </w:r>
          </w:p>
        </w:tc>
        <w:tc>
          <w:tcPr>
            <w:tcW w:w="1842" w:type="dxa"/>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4 </w:t>
            </w:r>
            <w:r w:rsidRPr="007A4C93">
              <w:rPr>
                <w:rFonts w:ascii="Arial" w:hAnsi="Arial" w:cs="Arial"/>
                <w:bCs/>
                <w:sz w:val="20"/>
                <w:szCs w:val="20"/>
                <w:lang w:val="en-US"/>
              </w:rPr>
              <w:t xml:space="preserve">Free Basic </w:t>
            </w:r>
            <w:r w:rsidRPr="007A4C93">
              <w:rPr>
                <w:rFonts w:ascii="Arial" w:hAnsi="Arial" w:cs="Arial"/>
                <w:bCs/>
                <w:sz w:val="20"/>
                <w:szCs w:val="20"/>
                <w:lang w:val="en-US"/>
              </w:rPr>
              <w:lastRenderedPageBreak/>
              <w:t xml:space="preserve">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 within 10 working days after the end of the quarter</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Manager: </w:t>
            </w:r>
            <w:r w:rsidRPr="007A4C93">
              <w:rPr>
                <w:rFonts w:ascii="Arial" w:hAnsi="Arial" w:cs="Arial"/>
                <w:sz w:val="20"/>
                <w:szCs w:val="20"/>
              </w:rPr>
              <w:lastRenderedPageBreak/>
              <w:t>Budget &amp; Revenue</w:t>
            </w:r>
          </w:p>
        </w:tc>
        <w:tc>
          <w:tcPr>
            <w:tcW w:w="1417"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1 </w:t>
            </w:r>
            <w:r w:rsidRPr="007A4C93">
              <w:rPr>
                <w:rFonts w:ascii="Arial" w:hAnsi="Arial" w:cs="Arial"/>
                <w:bCs/>
                <w:sz w:val="20"/>
                <w:szCs w:val="20"/>
                <w:lang w:val="en-US"/>
              </w:rPr>
              <w:t xml:space="preserve">Free basic </w:t>
            </w:r>
            <w:r w:rsidRPr="007A4C93">
              <w:rPr>
                <w:rFonts w:ascii="Arial" w:hAnsi="Arial" w:cs="Arial"/>
                <w:bCs/>
                <w:sz w:val="20"/>
                <w:szCs w:val="20"/>
                <w:lang w:val="en-US"/>
              </w:rPr>
              <w:lastRenderedPageBreak/>
              <w:t xml:space="preserve">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 within 10 working days after the end of the quarter</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1 </w:t>
            </w:r>
            <w:r w:rsidRPr="007A4C93">
              <w:rPr>
                <w:rFonts w:ascii="Arial" w:hAnsi="Arial" w:cs="Arial"/>
                <w:bCs/>
                <w:sz w:val="20"/>
                <w:szCs w:val="20"/>
                <w:lang w:val="en-US"/>
              </w:rPr>
              <w:t xml:space="preserve">Free basic </w:t>
            </w:r>
            <w:r w:rsidRPr="007A4C93">
              <w:rPr>
                <w:rFonts w:ascii="Arial" w:hAnsi="Arial" w:cs="Arial"/>
                <w:bCs/>
                <w:sz w:val="20"/>
                <w:szCs w:val="20"/>
                <w:lang w:val="en-US"/>
              </w:rPr>
              <w:lastRenderedPageBreak/>
              <w:t xml:space="preserve">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 within 10 working days after the end of the quarter</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1 </w:t>
            </w:r>
            <w:r w:rsidRPr="007A4C93">
              <w:rPr>
                <w:rFonts w:ascii="Arial" w:hAnsi="Arial" w:cs="Arial"/>
                <w:bCs/>
                <w:sz w:val="20"/>
                <w:szCs w:val="20"/>
                <w:lang w:val="en-US"/>
              </w:rPr>
              <w:t xml:space="preserve">Free basic </w:t>
            </w:r>
            <w:r w:rsidRPr="007A4C93">
              <w:rPr>
                <w:rFonts w:ascii="Arial" w:hAnsi="Arial" w:cs="Arial"/>
                <w:bCs/>
                <w:sz w:val="20"/>
                <w:szCs w:val="20"/>
                <w:lang w:val="en-US"/>
              </w:rPr>
              <w:lastRenderedPageBreak/>
              <w:t xml:space="preserve">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 within 10 working days after the end of the quarter</w:t>
            </w:r>
          </w:p>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1 </w:t>
            </w:r>
            <w:r w:rsidRPr="007A4C93">
              <w:rPr>
                <w:rFonts w:ascii="Arial" w:hAnsi="Arial" w:cs="Arial"/>
                <w:bCs/>
                <w:sz w:val="20"/>
                <w:szCs w:val="20"/>
                <w:lang w:val="en-US"/>
              </w:rPr>
              <w:t xml:space="preserve">Free </w:t>
            </w:r>
            <w:r w:rsidRPr="007A4C93">
              <w:rPr>
                <w:rFonts w:ascii="Arial" w:hAnsi="Arial" w:cs="Arial"/>
                <w:bCs/>
                <w:sz w:val="20"/>
                <w:szCs w:val="20"/>
                <w:lang w:val="en-US"/>
              </w:rPr>
              <w:lastRenderedPageBreak/>
              <w:t xml:space="preserve">basic services quarterly monitoring report/template submitted to  </w:t>
            </w:r>
            <w:proofErr w:type="spellStart"/>
            <w:r w:rsidRPr="007A4C93">
              <w:rPr>
                <w:rFonts w:ascii="Arial" w:hAnsi="Arial" w:cs="Arial"/>
                <w:bCs/>
                <w:sz w:val="20"/>
                <w:szCs w:val="20"/>
                <w:lang w:val="en-US"/>
              </w:rPr>
              <w:t>Cogta</w:t>
            </w:r>
            <w:proofErr w:type="spellEnd"/>
            <w:r w:rsidRPr="007A4C93">
              <w:rPr>
                <w:rFonts w:ascii="Arial" w:hAnsi="Arial" w:cs="Arial"/>
                <w:bCs/>
                <w:sz w:val="20"/>
                <w:szCs w:val="20"/>
                <w:lang w:val="en-US"/>
              </w:rPr>
              <w:t>/Provincial Treasury within 10 working days after the end of the quarter</w:t>
            </w:r>
          </w:p>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To compile the annual budget according to the MFMA and relevant legislation.</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Approved schedule of key deadlines regarding the budget process for 2015-16 MTREF</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2014-15 </w:t>
            </w:r>
            <w:r w:rsidRPr="007A4C93">
              <w:rPr>
                <w:rFonts w:ascii="Arial" w:eastAsia="SymbolMT" w:hAnsi="Arial" w:cs="Arial"/>
                <w:sz w:val="20"/>
                <w:szCs w:val="20"/>
              </w:rPr>
              <w:t>schedule of key deadlines regarding the budget process was approved on time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Schedule of deadlines for 2015-16 MTREF tabled by the Mayor to Council by 30 September 2014</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Schedule of key deadlines developed and submitted to Municipal Manager by 10 </w:t>
            </w:r>
            <w:r w:rsidRPr="007A4C93">
              <w:rPr>
                <w:rFonts w:ascii="Arial" w:hAnsi="Arial" w:cs="Arial"/>
                <w:sz w:val="20"/>
                <w:szCs w:val="20"/>
              </w:rPr>
              <w:lastRenderedPageBreak/>
              <w:t>September 2014 and Mayor by 20 September 2014.</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To compile the annual budget according to the MFMA and relevant legislation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Draft 2015-16 annual budget tabled to Council for consideration </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2014-15 draft annual budget was compiled referred back for completeness of the supporting tables</w:t>
            </w:r>
          </w:p>
        </w:tc>
        <w:tc>
          <w:tcPr>
            <w:tcW w:w="1842"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Draft annual budget tabled to Council by 27 March 2015</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annual budget tabled to Council for consideration</w:t>
            </w: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Improvement of Community and stakeholder participation on the budget process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Inputs / comments requested from stakeholders and considered where necessary</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Inputs / comments on the annual budget were requested and considered where necessary</w:t>
            </w:r>
          </w:p>
        </w:tc>
        <w:tc>
          <w:tcPr>
            <w:tcW w:w="1842"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4 meeting held on the tabled annual budget </w:t>
            </w:r>
          </w:p>
        </w:tc>
        <w:tc>
          <w:tcPr>
            <w:tcW w:w="1418"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2 meeting held on the tabled annual</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2 meeting held on the tabled annual budget</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 xml:space="preserve">To compile the annual budget according to the MFMA and relevant </w:t>
            </w:r>
            <w:r w:rsidRPr="007A4C93">
              <w:rPr>
                <w:rFonts w:ascii="Arial" w:hAnsi="Arial" w:cs="Arial"/>
                <w:sz w:val="20"/>
                <w:szCs w:val="20"/>
                <w:lang w:eastAsia="en-ZA"/>
              </w:rPr>
              <w:lastRenderedPageBreak/>
              <w:t>legislation</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Final draft budget submitted to Council for consideration </w:t>
            </w:r>
            <w:r w:rsidRPr="007A4C93">
              <w:rPr>
                <w:rFonts w:ascii="Arial" w:eastAsia="SymbolMT" w:hAnsi="Arial" w:cs="Arial"/>
                <w:sz w:val="20"/>
                <w:szCs w:val="20"/>
              </w:rPr>
              <w:lastRenderedPageBreak/>
              <w:t>and approval</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2014-15 final draft budget was submitted to Council on 31 March 2014 for </w:t>
            </w:r>
            <w:r w:rsidRPr="007A4C93">
              <w:rPr>
                <w:rFonts w:ascii="Arial" w:eastAsia="SymbolMT" w:hAnsi="Arial" w:cs="Arial"/>
                <w:sz w:val="20"/>
                <w:szCs w:val="20"/>
              </w:rPr>
              <w:lastRenderedPageBreak/>
              <w:t>consideration and was referred back and only approved by 24 June 2014</w:t>
            </w:r>
          </w:p>
          <w:p w:rsidR="00C55FFF" w:rsidRPr="007A4C93" w:rsidRDefault="00C55FFF" w:rsidP="00B518D4">
            <w:pPr>
              <w:pStyle w:val="NoSpacing"/>
              <w:jc w:val="both"/>
              <w:rPr>
                <w:rFonts w:ascii="Arial" w:eastAsia="SymbolMT" w:hAnsi="Arial" w:cs="Arial"/>
                <w:sz w:val="20"/>
                <w:szCs w:val="20"/>
              </w:rPr>
            </w:pPr>
          </w:p>
        </w:tc>
        <w:tc>
          <w:tcPr>
            <w:tcW w:w="1842"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Submission of final draft budget to Council by 31 May 2015 for consideration and </w:t>
            </w:r>
            <w:r w:rsidRPr="007A4C93">
              <w:rPr>
                <w:rFonts w:ascii="Arial" w:eastAsia="SymbolMT" w:hAnsi="Arial" w:cs="Arial"/>
                <w:sz w:val="20"/>
                <w:szCs w:val="20"/>
              </w:rPr>
              <w:lastRenderedPageBreak/>
              <w:t>approval by 30 June 2015</w:t>
            </w:r>
          </w:p>
          <w:p w:rsidR="00C55FFF" w:rsidRPr="007A4C93" w:rsidRDefault="00C55FFF" w:rsidP="00B518D4">
            <w:pPr>
              <w:pStyle w:val="NoSpacing"/>
              <w:jc w:val="both"/>
              <w:rPr>
                <w:rFonts w:ascii="Arial" w:eastAsia="SymbolMT" w:hAnsi="Arial" w:cs="Arial"/>
                <w:sz w:val="20"/>
                <w:szCs w:val="20"/>
              </w:rPr>
            </w:pPr>
          </w:p>
        </w:tc>
        <w:tc>
          <w:tcPr>
            <w:tcW w:w="1418"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Approved annual budget by 30 June 2015</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 xml:space="preserve">Review the financial management and budget related policies </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Draft financial management and budget related policies submitted Council</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Draft financial management and budget related policies were submitted to Council by 24 June 2014</w:t>
            </w:r>
          </w:p>
          <w:p w:rsidR="00C55FFF" w:rsidRPr="007A4C93" w:rsidRDefault="00C55FFF" w:rsidP="00B518D4">
            <w:pPr>
              <w:pStyle w:val="NoSpacing"/>
              <w:jc w:val="both"/>
              <w:rPr>
                <w:rFonts w:ascii="Arial" w:eastAsia="SymbolMT" w:hAnsi="Arial" w:cs="Arial"/>
                <w:sz w:val="20"/>
                <w:szCs w:val="20"/>
              </w:rPr>
            </w:pPr>
          </w:p>
        </w:tc>
        <w:tc>
          <w:tcPr>
            <w:tcW w:w="1842"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Approved draft budget related policies by 27 March 2015</w:t>
            </w:r>
          </w:p>
          <w:p w:rsidR="00C55FFF" w:rsidRPr="007A4C93" w:rsidRDefault="00C55FFF" w:rsidP="00B518D4">
            <w:pPr>
              <w:pStyle w:val="NoSpacing"/>
              <w:jc w:val="both"/>
              <w:rPr>
                <w:rFonts w:ascii="Arial" w:eastAsia="SymbolMT" w:hAnsi="Arial" w:cs="Arial"/>
                <w:sz w:val="20"/>
                <w:szCs w:val="20"/>
              </w:rPr>
            </w:pPr>
          </w:p>
        </w:tc>
        <w:tc>
          <w:tcPr>
            <w:tcW w:w="1418"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financial management and budget related policies tabled to Council by 27 March 2015</w:t>
            </w: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Financial and performance reporting done in accordance with the applicable legislation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eastAsia="SymbolMT" w:hAnsi="Arial" w:cs="Arial"/>
                <w:sz w:val="20"/>
                <w:szCs w:val="20"/>
              </w:rPr>
              <w:t>Monthly financial reporting performed.</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Only Appendix B returns were submitted to NT/PT</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Submission of 12 section 71 reports to the Municipal Manager; Mayor and NT/PT in Schedule C and Appendix B returns</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Schedule C reports and Appendix B returns submitted to the Municipal Manager; Mayor and NT/PT within 10 working days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Schedule C reports and Appendix B returns submitted to the Municipal Manager; Mayor and NT/PT within 10 working days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Schedule C reports and Appendix B returns submitted to the Municipal Manager; Mayor and NT/PT within 10 working days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Schedule C reports and Appendix B returns submitted to the Municipal Manager; Mayor and NT/PT </w:t>
            </w:r>
            <w:r w:rsidRPr="007A4C93">
              <w:rPr>
                <w:rFonts w:ascii="Arial" w:hAnsi="Arial" w:cs="Arial"/>
                <w:sz w:val="20"/>
                <w:szCs w:val="20"/>
              </w:rPr>
              <w:lastRenderedPageBreak/>
              <w:t>within 10 working days</w:t>
            </w:r>
          </w:p>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Financial and performance reporting done in accordance with the applicable legislation </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Quarterly financial reporting performed</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Quarterly reports were submitted to the Municipal Manager and Mayor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4 quarterly reports submitted to the Municipal Manager; Mayor and Council on the implementation of the annual budget and performance assessment</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quarterly report performed on the implementation of the annual budget</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quarterly report performed on the implementation of the annual budget</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quarterly report performed on the implementation of the annual budget</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quarterly report performed on the implementation of the annual budget</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To compile the annual budget according to the MFMA and relevant legislation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Mid-year budget and performance report compiled and submitted to the Municipal Manager and the Mayor</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performance (non-financial) assessment was done (only budget performance)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mid-year budget and performance assessment report submitted to the Municipal Manager and Mayor</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Mid-year budget and performance assessment report submitted to the Municipal Manager and Mayor by 30 January 2015</w:t>
            </w:r>
          </w:p>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Municipal </w:t>
            </w:r>
            <w:r w:rsidRPr="007A4C93">
              <w:rPr>
                <w:rFonts w:ascii="Arial" w:hAnsi="Arial" w:cs="Arial"/>
                <w:sz w:val="20"/>
                <w:szCs w:val="20"/>
              </w:rPr>
              <w:lastRenderedPageBreak/>
              <w:t>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To compile the </w:t>
            </w:r>
            <w:r w:rsidRPr="007A4C93">
              <w:rPr>
                <w:rFonts w:ascii="Arial" w:hAnsi="Arial" w:cs="Arial"/>
                <w:sz w:val="20"/>
                <w:szCs w:val="20"/>
                <w:lang w:eastAsia="en-ZA"/>
              </w:rPr>
              <w:lastRenderedPageBreak/>
              <w:t>annual budget according to the MFMA and relevant legislation</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Compilation of </w:t>
            </w:r>
            <w:r w:rsidRPr="007A4C93">
              <w:rPr>
                <w:rFonts w:ascii="Arial" w:eastAsia="SymbolMT" w:hAnsi="Arial" w:cs="Arial"/>
                <w:sz w:val="20"/>
                <w:szCs w:val="20"/>
              </w:rPr>
              <w:lastRenderedPageBreak/>
              <w:t>the 2014-15 Adjustment Budget in line with the MBRR</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Adjustment </w:t>
            </w:r>
            <w:r w:rsidRPr="007A4C93">
              <w:rPr>
                <w:rFonts w:ascii="Arial" w:hAnsi="Arial" w:cs="Arial"/>
                <w:sz w:val="20"/>
                <w:szCs w:val="20"/>
              </w:rPr>
              <w:lastRenderedPageBreak/>
              <w:t>budget was compiled</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1 adjustment </w:t>
            </w:r>
            <w:r w:rsidRPr="007A4C93">
              <w:rPr>
                <w:rFonts w:ascii="Arial" w:hAnsi="Arial" w:cs="Arial"/>
                <w:sz w:val="20"/>
                <w:szCs w:val="20"/>
              </w:rPr>
              <w:lastRenderedPageBreak/>
              <w:t>budget compiled and submitted to the Municipal Manager and Mayor/Council by 28 February 2015</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Manager: </w:t>
            </w:r>
            <w:r w:rsidRPr="007A4C93">
              <w:rPr>
                <w:rFonts w:ascii="Arial" w:hAnsi="Arial" w:cs="Arial"/>
                <w:sz w:val="20"/>
                <w:szCs w:val="20"/>
              </w:rPr>
              <w:lastRenderedPageBreak/>
              <w:t>Budget &amp; Revenue</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Adjustment </w:t>
            </w:r>
            <w:r w:rsidRPr="007A4C93">
              <w:rPr>
                <w:rFonts w:ascii="Arial" w:hAnsi="Arial" w:cs="Arial"/>
                <w:sz w:val="20"/>
                <w:szCs w:val="20"/>
              </w:rPr>
              <w:lastRenderedPageBreak/>
              <w:t>budget submitted to Municipal Manager and Mayor/Council by 28 February 2015</w:t>
            </w: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Ensure compliance to procurement legislation</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Procedure manual on SCM procedures and processes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No procedure manual on SCM </w:t>
            </w:r>
            <w:r w:rsidRPr="007A4C93">
              <w:rPr>
                <w:rFonts w:ascii="Arial" w:hAnsi="Arial" w:cs="Arial"/>
                <w:sz w:val="20"/>
                <w:szCs w:val="20"/>
                <w:lang w:eastAsia="en-ZA"/>
              </w:rPr>
              <w:t>procedures and processes</w:t>
            </w:r>
            <w:r w:rsidRPr="007A4C93">
              <w:rPr>
                <w:rFonts w:ascii="Arial" w:hAnsi="Arial" w:cs="Arial"/>
                <w:sz w:val="20"/>
                <w:szCs w:val="20"/>
              </w:rPr>
              <w:t xml:space="preserve"> </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Procedure manual developed by September 2014</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Procedure manual to be developed by September 2014</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Training and development of officials on SCM policy and Procedures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Training conducted on SCM policy and procedures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training was provided during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Workshop on SCM Policy and procedures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Workshop conducted during November 2014 on SCM policy and procedures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Ensure transparent; cost effective and economical procurement processes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lang w:eastAsia="en-ZA"/>
              </w:rPr>
              <w:t>Quarterly report on the implementation of the Supply Chain Management policy</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Report on the implementation of the SCM Policy was submitted as part of the quarter </w:t>
            </w:r>
            <w:r w:rsidRPr="007A4C93">
              <w:rPr>
                <w:rFonts w:ascii="Arial" w:hAnsi="Arial" w:cs="Arial"/>
                <w:sz w:val="20"/>
                <w:szCs w:val="20"/>
              </w:rPr>
              <w:lastRenderedPageBreak/>
              <w:t>performance report</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4 quarterly reports submitted to the Municipal Manager and Mayor on the implementation of the Supply Chain </w:t>
            </w:r>
            <w:r w:rsidRPr="007A4C93">
              <w:rPr>
                <w:rFonts w:ascii="Arial" w:hAnsi="Arial" w:cs="Arial"/>
                <w:sz w:val="20"/>
                <w:szCs w:val="20"/>
              </w:rPr>
              <w:lastRenderedPageBreak/>
              <w:t xml:space="preserve">Management policy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 quarterly report on the implementation of SCM Policy (contracts above </w:t>
            </w:r>
            <w:r w:rsidRPr="007A4C93">
              <w:rPr>
                <w:rFonts w:ascii="Arial" w:hAnsi="Arial" w:cs="Arial"/>
                <w:sz w:val="20"/>
                <w:szCs w:val="20"/>
              </w:rPr>
              <w:lastRenderedPageBreak/>
              <w:t>R100 000; tenders awarded and expenditure classification)</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1 quarterly report on the implementation of SCM Policy (contracts above R100 000; tenders awarded </w:t>
            </w:r>
            <w:r w:rsidRPr="007A4C93">
              <w:rPr>
                <w:rFonts w:ascii="Arial" w:hAnsi="Arial" w:cs="Arial"/>
                <w:sz w:val="20"/>
                <w:szCs w:val="20"/>
              </w:rPr>
              <w:lastRenderedPageBreak/>
              <w:t>and expenditure classification)</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1 quarterly report on the implementation of SCM Policy (contracts above R100 000; tenders </w:t>
            </w:r>
            <w:r w:rsidRPr="007A4C93">
              <w:rPr>
                <w:rFonts w:ascii="Arial" w:hAnsi="Arial" w:cs="Arial"/>
                <w:sz w:val="20"/>
                <w:szCs w:val="20"/>
              </w:rPr>
              <w:lastRenderedPageBreak/>
              <w:t>awarded and expenditure classification)</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1 quarterly report on the implementation of SCM Policy (contracts </w:t>
            </w:r>
            <w:r w:rsidRPr="007A4C93">
              <w:rPr>
                <w:rFonts w:ascii="Arial" w:hAnsi="Arial" w:cs="Arial"/>
                <w:sz w:val="20"/>
                <w:szCs w:val="20"/>
              </w:rPr>
              <w:lastRenderedPageBreak/>
              <w:t>above R100 000; tenders awarded and expenditure classification)</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Ensure transparent reporting on supply chain management processes</w:t>
            </w: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Registers for irregular, unauthorised, fruitless and wasteful expenditure</w:t>
            </w:r>
          </w:p>
          <w:p w:rsidR="00C55FFF" w:rsidRPr="007A4C93" w:rsidRDefault="00C55FFF" w:rsidP="00B518D4">
            <w:pPr>
              <w:pStyle w:val="NoSpacing"/>
              <w:jc w:val="both"/>
              <w:rPr>
                <w:rFonts w:ascii="Arial" w:hAnsi="Arial" w:cs="Arial"/>
                <w:sz w:val="20"/>
                <w:szCs w:val="20"/>
                <w:lang w:eastAsia="en-ZA"/>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Registers were not kept up to date </w:t>
            </w:r>
          </w:p>
        </w:tc>
        <w:tc>
          <w:tcPr>
            <w:tcW w:w="1842"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rPr>
              <w:t xml:space="preserve">4 quarterly reports on </w:t>
            </w:r>
            <w:r w:rsidRPr="007A4C93">
              <w:rPr>
                <w:rFonts w:ascii="Arial" w:hAnsi="Arial" w:cs="Arial"/>
                <w:sz w:val="20"/>
                <w:szCs w:val="20"/>
                <w:lang w:eastAsia="en-ZA"/>
              </w:rPr>
              <w:t xml:space="preserve">irregular, unauthorised, fruitless and wasteful expenditure registers </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rPr>
              <w:t xml:space="preserve">1 quarterly report on </w:t>
            </w:r>
            <w:r w:rsidRPr="007A4C93">
              <w:rPr>
                <w:rFonts w:ascii="Arial" w:hAnsi="Arial" w:cs="Arial"/>
                <w:sz w:val="20"/>
                <w:szCs w:val="20"/>
                <w:lang w:eastAsia="en-ZA"/>
              </w:rPr>
              <w:t xml:space="preserve">irregular, unauthorised, fruitless and wasteful expenditure registers </w:t>
            </w:r>
          </w:p>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 </w:t>
            </w:r>
          </w:p>
        </w:tc>
        <w:tc>
          <w:tcPr>
            <w:tcW w:w="1843"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rPr>
              <w:t xml:space="preserve">1 quarterly report on </w:t>
            </w:r>
            <w:r w:rsidRPr="007A4C93">
              <w:rPr>
                <w:rFonts w:ascii="Arial" w:hAnsi="Arial" w:cs="Arial"/>
                <w:sz w:val="20"/>
                <w:szCs w:val="20"/>
                <w:lang w:eastAsia="en-ZA"/>
              </w:rPr>
              <w:t xml:space="preserve">irregular, unauthorised, fruitless and wasteful expenditure registers </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rPr>
              <w:t xml:space="preserve">1 quarterly report on </w:t>
            </w:r>
            <w:r w:rsidRPr="007A4C93">
              <w:rPr>
                <w:rFonts w:ascii="Arial" w:hAnsi="Arial" w:cs="Arial"/>
                <w:sz w:val="20"/>
                <w:szCs w:val="20"/>
                <w:lang w:eastAsia="en-ZA"/>
              </w:rPr>
              <w:t xml:space="preserve">irregular, unauthorised, fruitless and wasteful expenditure registers </w:t>
            </w:r>
          </w:p>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 quarterly report on </w:t>
            </w:r>
            <w:r w:rsidRPr="007A4C93">
              <w:rPr>
                <w:rFonts w:ascii="Arial" w:hAnsi="Arial" w:cs="Arial"/>
                <w:sz w:val="20"/>
                <w:szCs w:val="20"/>
                <w:lang w:eastAsia="en-ZA"/>
              </w:rPr>
              <w:t xml:space="preserve">irregular, unauthorised, fruitless and wasteful expenditure registers </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Ensure transparent reporting on supply chain management processes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Report on contracts / awards above R100 000</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Contracts above R100 000 were not reported on time to NT and Council</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of awards above R100 000 reported to NT monthly and to Council quarterly</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reports on awards of contracts above R100 000</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reports on awards of contracts above R100 000</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reports on awards of contracts above R100 000</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reports on awards of contracts above R100 000</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Municipal Financial </w:t>
            </w:r>
            <w:r w:rsidRPr="007A4C93">
              <w:rPr>
                <w:rFonts w:ascii="Arial" w:hAnsi="Arial" w:cs="Arial"/>
                <w:sz w:val="20"/>
                <w:szCs w:val="20"/>
              </w:rPr>
              <w:lastRenderedPageBreak/>
              <w:t>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Ensure transparent; </w:t>
            </w:r>
            <w:r w:rsidRPr="007A4C93">
              <w:rPr>
                <w:rFonts w:ascii="Arial" w:hAnsi="Arial" w:cs="Arial"/>
                <w:sz w:val="20"/>
                <w:szCs w:val="20"/>
                <w:lang w:eastAsia="en-ZA"/>
              </w:rPr>
              <w:lastRenderedPageBreak/>
              <w:t>cost effective and economical procurement processes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A database of suppliers </w:t>
            </w:r>
            <w:r w:rsidRPr="007A4C93">
              <w:rPr>
                <w:rFonts w:ascii="Arial" w:hAnsi="Arial" w:cs="Arial"/>
                <w:sz w:val="20"/>
                <w:szCs w:val="20"/>
                <w:lang w:eastAsia="en-ZA"/>
              </w:rPr>
              <w:lastRenderedPageBreak/>
              <w:t>established and maintained per service</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A database of supplier was </w:t>
            </w:r>
            <w:r w:rsidRPr="007A4C93">
              <w:rPr>
                <w:rFonts w:ascii="Arial" w:hAnsi="Arial" w:cs="Arial"/>
                <w:sz w:val="20"/>
                <w:szCs w:val="20"/>
                <w:lang w:eastAsia="en-ZA"/>
              </w:rPr>
              <w:lastRenderedPageBreak/>
              <w:t>maintained for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lang w:eastAsia="en-ZA"/>
              </w:rPr>
              <w:lastRenderedPageBreak/>
              <w:t>A supplier’s database re-</w:t>
            </w:r>
            <w:r w:rsidRPr="007A4C93">
              <w:rPr>
                <w:rFonts w:ascii="Arial" w:hAnsi="Arial" w:cs="Arial"/>
                <w:sz w:val="20"/>
                <w:szCs w:val="20"/>
                <w:lang w:eastAsia="en-ZA"/>
              </w:rPr>
              <w:lastRenderedPageBreak/>
              <w:t>advertised by December 2014</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Manager: Accounting </w:t>
            </w:r>
            <w:r w:rsidRPr="007A4C93">
              <w:rPr>
                <w:rFonts w:ascii="Arial" w:hAnsi="Arial" w:cs="Arial"/>
                <w:sz w:val="20"/>
                <w:szCs w:val="20"/>
              </w:rPr>
              <w:lastRenderedPageBreak/>
              <w:t>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 advert placed on locally </w:t>
            </w:r>
            <w:r w:rsidRPr="007A4C93">
              <w:rPr>
                <w:rFonts w:ascii="Arial" w:hAnsi="Arial" w:cs="Arial"/>
                <w:sz w:val="20"/>
                <w:szCs w:val="20"/>
              </w:rPr>
              <w:lastRenderedPageBreak/>
              <w:t>circulating newspaper and website</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Ensure transparent; cost effective and economical procurement processes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Number of tenders within the BTO awarded within 90 days from date of advertisement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No tender within the BTO was finalised within 90 days from date of advertisement</w:t>
            </w:r>
          </w:p>
        </w:tc>
        <w:tc>
          <w:tcPr>
            <w:tcW w:w="1842"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All tenders within the BTO to be awarded within 90 days from date of advertisement</w:t>
            </w:r>
          </w:p>
        </w:tc>
        <w:tc>
          <w:tcPr>
            <w:tcW w:w="1418"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All tenders be awarded within </w:t>
            </w:r>
            <w:r w:rsidRPr="007A4C93">
              <w:rPr>
                <w:rFonts w:ascii="Arial" w:hAnsi="Arial" w:cs="Arial"/>
                <w:sz w:val="20"/>
                <w:szCs w:val="20"/>
                <w:lang w:eastAsia="en-ZA"/>
              </w:rPr>
              <w:t>90 days from date of advertisement</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All tenders be awarded within </w:t>
            </w:r>
            <w:r w:rsidRPr="007A4C93">
              <w:rPr>
                <w:rFonts w:ascii="Arial" w:hAnsi="Arial" w:cs="Arial"/>
                <w:sz w:val="20"/>
                <w:szCs w:val="20"/>
                <w:lang w:eastAsia="en-ZA"/>
              </w:rPr>
              <w:t>90 days from date of advertisement</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All tenders be awarded within </w:t>
            </w:r>
            <w:r w:rsidRPr="007A4C93">
              <w:rPr>
                <w:rFonts w:ascii="Arial" w:hAnsi="Arial" w:cs="Arial"/>
                <w:sz w:val="20"/>
                <w:szCs w:val="20"/>
                <w:lang w:eastAsia="en-ZA"/>
              </w:rPr>
              <w:t>90 days from date of advertisement</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All tenders be awarded within </w:t>
            </w:r>
            <w:r w:rsidRPr="007A4C93">
              <w:rPr>
                <w:rFonts w:ascii="Arial" w:hAnsi="Arial" w:cs="Arial"/>
                <w:sz w:val="20"/>
                <w:szCs w:val="20"/>
                <w:lang w:eastAsia="en-ZA"/>
              </w:rPr>
              <w:t>90 days from date of advertisement</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To ensure timeous payments of salaries</w:t>
            </w: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Payment of salaries to Councillors, and employees made on time (25</w:t>
            </w:r>
            <w:r w:rsidRPr="007A4C93">
              <w:rPr>
                <w:rFonts w:ascii="Arial" w:hAnsi="Arial" w:cs="Arial"/>
                <w:sz w:val="20"/>
                <w:szCs w:val="20"/>
                <w:vertAlign w:val="superscript"/>
                <w:lang w:eastAsia="en-ZA"/>
              </w:rPr>
              <w:t>th</w:t>
            </w:r>
            <w:r w:rsidRPr="007A4C93">
              <w:rPr>
                <w:rFonts w:ascii="Arial" w:hAnsi="Arial" w:cs="Arial"/>
                <w:sz w:val="20"/>
                <w:szCs w:val="20"/>
                <w:lang w:eastAsia="en-ZA"/>
              </w:rPr>
              <w:t xml:space="preserve"> of each month or prior)</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Salaries were not always paid on time (25</w:t>
            </w:r>
            <w:r w:rsidRPr="007A4C93">
              <w:rPr>
                <w:rFonts w:ascii="Arial" w:hAnsi="Arial" w:cs="Arial"/>
                <w:sz w:val="20"/>
                <w:szCs w:val="20"/>
                <w:vertAlign w:val="superscript"/>
              </w:rPr>
              <w:t>th</w:t>
            </w:r>
            <w:r w:rsidRPr="007A4C93">
              <w:rPr>
                <w:rFonts w:ascii="Arial" w:hAnsi="Arial" w:cs="Arial"/>
                <w:sz w:val="20"/>
                <w:szCs w:val="20"/>
              </w:rPr>
              <w:t xml:space="preserve"> of each month)</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salary payments made to Councillors and employees</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payments made on or before the 25</w:t>
            </w:r>
            <w:r w:rsidRPr="007A4C93">
              <w:rPr>
                <w:rFonts w:ascii="Arial" w:hAnsi="Arial" w:cs="Arial"/>
                <w:sz w:val="20"/>
                <w:szCs w:val="20"/>
                <w:vertAlign w:val="superscript"/>
              </w:rPr>
              <w:t>th</w:t>
            </w:r>
            <w:r w:rsidRPr="007A4C93">
              <w:rPr>
                <w:rFonts w:ascii="Arial" w:hAnsi="Arial" w:cs="Arial"/>
                <w:sz w:val="20"/>
                <w:szCs w:val="20"/>
              </w:rPr>
              <w:t xml:space="preserve"> of each month</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payments made on or before the 25</w:t>
            </w:r>
            <w:r w:rsidRPr="007A4C93">
              <w:rPr>
                <w:rFonts w:ascii="Arial" w:hAnsi="Arial" w:cs="Arial"/>
                <w:sz w:val="20"/>
                <w:szCs w:val="20"/>
                <w:vertAlign w:val="superscript"/>
              </w:rPr>
              <w:t>th</w:t>
            </w:r>
            <w:r w:rsidRPr="007A4C93">
              <w:rPr>
                <w:rFonts w:ascii="Arial" w:hAnsi="Arial" w:cs="Arial"/>
                <w:sz w:val="20"/>
                <w:szCs w:val="20"/>
              </w:rPr>
              <w:t xml:space="preserve"> of each month</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payments made on or before the 25</w:t>
            </w:r>
            <w:r w:rsidRPr="007A4C93">
              <w:rPr>
                <w:rFonts w:ascii="Arial" w:hAnsi="Arial" w:cs="Arial"/>
                <w:sz w:val="20"/>
                <w:szCs w:val="20"/>
                <w:vertAlign w:val="superscript"/>
              </w:rPr>
              <w:t>th</w:t>
            </w:r>
            <w:r w:rsidRPr="007A4C93">
              <w:rPr>
                <w:rFonts w:ascii="Arial" w:hAnsi="Arial" w:cs="Arial"/>
                <w:sz w:val="20"/>
                <w:szCs w:val="20"/>
              </w:rPr>
              <w:t xml:space="preserve"> of each month</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monthly payments made on or before the 25</w:t>
            </w:r>
            <w:r w:rsidRPr="007A4C93">
              <w:rPr>
                <w:rFonts w:ascii="Arial" w:hAnsi="Arial" w:cs="Arial"/>
                <w:sz w:val="20"/>
                <w:szCs w:val="20"/>
                <w:vertAlign w:val="superscript"/>
              </w:rPr>
              <w:t>th</w:t>
            </w:r>
            <w:r w:rsidRPr="007A4C93">
              <w:rPr>
                <w:rFonts w:ascii="Arial" w:hAnsi="Arial" w:cs="Arial"/>
                <w:sz w:val="20"/>
                <w:szCs w:val="20"/>
              </w:rPr>
              <w:t xml:space="preserve"> of each month</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 xml:space="preserve">To ensure timeous payments salary deduction on Councillor’s and employee’s </w:t>
            </w:r>
            <w:r w:rsidRPr="007A4C93">
              <w:rPr>
                <w:rFonts w:ascii="Arial" w:hAnsi="Arial" w:cs="Arial"/>
                <w:sz w:val="20"/>
                <w:szCs w:val="20"/>
                <w:lang w:eastAsia="en-ZA"/>
              </w:rPr>
              <w:lastRenderedPageBreak/>
              <w:t>salaries to the relevant third parties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Payments to third parties made on time </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Third party payments were made by at least the 7</w:t>
            </w:r>
            <w:r w:rsidRPr="007A4C93">
              <w:rPr>
                <w:rFonts w:ascii="Arial" w:hAnsi="Arial" w:cs="Arial"/>
                <w:sz w:val="20"/>
                <w:szCs w:val="20"/>
                <w:vertAlign w:val="superscript"/>
              </w:rPr>
              <w:t>th</w:t>
            </w:r>
            <w:r w:rsidRPr="007A4C93">
              <w:rPr>
                <w:rFonts w:ascii="Arial" w:hAnsi="Arial" w:cs="Arial"/>
                <w:sz w:val="20"/>
                <w:szCs w:val="20"/>
              </w:rPr>
              <w:t xml:space="preserve"> of each month</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Third parties paid within 7 days from the salary payment date</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third-party payments made within 7 days from salary payment </w:t>
            </w:r>
            <w:r w:rsidRPr="007A4C93">
              <w:rPr>
                <w:rFonts w:ascii="Arial" w:hAnsi="Arial" w:cs="Arial"/>
                <w:sz w:val="20"/>
                <w:szCs w:val="20"/>
              </w:rPr>
              <w:lastRenderedPageBreak/>
              <w:t>date</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3 third-party payments made within 7 days from salary payment date</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third-party payments made within 7 days from salary payment date</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3 third-party payments made within 7 days from </w:t>
            </w:r>
            <w:r w:rsidRPr="007A4C93">
              <w:rPr>
                <w:rFonts w:ascii="Arial" w:hAnsi="Arial" w:cs="Arial"/>
                <w:sz w:val="20"/>
                <w:szCs w:val="20"/>
              </w:rPr>
              <w:lastRenderedPageBreak/>
              <w:t>salary payment date</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Financial Viability and Management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Ensure effective expenditure management</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Percentage of creditors paid within 30 days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Creditors were not always paid within 30 days after receiving the relevant statement / invoice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90% of the creditors paid within 30 days after receiving the relevant/correct statement or invoice</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Manager: Accounting Services</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90% of the creditors pay within 30 days after receiving the relevant/correct statement or invoice</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90% of the creditors pay within 30 days after receiving the relevant/correct statement or invoice</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90% of the creditors pay within 30 days after receiving the relevant/correct statement or invoice</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90% of the creditors pay within 30 days after receiving the relevant/correct statement or invoice</w:t>
            </w:r>
          </w:p>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Financial Viability and Management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Conditional grants used and utilised in line with the conditional framework</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Conditional grants spend by 30 June 2015</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spending on Conditional Grants was achieved late in June 2014</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100% spending on Conditional Grants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30% spending on Conditional grant</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55% spending on Conditional grant</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75% spending on Conditional grant</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spending on Conditional grant</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Good governance and </w:t>
            </w:r>
            <w:r w:rsidRPr="007A4C93">
              <w:rPr>
                <w:rFonts w:ascii="Arial" w:hAnsi="Arial" w:cs="Arial"/>
                <w:sz w:val="20"/>
                <w:szCs w:val="20"/>
              </w:rPr>
              <w:lastRenderedPageBreak/>
              <w:t>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Compile the Annual Financial Statements for </w:t>
            </w:r>
            <w:r w:rsidRPr="007A4C93">
              <w:rPr>
                <w:rFonts w:ascii="Arial" w:hAnsi="Arial" w:cs="Arial"/>
                <w:sz w:val="20"/>
                <w:szCs w:val="20"/>
                <w:lang w:eastAsia="en-ZA"/>
              </w:rPr>
              <w:lastRenderedPageBreak/>
              <w:t>submission to AGSA</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 xml:space="preserve">2013-14 Annual Financial Statements </w:t>
            </w:r>
            <w:r w:rsidRPr="007A4C93">
              <w:rPr>
                <w:rFonts w:ascii="Arial" w:eastAsia="SymbolMT" w:hAnsi="Arial" w:cs="Arial"/>
                <w:sz w:val="20"/>
                <w:szCs w:val="20"/>
              </w:rPr>
              <w:lastRenderedPageBreak/>
              <w:t>compiled and submitted to AGSA</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2012-13 annual financial statements were </w:t>
            </w:r>
            <w:r w:rsidRPr="007A4C93">
              <w:rPr>
                <w:rFonts w:ascii="Arial" w:hAnsi="Arial" w:cs="Arial"/>
                <w:sz w:val="20"/>
                <w:szCs w:val="20"/>
              </w:rPr>
              <w:lastRenderedPageBreak/>
              <w:t>compiled and submitted to AGSA by 31 August 2013</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Submission of 2013-14 AFS 31 August 2014</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Submission of AFS by 31 August 2014</w:t>
            </w:r>
          </w:p>
        </w:tc>
        <w:tc>
          <w:tcPr>
            <w:tcW w:w="1843" w:type="dxa"/>
            <w:shd w:val="clear" w:color="auto" w:fill="auto"/>
          </w:tcPr>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Compile the Interim Financial Statements for submission to AGSA</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Six Month financial statements prepared</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quarterly financial statements were compiled during the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2 bi annual financial statements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Six Month financial statements prepared by 30 January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Yearend financial statements prepared by 30 August 2015</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eastAsia="SymbolMT" w:hAnsi="Arial" w:cs="Arial"/>
                <w:sz w:val="20"/>
                <w:szCs w:val="20"/>
              </w:rPr>
              <w:t>Achievement of the 2014 clean audit objectives</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Timeous response to audit queries that relates to BTO raised by AGSA / IAU during audit period </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Not all audit queries that relates to the BTO were responded on time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responses pertaining to the BTO on exceptions raised by AGSA on the AFS</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Provide all responses (100%) to exceptions raised by AGSA as per the time frame provided by AGSA</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Provide all responses (100%) to exceptions raised by AGSA as per the time frame provided by AGSA</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Good governance and community </w:t>
            </w:r>
            <w:r w:rsidRPr="007A4C93">
              <w:rPr>
                <w:rFonts w:ascii="Arial" w:hAnsi="Arial" w:cs="Arial"/>
                <w:sz w:val="20"/>
                <w:szCs w:val="20"/>
              </w:rPr>
              <w:lastRenderedPageBreak/>
              <w:t>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eastAsia="SymbolMT" w:hAnsi="Arial" w:cs="Arial"/>
                <w:sz w:val="20"/>
                <w:szCs w:val="20"/>
              </w:rPr>
              <w:lastRenderedPageBreak/>
              <w:t>Achievement of the 2014 clean audit objectives</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Audit recovery plan developed in response to audit queries </w:t>
            </w:r>
            <w:r w:rsidRPr="007A4C93">
              <w:rPr>
                <w:rFonts w:ascii="Arial" w:eastAsia="SymbolMT" w:hAnsi="Arial" w:cs="Arial"/>
                <w:sz w:val="20"/>
                <w:szCs w:val="20"/>
              </w:rPr>
              <w:lastRenderedPageBreak/>
              <w:t>raised on the audit report / management report</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Audit recovery plan was only developed in January 2014 </w:t>
            </w:r>
            <w:r w:rsidRPr="007A4C93">
              <w:rPr>
                <w:rFonts w:ascii="Arial" w:hAnsi="Arial" w:cs="Arial"/>
                <w:sz w:val="20"/>
                <w:szCs w:val="20"/>
              </w:rPr>
              <w:lastRenderedPageBreak/>
              <w:t>(instead of December 2013)</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Develop audit recovery plan for 2013-14 audit by 31 December </w:t>
            </w:r>
            <w:r w:rsidRPr="007A4C93">
              <w:rPr>
                <w:rFonts w:ascii="Arial" w:hAnsi="Arial" w:cs="Arial"/>
                <w:sz w:val="20"/>
                <w:szCs w:val="20"/>
              </w:rPr>
              <w:lastRenderedPageBreak/>
              <w:t>2014 for audit exceptions relating to BTO</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Audit recovery plan developed by 31 December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Facilitate proper risk and insurance management in the Municipality</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All municipal assets insured by 01 July 2014</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assets were insured through extension of contract with the Municipal Insurer</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Additional assets to be insured with the insurer.</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Additional Assets to be insured</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Additional Assets to be insured</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Additional Assets to be insured</w:t>
            </w:r>
          </w:p>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Additional Assets to be insured</w:t>
            </w:r>
          </w:p>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Promote the culture of consultation within the BTO</w:t>
            </w: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Number of departmental meetings held (minutes / audio files)</w:t>
            </w:r>
          </w:p>
          <w:p w:rsidR="00C55FFF" w:rsidRPr="007A4C93" w:rsidRDefault="00C55FFF" w:rsidP="00B518D4">
            <w:pPr>
              <w:pStyle w:val="NoSpacing"/>
              <w:jc w:val="both"/>
              <w:rPr>
                <w:rFonts w:ascii="Arial" w:hAnsi="Arial" w:cs="Arial"/>
                <w:sz w:val="20"/>
                <w:szCs w:val="20"/>
                <w:lang w:eastAsia="en-ZA"/>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Four departmental meetings were held during the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12 departmental meetings held on a monthly basis</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departmental meetings held</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departmental meetings held</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departmental meetings held</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3 departmental meetings held</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Promote the culture of consultation between the Administration and Council Committees</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Number of Finance Committee meetings held (minutes / audio files)</w:t>
            </w:r>
          </w:p>
          <w:p w:rsidR="00C55FFF" w:rsidRPr="007A4C93" w:rsidRDefault="00C55FFF" w:rsidP="00B518D4">
            <w:pPr>
              <w:pStyle w:val="NoSpacing"/>
              <w:jc w:val="both"/>
              <w:rPr>
                <w:rFonts w:ascii="Arial" w:hAnsi="Arial" w:cs="Arial"/>
                <w:sz w:val="20"/>
                <w:szCs w:val="20"/>
                <w:lang w:eastAsia="en-ZA"/>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Three Finance Committee meeting were held during the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4 Finance Committee meetings held</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Finance Committee meetings held</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Finance Committee meetings held</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Finance Committee meetings held</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 Finance Committee meetings held</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transformation and institutional development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Capacity building opportunities and skills programs</w:t>
            </w: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Number of external trainings attended by BTO staff</w:t>
            </w:r>
          </w:p>
          <w:p w:rsidR="00C55FFF" w:rsidRPr="007A4C93" w:rsidRDefault="00C55FFF" w:rsidP="00B518D4">
            <w:pPr>
              <w:pStyle w:val="NoSpacing"/>
              <w:jc w:val="both"/>
              <w:rPr>
                <w:rFonts w:ascii="Arial" w:hAnsi="Arial" w:cs="Arial"/>
                <w:sz w:val="20"/>
                <w:szCs w:val="20"/>
                <w:lang w:eastAsia="en-ZA"/>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Although the BTO Officials were trained no records of training were kept 2013-2014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To train officials on GRAP; on Revenue Management; on SCM; a Councillor trained on Oversight Role on Cllrs.</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As and When the relevant training is available.</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As and When the relevant training is available.</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As and When the relevant training is available.</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As and When the relevant training is available.</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Service delivery and basic services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Provision of sustainable and adequate access to water resources</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Procurement of household water meters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 household water meters were procured during the 2013-14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200 water meters procured by 31 March 2015</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water meters procured by 30 December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100 water meters procured by 30 March 2015</w:t>
            </w: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Service delivery and basic services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Provision of sustainable and adequate access to water resources</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 xml:space="preserve">Procurement of pre-paid electricity meters </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Pre-electricity meters were not were not procured during the 2013-14 financial year</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200 pre-paid electricity meters procured by 30 December 2014</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100 pre-paid electricity meters procured </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100 pre-paid electricity meters procured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Service delivery and basic </w:t>
            </w:r>
            <w:r w:rsidRPr="007A4C93">
              <w:rPr>
                <w:rFonts w:ascii="Arial" w:hAnsi="Arial" w:cs="Arial"/>
                <w:sz w:val="20"/>
                <w:szCs w:val="20"/>
              </w:rPr>
              <w:lastRenderedPageBreak/>
              <w:t>services</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Redundant assets auctioned</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Coordinate and arrange public auctions for </w:t>
            </w:r>
            <w:r w:rsidRPr="007A4C93">
              <w:rPr>
                <w:rFonts w:ascii="Arial" w:hAnsi="Arial" w:cs="Arial"/>
                <w:sz w:val="20"/>
                <w:szCs w:val="20"/>
              </w:rPr>
              <w:lastRenderedPageBreak/>
              <w:t>identified redundant items / assets approved by Council</w:t>
            </w:r>
          </w:p>
          <w:p w:rsidR="00C55FFF" w:rsidRPr="007A4C93" w:rsidRDefault="00C55FFF" w:rsidP="00B518D4">
            <w:pPr>
              <w:pStyle w:val="NoSpacing"/>
              <w:jc w:val="both"/>
              <w:rPr>
                <w:rFonts w:ascii="Arial" w:hAnsi="Arial" w:cs="Arial"/>
                <w:sz w:val="20"/>
                <w:szCs w:val="20"/>
                <w:lang w:eastAsia="en-ZA"/>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No redundant assets were auctioned / </w:t>
            </w:r>
            <w:r w:rsidRPr="007A4C93">
              <w:rPr>
                <w:rFonts w:ascii="Arial" w:hAnsi="Arial" w:cs="Arial"/>
                <w:sz w:val="20"/>
                <w:szCs w:val="20"/>
              </w:rPr>
              <w:lastRenderedPageBreak/>
              <w:t>disposed during the 2012-13 financial year</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One auction held for redundant items / assets </w:t>
            </w:r>
            <w:r w:rsidRPr="007A4C93">
              <w:rPr>
                <w:rFonts w:ascii="Arial" w:hAnsi="Arial" w:cs="Arial"/>
                <w:sz w:val="20"/>
                <w:szCs w:val="20"/>
              </w:rPr>
              <w:lastRenderedPageBreak/>
              <w:t>after approval by Council</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CFO</w:t>
            </w:r>
          </w:p>
        </w:tc>
        <w:tc>
          <w:tcPr>
            <w:tcW w:w="1417" w:type="dxa"/>
            <w:shd w:val="clear" w:color="auto" w:fill="auto"/>
          </w:tcPr>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One auction held by at least 31 December 2014</w:t>
            </w:r>
          </w:p>
        </w:tc>
        <w:tc>
          <w:tcPr>
            <w:tcW w:w="1701" w:type="dxa"/>
            <w:shd w:val="clear" w:color="auto" w:fill="auto"/>
          </w:tcPr>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p>
        </w:tc>
      </w:tr>
    </w:tbl>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p w:rsidR="00C55FFF" w:rsidRPr="007A4C93" w:rsidRDefault="00C55FFF" w:rsidP="00C55FFF">
      <w:pPr>
        <w:pStyle w:val="NoSpacing"/>
        <w:jc w:val="both"/>
        <w:rPr>
          <w:rFonts w:ascii="Arial" w:hAnsi="Arial" w:cs="Arial"/>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01"/>
        <w:gridCol w:w="1701"/>
        <w:gridCol w:w="1701"/>
        <w:gridCol w:w="1842"/>
        <w:gridCol w:w="1418"/>
        <w:gridCol w:w="1417"/>
        <w:gridCol w:w="1843"/>
        <w:gridCol w:w="1701"/>
        <w:gridCol w:w="1276"/>
      </w:tblGrid>
      <w:tr w:rsidR="00C55FFF" w:rsidRPr="007A4C93" w:rsidTr="00B518D4">
        <w:trPr>
          <w:trHeight w:val="274"/>
          <w:tblHeader/>
        </w:trPr>
        <w:tc>
          <w:tcPr>
            <w:tcW w:w="16019" w:type="dxa"/>
            <w:gridSpan w:val="10"/>
            <w:shd w:val="clear" w:color="auto" w:fill="A6A6A6"/>
          </w:tcPr>
          <w:p w:rsidR="00C55FFF" w:rsidRPr="007A4C93" w:rsidRDefault="00C55FFF" w:rsidP="00B518D4">
            <w:pPr>
              <w:pStyle w:val="NoSpacing"/>
              <w:jc w:val="center"/>
              <w:rPr>
                <w:rFonts w:ascii="Arial" w:hAnsi="Arial" w:cs="Arial"/>
                <w:b/>
                <w:sz w:val="16"/>
                <w:szCs w:val="16"/>
              </w:rPr>
            </w:pPr>
          </w:p>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DEPARTMENT: CORPORATE SERVICES</w:t>
            </w:r>
          </w:p>
          <w:p w:rsidR="00C55FFF" w:rsidRPr="007A4C93" w:rsidRDefault="00C55FFF" w:rsidP="00B518D4">
            <w:pPr>
              <w:pStyle w:val="NoSpacing"/>
              <w:jc w:val="center"/>
              <w:rPr>
                <w:rFonts w:ascii="Arial" w:hAnsi="Arial" w:cs="Arial"/>
                <w:b/>
                <w:sz w:val="16"/>
                <w:szCs w:val="16"/>
              </w:rPr>
            </w:pPr>
          </w:p>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STRATEGIC MANAGER: CORPORATE SERVICES MANAGER</w:t>
            </w:r>
          </w:p>
          <w:p w:rsidR="00C55FFF" w:rsidRPr="007A4C93" w:rsidRDefault="00C55FFF" w:rsidP="00B518D4">
            <w:pPr>
              <w:pStyle w:val="NoSpacing"/>
              <w:jc w:val="center"/>
              <w:rPr>
                <w:rFonts w:ascii="Arial" w:hAnsi="Arial" w:cs="Arial"/>
                <w:b/>
                <w:sz w:val="16"/>
                <w:szCs w:val="16"/>
              </w:rPr>
            </w:pPr>
          </w:p>
        </w:tc>
      </w:tr>
      <w:tr w:rsidR="00C55FFF" w:rsidRPr="007A4C93" w:rsidTr="00B518D4">
        <w:trPr>
          <w:trHeight w:val="274"/>
          <w:tblHeader/>
        </w:trPr>
        <w:tc>
          <w:tcPr>
            <w:tcW w:w="16019" w:type="dxa"/>
            <w:gridSpan w:val="10"/>
            <w:shd w:val="clear" w:color="auto" w:fill="A6A6A6"/>
          </w:tcPr>
          <w:p w:rsidR="00C55FFF" w:rsidRPr="007A4C93" w:rsidRDefault="00C55FFF" w:rsidP="00B518D4">
            <w:pPr>
              <w:pStyle w:val="NoSpacing"/>
              <w:jc w:val="center"/>
              <w:rPr>
                <w:rFonts w:ascii="Arial" w:hAnsi="Arial" w:cs="Arial"/>
                <w:b/>
                <w:sz w:val="16"/>
                <w:szCs w:val="16"/>
              </w:rPr>
            </w:pPr>
          </w:p>
        </w:tc>
      </w:tr>
      <w:tr w:rsidR="00C55FFF" w:rsidRPr="007A4C93" w:rsidTr="00B518D4">
        <w:trPr>
          <w:trHeight w:val="274"/>
          <w:tblHeader/>
        </w:trPr>
        <w:tc>
          <w:tcPr>
            <w:tcW w:w="1419"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KEY PERFORMANCE AREA (KPA)</w:t>
            </w:r>
          </w:p>
        </w:tc>
        <w:tc>
          <w:tcPr>
            <w:tcW w:w="1701"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IDP GOAL / OBJECTIVE</w:t>
            </w:r>
          </w:p>
        </w:tc>
        <w:tc>
          <w:tcPr>
            <w:tcW w:w="1701"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KEY PERFORMANCE INDICATOR (KPI)</w:t>
            </w:r>
          </w:p>
        </w:tc>
        <w:tc>
          <w:tcPr>
            <w:tcW w:w="1701"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BASELINE</w:t>
            </w:r>
          </w:p>
          <w:p w:rsidR="00C55FFF" w:rsidRPr="007A4C93" w:rsidRDefault="00C55FFF" w:rsidP="00B518D4">
            <w:pPr>
              <w:pStyle w:val="NoSpacing"/>
              <w:jc w:val="center"/>
              <w:rPr>
                <w:rFonts w:ascii="Arial" w:hAnsi="Arial" w:cs="Arial"/>
                <w:b/>
                <w:sz w:val="16"/>
                <w:szCs w:val="16"/>
              </w:rPr>
            </w:pPr>
          </w:p>
        </w:tc>
        <w:tc>
          <w:tcPr>
            <w:tcW w:w="1842"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ANNUAL TARGET</w:t>
            </w:r>
          </w:p>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2013-14</w:t>
            </w:r>
          </w:p>
        </w:tc>
        <w:tc>
          <w:tcPr>
            <w:tcW w:w="1418" w:type="dxa"/>
            <w:vMerge w:val="restart"/>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BY WHO</w:t>
            </w:r>
          </w:p>
        </w:tc>
        <w:tc>
          <w:tcPr>
            <w:tcW w:w="6237" w:type="dxa"/>
            <w:gridSpan w:val="4"/>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QUARTERLY TARGETS</w:t>
            </w:r>
          </w:p>
        </w:tc>
      </w:tr>
      <w:tr w:rsidR="00C55FFF" w:rsidRPr="007A4C93" w:rsidTr="00B518D4">
        <w:trPr>
          <w:trHeight w:val="255"/>
          <w:tblHeader/>
        </w:trPr>
        <w:tc>
          <w:tcPr>
            <w:tcW w:w="1419" w:type="dxa"/>
            <w:vMerge/>
            <w:shd w:val="clear" w:color="auto" w:fill="A6A6A6"/>
          </w:tcPr>
          <w:p w:rsidR="00C55FFF" w:rsidRPr="007A4C93" w:rsidRDefault="00C55FFF" w:rsidP="00B518D4">
            <w:pPr>
              <w:pStyle w:val="NoSpacing"/>
              <w:jc w:val="center"/>
              <w:rPr>
                <w:rFonts w:ascii="Arial" w:hAnsi="Arial" w:cs="Arial"/>
                <w:b/>
                <w:sz w:val="16"/>
                <w:szCs w:val="16"/>
              </w:rPr>
            </w:pPr>
          </w:p>
        </w:tc>
        <w:tc>
          <w:tcPr>
            <w:tcW w:w="1701" w:type="dxa"/>
            <w:vMerge/>
            <w:shd w:val="clear" w:color="auto" w:fill="A6A6A6"/>
          </w:tcPr>
          <w:p w:rsidR="00C55FFF" w:rsidRPr="007A4C93" w:rsidRDefault="00C55FFF" w:rsidP="00B518D4">
            <w:pPr>
              <w:pStyle w:val="NoSpacing"/>
              <w:jc w:val="center"/>
              <w:rPr>
                <w:rFonts w:ascii="Arial" w:hAnsi="Arial" w:cs="Arial"/>
                <w:b/>
                <w:sz w:val="16"/>
                <w:szCs w:val="16"/>
              </w:rPr>
            </w:pPr>
          </w:p>
        </w:tc>
        <w:tc>
          <w:tcPr>
            <w:tcW w:w="1701" w:type="dxa"/>
            <w:vMerge/>
            <w:shd w:val="clear" w:color="auto" w:fill="A6A6A6"/>
          </w:tcPr>
          <w:p w:rsidR="00C55FFF" w:rsidRPr="007A4C93" w:rsidRDefault="00C55FFF" w:rsidP="00B518D4">
            <w:pPr>
              <w:pStyle w:val="NoSpacing"/>
              <w:jc w:val="center"/>
              <w:rPr>
                <w:rFonts w:ascii="Arial" w:hAnsi="Arial" w:cs="Arial"/>
                <w:b/>
                <w:sz w:val="16"/>
                <w:szCs w:val="16"/>
              </w:rPr>
            </w:pPr>
          </w:p>
        </w:tc>
        <w:tc>
          <w:tcPr>
            <w:tcW w:w="1701" w:type="dxa"/>
            <w:vMerge/>
            <w:shd w:val="clear" w:color="auto" w:fill="A6A6A6"/>
          </w:tcPr>
          <w:p w:rsidR="00C55FFF" w:rsidRPr="007A4C93" w:rsidRDefault="00C55FFF" w:rsidP="00B518D4">
            <w:pPr>
              <w:pStyle w:val="NoSpacing"/>
              <w:jc w:val="center"/>
              <w:rPr>
                <w:rFonts w:ascii="Arial" w:hAnsi="Arial" w:cs="Arial"/>
                <w:b/>
                <w:color w:val="FF0000"/>
                <w:sz w:val="16"/>
                <w:szCs w:val="16"/>
              </w:rPr>
            </w:pPr>
          </w:p>
        </w:tc>
        <w:tc>
          <w:tcPr>
            <w:tcW w:w="1842" w:type="dxa"/>
            <w:vMerge/>
            <w:shd w:val="clear" w:color="auto" w:fill="A6A6A6"/>
          </w:tcPr>
          <w:p w:rsidR="00C55FFF" w:rsidRPr="007A4C93" w:rsidRDefault="00C55FFF" w:rsidP="00B518D4">
            <w:pPr>
              <w:pStyle w:val="NoSpacing"/>
              <w:jc w:val="center"/>
              <w:rPr>
                <w:rFonts w:ascii="Arial" w:hAnsi="Arial" w:cs="Arial"/>
                <w:b/>
                <w:color w:val="0033CC"/>
                <w:sz w:val="16"/>
                <w:szCs w:val="16"/>
              </w:rPr>
            </w:pPr>
          </w:p>
        </w:tc>
        <w:tc>
          <w:tcPr>
            <w:tcW w:w="1418" w:type="dxa"/>
            <w:vMerge/>
            <w:shd w:val="clear" w:color="auto" w:fill="A6A6A6"/>
          </w:tcPr>
          <w:p w:rsidR="00C55FFF" w:rsidRPr="007A4C93" w:rsidRDefault="00C55FFF" w:rsidP="00B518D4">
            <w:pPr>
              <w:pStyle w:val="NoSpacing"/>
              <w:jc w:val="center"/>
              <w:rPr>
                <w:rFonts w:ascii="Arial" w:hAnsi="Arial" w:cs="Arial"/>
                <w:b/>
                <w:color w:val="0033CC"/>
                <w:sz w:val="16"/>
                <w:szCs w:val="16"/>
              </w:rPr>
            </w:pPr>
          </w:p>
        </w:tc>
        <w:tc>
          <w:tcPr>
            <w:tcW w:w="1417" w:type="dxa"/>
            <w:tcBorders>
              <w:bottom w:val="nil"/>
            </w:tcBorders>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1ST</w:t>
            </w:r>
          </w:p>
        </w:tc>
        <w:tc>
          <w:tcPr>
            <w:tcW w:w="1843" w:type="dxa"/>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2ND</w:t>
            </w:r>
          </w:p>
        </w:tc>
        <w:tc>
          <w:tcPr>
            <w:tcW w:w="1701" w:type="dxa"/>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3RD</w:t>
            </w:r>
          </w:p>
        </w:tc>
        <w:tc>
          <w:tcPr>
            <w:tcW w:w="1276" w:type="dxa"/>
            <w:tcBorders>
              <w:bottom w:val="single" w:sz="4" w:space="0" w:color="auto"/>
            </w:tcBorders>
            <w:shd w:val="clear" w:color="auto" w:fill="A6A6A6"/>
          </w:tcPr>
          <w:p w:rsidR="00C55FFF" w:rsidRPr="007A4C93" w:rsidRDefault="00C55FFF" w:rsidP="00B518D4">
            <w:pPr>
              <w:pStyle w:val="NoSpacing"/>
              <w:jc w:val="center"/>
              <w:rPr>
                <w:rFonts w:ascii="Arial" w:hAnsi="Arial" w:cs="Arial"/>
                <w:b/>
                <w:sz w:val="16"/>
                <w:szCs w:val="16"/>
              </w:rPr>
            </w:pPr>
            <w:r w:rsidRPr="007A4C93">
              <w:rPr>
                <w:rFonts w:ascii="Arial" w:hAnsi="Arial" w:cs="Arial"/>
                <w:b/>
                <w:sz w:val="16"/>
                <w:szCs w:val="16"/>
              </w:rPr>
              <w:t>4TH</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Improvement of customer care and </w:t>
            </w:r>
            <w:proofErr w:type="spellStart"/>
            <w:r w:rsidRPr="007A4C93">
              <w:rPr>
                <w:rFonts w:ascii="Arial" w:eastAsia="SymbolMT" w:hAnsi="Arial" w:cs="Arial"/>
                <w:sz w:val="20"/>
                <w:szCs w:val="20"/>
              </w:rPr>
              <w:t>Batho</w:t>
            </w:r>
            <w:proofErr w:type="spellEnd"/>
            <w:r w:rsidRPr="007A4C93">
              <w:rPr>
                <w:rFonts w:ascii="Arial" w:eastAsia="SymbolMT" w:hAnsi="Arial" w:cs="Arial"/>
                <w:sz w:val="20"/>
                <w:szCs w:val="20"/>
              </w:rPr>
              <w:t xml:space="preserve"> Pele principles</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eastAsia="SymbolMT" w:hAnsi="Arial" w:cs="Arial"/>
                <w:sz w:val="20"/>
                <w:szCs w:val="20"/>
              </w:rPr>
              <w:t xml:space="preserve">Improve service delivery </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Customer Care desk is not functional and effective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Effectiveness of customer care and fully functional customer care by 31 December 2013</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Corporate Service Manager</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Allocation of offices and office equipment’s to customer care practitioners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Training of Customer Care practitioners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Drafting of reporting template for monthly submission of reports.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Dedicated customer care desk in place and functional</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Monitoring and evaluation of complains</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Reduce complains</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Service delivery complains not attended as expected</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Reduce service delivery complains by 80%</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Complain register developed and presented to management for approval</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Customer Care practitioners trained on the complaint register</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Induction of all employees responding to service delivery complains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Improved registering and response time of service delivery complain.</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Agreement issued to all renters of Municipal property</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All property renters issued and sign agreement.</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Not all Municipal property occupiers have valid agreements. </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All Municipal properties must have contracts by 31 December 2013</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Property audit of all properties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Drafting of the standard contract for all properties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Signing of agreements for all Municipal properties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All agreements in place and signed.</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Development of council property policy</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 municipal property effectively</w:t>
            </w:r>
          </w:p>
          <w:p w:rsidR="00C55FFF" w:rsidRPr="007A4C93" w:rsidRDefault="00C55FFF" w:rsidP="00B518D4">
            <w:pPr>
              <w:pStyle w:val="NoSpacing"/>
              <w:jc w:val="both"/>
              <w:rPr>
                <w:rFonts w:ascii="Arial" w:eastAsia="SymbolMT"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There is no council property policy</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Development of Council property by the end of financial year</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Internal research of municipal properties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Compile a draft policy</w:t>
            </w:r>
          </w:p>
          <w:p w:rsidR="00C55FFF" w:rsidRPr="007A4C93" w:rsidRDefault="00C55FFF" w:rsidP="00B518D4">
            <w:pPr>
              <w:pStyle w:val="NoSpacing"/>
              <w:jc w:val="both"/>
              <w:rPr>
                <w:rFonts w:ascii="Arial"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Present the policy to council for inputs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Adoption of the policy by Council</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Municipal transformation and institutional </w:t>
            </w:r>
            <w:r w:rsidRPr="007A4C93">
              <w:rPr>
                <w:rFonts w:ascii="Arial" w:hAnsi="Arial" w:cs="Arial"/>
                <w:sz w:val="20"/>
                <w:szCs w:val="20"/>
              </w:rPr>
              <w:lastRenderedPageBreak/>
              <w:t>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Effective leave management register and processing</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Manage and consolidate leave register</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There is no leave register in place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To have a consolidated leave register</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a leave register</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Present a leave register to management for inputs and </w:t>
            </w:r>
            <w:r w:rsidRPr="007A4C93">
              <w:rPr>
                <w:rFonts w:ascii="Arial" w:hAnsi="Arial" w:cs="Arial"/>
                <w:sz w:val="20"/>
                <w:szCs w:val="20"/>
              </w:rPr>
              <w:lastRenderedPageBreak/>
              <w:t>approval</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Register and consolidate all the leave days per each </w:t>
            </w:r>
            <w:r w:rsidRPr="007A4C93">
              <w:rPr>
                <w:rFonts w:ascii="Arial" w:hAnsi="Arial" w:cs="Arial"/>
                <w:sz w:val="20"/>
                <w:szCs w:val="20"/>
              </w:rPr>
              <w:lastRenderedPageBreak/>
              <w:t>employee</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Have acceptable leave register as </w:t>
            </w:r>
            <w:r w:rsidRPr="007A4C93">
              <w:rPr>
                <w:rFonts w:ascii="Arial" w:hAnsi="Arial" w:cs="Arial"/>
                <w:sz w:val="20"/>
                <w:szCs w:val="20"/>
              </w:rPr>
              <w:lastRenderedPageBreak/>
              <w:t>per AG standard</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Municipal transformation and institutional development</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Employee wellness policy</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Have employee wellness policy</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There is no employee wellness policy</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To have employees wellness policy</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the employees wellness policy</w:t>
            </w:r>
          </w:p>
        </w:tc>
        <w:tc>
          <w:tcPr>
            <w:tcW w:w="1843"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Take the draft policy to LLF for inputs</w:t>
            </w:r>
          </w:p>
        </w:tc>
        <w:tc>
          <w:tcPr>
            <w:tcW w:w="1701"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Take the draft policy to Council for comments and inputs</w:t>
            </w:r>
          </w:p>
        </w:tc>
        <w:tc>
          <w:tcPr>
            <w:tcW w:w="1276" w:type="dxa"/>
            <w:shd w:val="clear" w:color="auto" w:fill="auto"/>
          </w:tcPr>
          <w:p w:rsidR="00C55FFF" w:rsidRPr="007A4C93" w:rsidRDefault="00C55FFF" w:rsidP="00B518D4">
            <w:pPr>
              <w:jc w:val="both"/>
              <w:rPr>
                <w:rFonts w:ascii="Arial" w:hAnsi="Arial" w:cs="Arial"/>
                <w:sz w:val="20"/>
                <w:szCs w:val="20"/>
              </w:rPr>
            </w:pPr>
            <w:r w:rsidRPr="007A4C93">
              <w:rPr>
                <w:rFonts w:ascii="Arial" w:hAnsi="Arial" w:cs="Arial"/>
                <w:sz w:val="20"/>
                <w:szCs w:val="20"/>
              </w:rPr>
              <w:t>Have an adopted policy</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Filling of all vacant critical posts in order of preference</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Filling of critical posts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Not all critical posts are filled</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To fill all critical posts </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Identification of critical post by HOD’s and submitted to Corporate</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Implementation of HR Policy from advertising to appointment</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Signing of employment contracts and job descriptions and inductions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All critical post filled</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Provide comprehensive training and education for human resource</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Provide training for employees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Capacitation of employees</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Employees nominated for training in line with WSP</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Do the skills audit of all employees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the WSP and submit to council for approval</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Submit WSP to SETA</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Nominate employees to attend training as per WSP</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Municipal transformation and institutional development</w:t>
            </w:r>
          </w:p>
          <w:p w:rsidR="00C55FFF" w:rsidRPr="007A4C93" w:rsidRDefault="00C55FFF" w:rsidP="00B518D4">
            <w:pPr>
              <w:pStyle w:val="NoSpacing"/>
              <w:jc w:val="both"/>
              <w:rPr>
                <w:rFonts w:ascii="Arial" w:hAnsi="Arial" w:cs="Arial"/>
                <w:sz w:val="20"/>
                <w:szCs w:val="20"/>
                <w:highlight w:val="yellow"/>
              </w:rPr>
            </w:pPr>
          </w:p>
        </w:tc>
        <w:tc>
          <w:tcPr>
            <w:tcW w:w="1701" w:type="dxa"/>
          </w:tcPr>
          <w:p w:rsidR="00C55FFF" w:rsidRPr="007A4C93" w:rsidRDefault="00C55FFF" w:rsidP="00B518D4">
            <w:pPr>
              <w:pStyle w:val="NoSpacing"/>
              <w:jc w:val="both"/>
              <w:rPr>
                <w:rFonts w:ascii="Arial" w:eastAsia="SymbolMT" w:hAnsi="Arial" w:cs="Arial"/>
                <w:sz w:val="20"/>
                <w:szCs w:val="20"/>
                <w:highlight w:val="yellow"/>
              </w:rPr>
            </w:pPr>
            <w:r w:rsidRPr="007A4C93">
              <w:rPr>
                <w:rFonts w:ascii="Arial" w:hAnsi="Arial" w:cs="Arial"/>
                <w:sz w:val="20"/>
                <w:szCs w:val="20"/>
                <w:highlight w:val="yellow"/>
                <w:lang w:eastAsia="en-ZA"/>
              </w:rPr>
              <w:t xml:space="preserve">Effective billing of consumers for services rendered </w:t>
            </w:r>
          </w:p>
        </w:tc>
        <w:tc>
          <w:tcPr>
            <w:tcW w:w="1701"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Number of consumers billed on a monthly basis</w:t>
            </w:r>
          </w:p>
          <w:p w:rsidR="00C55FFF" w:rsidRPr="007A4C93" w:rsidRDefault="00C55FFF" w:rsidP="00B518D4">
            <w:pPr>
              <w:pStyle w:val="NoSpacing"/>
              <w:jc w:val="both"/>
              <w:rPr>
                <w:rFonts w:ascii="Arial" w:hAnsi="Arial" w:cs="Arial"/>
                <w:sz w:val="20"/>
                <w:szCs w:val="20"/>
                <w:highlight w:val="yellow"/>
              </w:rPr>
            </w:pPr>
          </w:p>
        </w:tc>
        <w:tc>
          <w:tcPr>
            <w:tcW w:w="1701" w:type="dxa"/>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Completeness and accuracy of consumers list unknown</w:t>
            </w:r>
          </w:p>
        </w:tc>
        <w:tc>
          <w:tcPr>
            <w:tcW w:w="1842" w:type="dxa"/>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95% of consumers billed timeously on a monthly basis</w:t>
            </w:r>
          </w:p>
          <w:p w:rsidR="00C55FFF" w:rsidRPr="007A4C93" w:rsidRDefault="00C55FFF" w:rsidP="00B518D4">
            <w:pPr>
              <w:pStyle w:val="NoSpacing"/>
              <w:jc w:val="both"/>
              <w:rPr>
                <w:rFonts w:ascii="Arial" w:hAnsi="Arial" w:cs="Arial"/>
                <w:sz w:val="20"/>
                <w:szCs w:val="20"/>
                <w:highlight w:val="yellow"/>
              </w:rPr>
            </w:pPr>
          </w:p>
        </w:tc>
        <w:tc>
          <w:tcPr>
            <w:tcW w:w="1418"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FOR</w:t>
            </w:r>
          </w:p>
        </w:tc>
        <w:tc>
          <w:tcPr>
            <w:tcW w:w="1417"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95% of consumers billed on a monthly basis</w:t>
            </w:r>
          </w:p>
        </w:tc>
        <w:tc>
          <w:tcPr>
            <w:tcW w:w="1843"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95% of consumers billed on a monthly basis</w:t>
            </w:r>
          </w:p>
          <w:p w:rsidR="00C55FFF" w:rsidRPr="007A4C93" w:rsidRDefault="00C55FFF" w:rsidP="00B518D4">
            <w:pPr>
              <w:pStyle w:val="NoSpacing"/>
              <w:jc w:val="both"/>
              <w:rPr>
                <w:rFonts w:ascii="Arial" w:hAnsi="Arial" w:cs="Arial"/>
                <w:sz w:val="20"/>
                <w:szCs w:val="20"/>
                <w:highlight w:val="yellow"/>
              </w:rPr>
            </w:pPr>
          </w:p>
        </w:tc>
        <w:tc>
          <w:tcPr>
            <w:tcW w:w="1701"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95% of consumers billed on a monthly basis</w:t>
            </w:r>
          </w:p>
        </w:tc>
        <w:tc>
          <w:tcPr>
            <w:tcW w:w="1276" w:type="dxa"/>
            <w:shd w:val="clear" w:color="auto" w:fill="auto"/>
          </w:tcPr>
          <w:p w:rsidR="00C55FFF" w:rsidRPr="007A4C93" w:rsidRDefault="00C55FFF" w:rsidP="00B518D4">
            <w:pPr>
              <w:pStyle w:val="NoSpacing"/>
              <w:jc w:val="both"/>
              <w:rPr>
                <w:rFonts w:ascii="Arial" w:hAnsi="Arial" w:cs="Arial"/>
                <w:sz w:val="20"/>
                <w:szCs w:val="20"/>
                <w:highlight w:val="yellow"/>
              </w:rPr>
            </w:pPr>
            <w:r w:rsidRPr="007A4C93">
              <w:rPr>
                <w:rFonts w:ascii="Arial" w:hAnsi="Arial" w:cs="Arial"/>
                <w:sz w:val="20"/>
                <w:szCs w:val="20"/>
                <w:highlight w:val="yellow"/>
              </w:rPr>
              <w:t>95% of consumers billed on a monthly basis</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Proper records management system</w:t>
            </w:r>
          </w:p>
          <w:p w:rsidR="00C55FFF" w:rsidRPr="007A4C93" w:rsidRDefault="00C55FFF" w:rsidP="00B518D4">
            <w:pPr>
              <w:pStyle w:val="NoSpacing"/>
              <w:jc w:val="both"/>
              <w:rPr>
                <w:rFonts w:ascii="Arial" w:hAnsi="Arial" w:cs="Arial"/>
                <w:sz w:val="20"/>
                <w:szCs w:val="20"/>
                <w:lang w:eastAsia="en-ZA"/>
              </w:rPr>
            </w:pP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Proper records management developed</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There is no records management policy</w:t>
            </w:r>
          </w:p>
          <w:p w:rsidR="00C55FFF" w:rsidRPr="007A4C93" w:rsidRDefault="00C55FFF" w:rsidP="00B518D4">
            <w:pPr>
              <w:pStyle w:val="NoSpacing"/>
              <w:jc w:val="both"/>
              <w:rPr>
                <w:rFonts w:ascii="Arial" w:hAnsi="Arial" w:cs="Arial"/>
                <w:sz w:val="20"/>
                <w:szCs w:val="20"/>
              </w:rPr>
            </w:pP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Records management policy in place</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Draft the policy</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Consult with internal stakeholders for inputs and comments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Take the policy to council for approval</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Implementation of the policy</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 xml:space="preserve">Good </w:t>
            </w:r>
            <w:r w:rsidRPr="007A4C93">
              <w:rPr>
                <w:rFonts w:ascii="Arial" w:hAnsi="Arial" w:cs="Arial"/>
                <w:sz w:val="20"/>
                <w:szCs w:val="20"/>
              </w:rPr>
              <w:lastRenderedPageBreak/>
              <w:t>Governance and Public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lastRenderedPageBreak/>
              <w:t xml:space="preserve">Arrangement of </w:t>
            </w:r>
            <w:r w:rsidRPr="007A4C93">
              <w:rPr>
                <w:rFonts w:ascii="Arial" w:hAnsi="Arial" w:cs="Arial"/>
                <w:sz w:val="20"/>
                <w:szCs w:val="20"/>
                <w:lang w:eastAsia="en-ZA"/>
              </w:rPr>
              <w:lastRenderedPageBreak/>
              <w:t>Council/committee meetings as per meeting schedule of council and compiling the agendas and minutes to council meetings</w:t>
            </w:r>
          </w:p>
        </w:tc>
        <w:tc>
          <w:tcPr>
            <w:tcW w:w="1701"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bCs/>
                <w:sz w:val="20"/>
                <w:szCs w:val="20"/>
                <w:lang w:val="en-US"/>
              </w:rPr>
              <w:lastRenderedPageBreak/>
              <w:t xml:space="preserve">Timely </w:t>
            </w:r>
            <w:r w:rsidRPr="007A4C93">
              <w:rPr>
                <w:rFonts w:ascii="Arial" w:hAnsi="Arial" w:cs="Arial"/>
                <w:bCs/>
                <w:sz w:val="20"/>
                <w:szCs w:val="20"/>
                <w:lang w:val="en-US"/>
              </w:rPr>
              <w:lastRenderedPageBreak/>
              <w:t>compilation of agendas 3 days prior the meetings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bCs/>
                <w:sz w:val="20"/>
                <w:szCs w:val="20"/>
                <w:lang w:val="en-US"/>
              </w:rPr>
              <w:lastRenderedPageBreak/>
              <w:t xml:space="preserve">Agendas are not </w:t>
            </w:r>
            <w:r w:rsidRPr="007A4C93">
              <w:rPr>
                <w:rFonts w:ascii="Arial" w:hAnsi="Arial" w:cs="Arial"/>
                <w:bCs/>
                <w:sz w:val="20"/>
                <w:szCs w:val="20"/>
                <w:lang w:val="en-US"/>
              </w:rPr>
              <w:lastRenderedPageBreak/>
              <w:t>compiled on time and distributed late.</w:t>
            </w:r>
          </w:p>
        </w:tc>
        <w:tc>
          <w:tcPr>
            <w:tcW w:w="1842" w:type="dxa"/>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Timely </w:t>
            </w:r>
            <w:r w:rsidRPr="007A4C93">
              <w:rPr>
                <w:rFonts w:ascii="Arial" w:hAnsi="Arial" w:cs="Arial"/>
                <w:sz w:val="20"/>
                <w:szCs w:val="20"/>
              </w:rPr>
              <w:lastRenderedPageBreak/>
              <w:t>compilation of agendas 3 days prior the meetings</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CSM</w:t>
            </w:r>
          </w:p>
        </w:tc>
        <w:tc>
          <w:tcPr>
            <w:tcW w:w="1417"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t xml:space="preserve">Timely </w:t>
            </w:r>
            <w:r w:rsidRPr="007A4C93">
              <w:rPr>
                <w:rFonts w:ascii="Arial" w:hAnsi="Arial" w:cs="Arial"/>
                <w:sz w:val="20"/>
                <w:szCs w:val="20"/>
              </w:rPr>
              <w:lastRenderedPageBreak/>
              <w:t>compilation of agendas 3 days prior the meetings</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Timely </w:t>
            </w:r>
            <w:r w:rsidRPr="007A4C93">
              <w:rPr>
                <w:rFonts w:ascii="Arial" w:hAnsi="Arial" w:cs="Arial"/>
                <w:sz w:val="20"/>
                <w:szCs w:val="20"/>
              </w:rPr>
              <w:lastRenderedPageBreak/>
              <w:t>compilation of agendas 3 days prior the meetings</w:t>
            </w:r>
          </w:p>
        </w:tc>
        <w:tc>
          <w:tcPr>
            <w:tcW w:w="1701" w:type="dxa"/>
            <w:shd w:val="clear" w:color="auto" w:fill="auto"/>
          </w:tcPr>
          <w:p w:rsidR="00C55FFF" w:rsidRPr="007A4C93" w:rsidRDefault="00C55FFF" w:rsidP="00B518D4">
            <w:pPr>
              <w:pStyle w:val="NoSpacing"/>
              <w:jc w:val="both"/>
              <w:rPr>
                <w:rFonts w:ascii="Arial" w:hAnsi="Arial" w:cs="Arial"/>
                <w:bCs/>
                <w:sz w:val="20"/>
                <w:szCs w:val="20"/>
                <w:lang w:val="en-US"/>
              </w:rPr>
            </w:pPr>
            <w:r w:rsidRPr="007A4C93">
              <w:rPr>
                <w:rFonts w:ascii="Arial" w:hAnsi="Arial" w:cs="Arial"/>
                <w:sz w:val="20"/>
                <w:szCs w:val="20"/>
              </w:rPr>
              <w:lastRenderedPageBreak/>
              <w:t xml:space="preserve">Timely </w:t>
            </w:r>
            <w:r w:rsidRPr="007A4C93">
              <w:rPr>
                <w:rFonts w:ascii="Arial" w:hAnsi="Arial" w:cs="Arial"/>
                <w:sz w:val="20"/>
                <w:szCs w:val="20"/>
              </w:rPr>
              <w:lastRenderedPageBreak/>
              <w:t>compilation of agendas 3 days prior the meetings</w:t>
            </w:r>
          </w:p>
          <w:p w:rsidR="00C55FFF" w:rsidRPr="007A4C93" w:rsidRDefault="00C55FFF" w:rsidP="00B518D4">
            <w:pPr>
              <w:pStyle w:val="NoSpacing"/>
              <w:jc w:val="both"/>
              <w:rPr>
                <w:rFonts w:ascii="Arial" w:hAnsi="Arial" w:cs="Arial"/>
                <w:sz w:val="20"/>
                <w:szCs w:val="20"/>
              </w:rPr>
            </w:pP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 xml:space="preserve">Timely </w:t>
            </w:r>
            <w:r w:rsidRPr="007A4C93">
              <w:rPr>
                <w:rFonts w:ascii="Arial" w:hAnsi="Arial" w:cs="Arial"/>
                <w:sz w:val="20"/>
                <w:szCs w:val="20"/>
              </w:rPr>
              <w:lastRenderedPageBreak/>
              <w:t xml:space="preserve">compilation of agendas 3 days prior the meetings </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 xml:space="preserve">Timely compilation of departmental instructions </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Timely compilation of departmental instructions following the meetings</w:t>
            </w:r>
          </w:p>
          <w:p w:rsidR="00C55FFF" w:rsidRPr="007A4C93" w:rsidRDefault="00C55FFF" w:rsidP="00B518D4">
            <w:pPr>
              <w:pStyle w:val="NoSpacing"/>
              <w:jc w:val="both"/>
              <w:rPr>
                <w:rFonts w:ascii="Arial" w:hAnsi="Arial" w:cs="Arial"/>
                <w:sz w:val="20"/>
                <w:szCs w:val="20"/>
              </w:rPr>
            </w:pP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Council resolutions not implemented on time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Compile and implement council resolutions on time</w:t>
            </w: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Timely compilation of departmental instructions following the meetings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Timely compilation of departmental instructions following the meetings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Timely compilation of departmental instructions following the meetings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Timely compilation of departmental instructions following the meetings</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Good governance and community participation</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hAnsi="Arial" w:cs="Arial"/>
                <w:sz w:val="20"/>
                <w:szCs w:val="20"/>
                <w:lang w:eastAsia="en-ZA"/>
              </w:rPr>
              <w:t xml:space="preserve">Effective communication strategy to promote transparency, </w:t>
            </w:r>
            <w:proofErr w:type="spellStart"/>
            <w:r w:rsidRPr="007A4C93">
              <w:rPr>
                <w:rFonts w:ascii="Arial" w:hAnsi="Arial" w:cs="Arial"/>
                <w:sz w:val="20"/>
                <w:szCs w:val="20"/>
                <w:lang w:eastAsia="en-ZA"/>
              </w:rPr>
              <w:t>accountability,access</w:t>
            </w:r>
            <w:proofErr w:type="spellEnd"/>
            <w:r w:rsidRPr="007A4C93">
              <w:rPr>
                <w:rFonts w:ascii="Arial" w:hAnsi="Arial" w:cs="Arial"/>
                <w:sz w:val="20"/>
                <w:szCs w:val="20"/>
                <w:lang w:eastAsia="en-ZA"/>
              </w:rPr>
              <w:t xml:space="preserve"> to complaints are dealt with in terms of the relevant legislation, </w:t>
            </w:r>
            <w:r w:rsidRPr="007A4C93">
              <w:rPr>
                <w:rFonts w:ascii="Arial" w:hAnsi="Arial" w:cs="Arial"/>
                <w:sz w:val="20"/>
                <w:szCs w:val="20"/>
                <w:lang w:eastAsia="en-ZA"/>
              </w:rPr>
              <w:lastRenderedPageBreak/>
              <w:t>developed and implemented</w:t>
            </w: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lastRenderedPageBreak/>
              <w:t>Development of communication strategy</w:t>
            </w:r>
          </w:p>
        </w:tc>
        <w:tc>
          <w:tcPr>
            <w:tcW w:w="1701"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Currently no communication strategy in place</w:t>
            </w:r>
          </w:p>
        </w:tc>
        <w:tc>
          <w:tcPr>
            <w:tcW w:w="1842" w:type="dxa"/>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Development of effective communication strategy</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Conduct research and identify gaps and acquire inputs from community, relevant stakeholders and GCIS</w:t>
            </w:r>
          </w:p>
          <w:p w:rsidR="00C55FFF" w:rsidRPr="007A4C93" w:rsidRDefault="00C55FFF" w:rsidP="00B518D4">
            <w:pPr>
              <w:pStyle w:val="NoSpacing"/>
              <w:jc w:val="both"/>
              <w:rPr>
                <w:rFonts w:ascii="Arial" w:hAnsi="Arial" w:cs="Arial"/>
                <w:sz w:val="20"/>
                <w:szCs w:val="20"/>
              </w:rPr>
            </w:pP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Consolidate inputs and develop policy</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Approval of policy by Council and Implementation</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Implementation by conducting training to internal and external stakeholders</w:t>
            </w:r>
          </w:p>
        </w:tc>
      </w:tr>
      <w:tr w:rsidR="00C55FFF" w:rsidRPr="007A4C93" w:rsidTr="00B518D4">
        <w:tc>
          <w:tcPr>
            <w:tcW w:w="1419"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lastRenderedPageBreak/>
              <w:t>Good governance and community participation</w:t>
            </w:r>
          </w:p>
        </w:tc>
        <w:tc>
          <w:tcPr>
            <w:tcW w:w="1701" w:type="dxa"/>
          </w:tcPr>
          <w:p w:rsidR="00C55FFF" w:rsidRPr="007A4C93" w:rsidRDefault="00C55FFF" w:rsidP="00B518D4">
            <w:pPr>
              <w:pStyle w:val="NoSpacing"/>
              <w:jc w:val="both"/>
              <w:rPr>
                <w:rFonts w:ascii="Arial" w:hAnsi="Arial" w:cs="Arial"/>
                <w:sz w:val="20"/>
                <w:szCs w:val="20"/>
                <w:lang w:eastAsia="en-ZA"/>
              </w:rPr>
            </w:pPr>
            <w:r w:rsidRPr="007A4C93">
              <w:rPr>
                <w:rFonts w:ascii="Arial" w:hAnsi="Arial" w:cs="Arial"/>
                <w:sz w:val="20"/>
                <w:szCs w:val="20"/>
                <w:lang w:eastAsia="en-ZA"/>
              </w:rPr>
              <w:t>Provide sound legal advise</w:t>
            </w:r>
          </w:p>
          <w:p w:rsidR="00C55FFF" w:rsidRPr="007A4C93" w:rsidRDefault="00C55FFF" w:rsidP="00B518D4">
            <w:pPr>
              <w:pStyle w:val="NoSpacing"/>
              <w:jc w:val="both"/>
              <w:rPr>
                <w:rFonts w:ascii="Arial" w:eastAsia="SymbolMT" w:hAnsi="Arial" w:cs="Arial"/>
                <w:sz w:val="20"/>
                <w:szCs w:val="20"/>
              </w:rPr>
            </w:pPr>
          </w:p>
        </w:tc>
        <w:tc>
          <w:tcPr>
            <w:tcW w:w="1701" w:type="dxa"/>
            <w:shd w:val="clear" w:color="auto" w:fill="auto"/>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 xml:space="preserve">Provision of by-laws </w:t>
            </w:r>
          </w:p>
        </w:tc>
        <w:tc>
          <w:tcPr>
            <w:tcW w:w="1701"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Not enough by-laws in the Municipality</w:t>
            </w:r>
          </w:p>
        </w:tc>
        <w:tc>
          <w:tcPr>
            <w:tcW w:w="1842" w:type="dxa"/>
          </w:tcPr>
          <w:p w:rsidR="00C55FFF" w:rsidRPr="007A4C93" w:rsidRDefault="00C55FFF" w:rsidP="00B518D4">
            <w:pPr>
              <w:pStyle w:val="NoSpacing"/>
              <w:jc w:val="both"/>
              <w:rPr>
                <w:rFonts w:ascii="Arial" w:eastAsia="SymbolMT" w:hAnsi="Arial" w:cs="Arial"/>
                <w:sz w:val="20"/>
                <w:szCs w:val="20"/>
              </w:rPr>
            </w:pPr>
            <w:r w:rsidRPr="007A4C93">
              <w:rPr>
                <w:rFonts w:ascii="Arial" w:eastAsia="SymbolMT" w:hAnsi="Arial" w:cs="Arial"/>
                <w:sz w:val="20"/>
                <w:szCs w:val="20"/>
              </w:rPr>
              <w:t>Update and approval of by-laws</w:t>
            </w:r>
          </w:p>
          <w:p w:rsidR="00C55FFF" w:rsidRPr="007A4C93" w:rsidRDefault="00C55FFF" w:rsidP="00B518D4">
            <w:pPr>
              <w:pStyle w:val="NoSpacing"/>
              <w:jc w:val="both"/>
              <w:rPr>
                <w:rFonts w:ascii="Arial" w:hAnsi="Arial" w:cs="Arial"/>
                <w:sz w:val="20"/>
                <w:szCs w:val="20"/>
              </w:rPr>
            </w:pPr>
          </w:p>
        </w:tc>
        <w:tc>
          <w:tcPr>
            <w:tcW w:w="1418"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CSM</w:t>
            </w:r>
          </w:p>
        </w:tc>
        <w:tc>
          <w:tcPr>
            <w:tcW w:w="1417"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Identify set of by-laws to be implemented and take them to council approve the process</w:t>
            </w:r>
          </w:p>
        </w:tc>
        <w:tc>
          <w:tcPr>
            <w:tcW w:w="1843"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Follow the process until the end and implementation of the by-laws</w:t>
            </w:r>
          </w:p>
        </w:tc>
        <w:tc>
          <w:tcPr>
            <w:tcW w:w="1701"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Do community consultation of the by-laws</w:t>
            </w:r>
          </w:p>
        </w:tc>
        <w:tc>
          <w:tcPr>
            <w:tcW w:w="1276" w:type="dxa"/>
            <w:shd w:val="clear" w:color="auto" w:fill="auto"/>
          </w:tcPr>
          <w:p w:rsidR="00C55FFF" w:rsidRPr="007A4C93" w:rsidRDefault="00C55FFF" w:rsidP="00B518D4">
            <w:pPr>
              <w:pStyle w:val="NoSpacing"/>
              <w:jc w:val="both"/>
              <w:rPr>
                <w:rFonts w:ascii="Arial" w:hAnsi="Arial" w:cs="Arial"/>
                <w:sz w:val="20"/>
                <w:szCs w:val="20"/>
              </w:rPr>
            </w:pPr>
            <w:r w:rsidRPr="007A4C93">
              <w:rPr>
                <w:rFonts w:ascii="Arial" w:hAnsi="Arial" w:cs="Arial"/>
                <w:sz w:val="20"/>
                <w:szCs w:val="20"/>
              </w:rPr>
              <w:t>Implement the by-laws</w:t>
            </w:r>
          </w:p>
        </w:tc>
      </w:tr>
    </w:tbl>
    <w:p w:rsidR="00C55FFF" w:rsidRPr="007A4C93" w:rsidRDefault="00C55FFF" w:rsidP="00C55FFF">
      <w:pPr>
        <w:pStyle w:val="NoSpacing"/>
        <w:jc w:val="both"/>
        <w:rPr>
          <w:rFonts w:ascii="Arial" w:hAnsi="Arial" w:cs="Arial"/>
          <w:sz w:val="18"/>
          <w:szCs w:val="18"/>
        </w:rPr>
      </w:pPr>
    </w:p>
    <w:p w:rsidR="00C55FFF" w:rsidRPr="007A4C93" w:rsidRDefault="00C55FFF" w:rsidP="00C55FFF">
      <w:pPr>
        <w:pStyle w:val="NoSpacing"/>
        <w:tabs>
          <w:tab w:val="left" w:pos="11055"/>
        </w:tabs>
        <w:jc w:val="both"/>
        <w:rPr>
          <w:rFonts w:ascii="Arial" w:hAnsi="Arial" w:cs="Arial"/>
          <w:sz w:val="18"/>
          <w:szCs w:val="18"/>
        </w:rPr>
      </w:pPr>
    </w:p>
    <w:p w:rsidR="00C55FFF" w:rsidRPr="007A4C93" w:rsidRDefault="00C55FFF" w:rsidP="00C55FFF">
      <w:pPr>
        <w:pStyle w:val="NoSpacing"/>
        <w:tabs>
          <w:tab w:val="left" w:pos="11055"/>
        </w:tabs>
        <w:jc w:val="both"/>
        <w:rPr>
          <w:rFonts w:ascii="Arial" w:hAnsi="Arial" w:cs="Arial"/>
          <w:sz w:val="18"/>
          <w:szCs w:val="18"/>
        </w:rPr>
      </w:pPr>
    </w:p>
    <w:p w:rsidR="00C55FFF" w:rsidRPr="007A4C93" w:rsidRDefault="00C55FFF" w:rsidP="00C55FFF">
      <w:pPr>
        <w:pStyle w:val="NoSpacing"/>
        <w:tabs>
          <w:tab w:val="left" w:pos="11055"/>
        </w:tabs>
        <w:jc w:val="both"/>
        <w:rPr>
          <w:rFonts w:ascii="Arial" w:hAnsi="Arial" w:cs="Arial"/>
          <w:sz w:val="18"/>
          <w:szCs w:val="18"/>
        </w:rPr>
      </w:pPr>
    </w:p>
    <w:p w:rsidR="00C55FFF" w:rsidRDefault="00C55FFF"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Default="007A4C93" w:rsidP="00C55FFF">
      <w:pPr>
        <w:pStyle w:val="NoSpacing"/>
        <w:tabs>
          <w:tab w:val="left" w:pos="11055"/>
        </w:tabs>
        <w:jc w:val="both"/>
        <w:rPr>
          <w:rFonts w:ascii="Arial" w:hAnsi="Arial" w:cs="Arial"/>
          <w:sz w:val="18"/>
          <w:szCs w:val="18"/>
        </w:rPr>
      </w:pPr>
    </w:p>
    <w:p w:rsidR="007A4C93" w:rsidRPr="007A4C93" w:rsidRDefault="007A4C93" w:rsidP="00C55FFF">
      <w:pPr>
        <w:pStyle w:val="NoSpacing"/>
        <w:tabs>
          <w:tab w:val="left" w:pos="11055"/>
        </w:tabs>
        <w:jc w:val="both"/>
        <w:rPr>
          <w:rFonts w:ascii="Arial" w:hAnsi="Arial" w:cs="Arial"/>
          <w:sz w:val="18"/>
          <w:szCs w:val="18"/>
        </w:rPr>
      </w:pPr>
    </w:p>
    <w:p w:rsidR="00C55FFF" w:rsidRPr="007A4C93" w:rsidRDefault="00C55FFF" w:rsidP="00C55FFF">
      <w:pPr>
        <w:pStyle w:val="NoSpacing"/>
        <w:tabs>
          <w:tab w:val="left" w:pos="11055"/>
        </w:tabs>
        <w:jc w:val="both"/>
        <w:rPr>
          <w:rFonts w:ascii="Arial" w:hAnsi="Arial" w:cs="Arial"/>
          <w:sz w:val="18"/>
          <w:szCs w:val="18"/>
        </w:rPr>
      </w:pPr>
    </w:p>
    <w:p w:rsidR="00C55FFF" w:rsidRPr="007A4C93" w:rsidRDefault="00C55FFF" w:rsidP="00420348">
      <w:pPr>
        <w:pStyle w:val="NoSpacing"/>
        <w:jc w:val="center"/>
        <w:rPr>
          <w:rFonts w:ascii="Arial" w:hAnsi="Arial" w:cs="Arial"/>
          <w:b/>
          <w:sz w:val="28"/>
          <w:szCs w:val="28"/>
        </w:rPr>
      </w:pPr>
    </w:p>
    <w:p w:rsidR="00C55FFF" w:rsidRPr="007A4C93" w:rsidRDefault="00C55FFF" w:rsidP="00420348">
      <w:pPr>
        <w:pStyle w:val="NoSpacing"/>
        <w:jc w:val="center"/>
        <w:rPr>
          <w:rFonts w:ascii="Arial" w:hAnsi="Arial" w:cs="Arial"/>
          <w:b/>
          <w:sz w:val="28"/>
          <w:szCs w:val="28"/>
        </w:rPr>
      </w:pPr>
    </w:p>
    <w:p w:rsidR="00C55FFF" w:rsidRPr="007A4C93" w:rsidRDefault="00C55FFF" w:rsidP="00420348">
      <w:pPr>
        <w:pStyle w:val="NoSpacing"/>
        <w:jc w:val="center"/>
        <w:rPr>
          <w:rFonts w:ascii="Arial" w:hAnsi="Arial" w:cs="Arial"/>
          <w:b/>
          <w:sz w:val="28"/>
          <w:szCs w:val="28"/>
        </w:rPr>
      </w:pPr>
    </w:p>
    <w:p w:rsidR="00420348" w:rsidRPr="007A4C93" w:rsidRDefault="00420348" w:rsidP="00420348">
      <w:pPr>
        <w:pStyle w:val="NoSpacing"/>
        <w:jc w:val="center"/>
        <w:rPr>
          <w:rFonts w:ascii="Arial" w:hAnsi="Arial" w:cs="Arial"/>
          <w:b/>
          <w:sz w:val="28"/>
          <w:szCs w:val="28"/>
        </w:rPr>
      </w:pPr>
      <w:r w:rsidRPr="007A4C93">
        <w:rPr>
          <w:rFonts w:ascii="Arial" w:hAnsi="Arial" w:cs="Arial"/>
          <w:noProof/>
          <w:lang w:eastAsia="en-ZA"/>
        </w:rPr>
        <w:lastRenderedPageBreak/>
        <w:drawing>
          <wp:anchor distT="0" distB="0" distL="114300" distR="114300" simplePos="0" relativeHeight="251660288" behindDoc="0" locked="0" layoutInCell="1" allowOverlap="1" wp14:anchorId="5FDE31B8" wp14:editId="6A263C4E">
            <wp:simplePos x="0" y="0"/>
            <wp:positionH relativeFrom="column">
              <wp:posOffset>8048625</wp:posOffset>
            </wp:positionH>
            <wp:positionV relativeFrom="paragraph">
              <wp:posOffset>-495300</wp:posOffset>
            </wp:positionV>
            <wp:extent cx="1009650" cy="1021080"/>
            <wp:effectExtent l="0" t="0" r="0" b="7620"/>
            <wp:wrapSquare wrapText="bothSides"/>
            <wp:docPr id="147" name="Picture 14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C93">
        <w:rPr>
          <w:rFonts w:ascii="Arial" w:hAnsi="Arial" w:cs="Arial"/>
          <w:b/>
          <w:sz w:val="28"/>
          <w:szCs w:val="28"/>
        </w:rPr>
        <w:t>SERVICE DELIVERY BUDGET IMPLEMENTATION PLAN (SDBIP)</w:t>
      </w:r>
    </w:p>
    <w:p w:rsidR="00420348" w:rsidRPr="007A4C93" w:rsidRDefault="00420348" w:rsidP="00420348">
      <w:pPr>
        <w:pStyle w:val="NoSpacing"/>
        <w:jc w:val="center"/>
        <w:rPr>
          <w:rFonts w:ascii="Arial" w:hAnsi="Arial" w:cs="Arial"/>
          <w:b/>
          <w:sz w:val="28"/>
          <w:szCs w:val="28"/>
        </w:rPr>
      </w:pPr>
      <w:r w:rsidRPr="007A4C93">
        <w:rPr>
          <w:rFonts w:ascii="Arial" w:hAnsi="Arial" w:cs="Arial"/>
          <w:b/>
          <w:sz w:val="28"/>
          <w:szCs w:val="28"/>
        </w:rPr>
        <w:t>DIRECTORATE: TECHNICAL SERVICES</w:t>
      </w:r>
    </w:p>
    <w:p w:rsidR="00420348" w:rsidRPr="007A4C93" w:rsidRDefault="00420348" w:rsidP="00420348">
      <w:pPr>
        <w:pStyle w:val="NoSpacing"/>
        <w:jc w:val="center"/>
        <w:rPr>
          <w:rFonts w:ascii="Arial" w:hAnsi="Arial" w:cs="Arial"/>
          <w:b/>
          <w:sz w:val="28"/>
          <w:szCs w:val="28"/>
        </w:rPr>
      </w:pPr>
      <w:r w:rsidRPr="007A4C93">
        <w:rPr>
          <w:rFonts w:ascii="Arial" w:hAnsi="Arial" w:cs="Arial"/>
          <w:b/>
          <w:sz w:val="28"/>
          <w:szCs w:val="28"/>
        </w:rPr>
        <w:t>FINANCIAL YEAR: 2014-2015</w:t>
      </w:r>
    </w:p>
    <w:p w:rsidR="00420348" w:rsidRPr="007A4C93" w:rsidRDefault="00420348" w:rsidP="00420348">
      <w:pPr>
        <w:pStyle w:val="NoSpacing"/>
        <w:rPr>
          <w:rFonts w:ascii="Arial" w:hAnsi="Arial" w:cs="Arial"/>
        </w:rPr>
      </w:pPr>
    </w:p>
    <w:p w:rsidR="00420348" w:rsidRPr="007A4C93" w:rsidRDefault="00420348" w:rsidP="00420348">
      <w:pPr>
        <w:pStyle w:val="NoSpacing"/>
        <w:rPr>
          <w:rFonts w:ascii="Arial" w:hAnsi="Arial" w:cs="Arial"/>
        </w:rPr>
      </w:pP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842"/>
        <w:gridCol w:w="2127"/>
        <w:gridCol w:w="2268"/>
        <w:gridCol w:w="1275"/>
        <w:gridCol w:w="1560"/>
        <w:gridCol w:w="2126"/>
        <w:gridCol w:w="1559"/>
      </w:tblGrid>
      <w:tr w:rsidR="00420348" w:rsidRPr="007A4C93" w:rsidTr="00EB0E8B">
        <w:trPr>
          <w:trHeight w:val="272"/>
          <w:tblHeader/>
        </w:trPr>
        <w:tc>
          <w:tcPr>
            <w:tcW w:w="1985"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KEY PERFORMANCE AREA (KPA)</w:t>
            </w:r>
          </w:p>
        </w:tc>
        <w:tc>
          <w:tcPr>
            <w:tcW w:w="1276"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IDP GOAL / OBJECTIVE</w:t>
            </w:r>
          </w:p>
        </w:tc>
        <w:tc>
          <w:tcPr>
            <w:tcW w:w="1842"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KEY PERFORMANCE INDICATOR (KPI)</w:t>
            </w:r>
          </w:p>
        </w:tc>
        <w:tc>
          <w:tcPr>
            <w:tcW w:w="2127"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BASELINE</w:t>
            </w: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(2013-14)</w:t>
            </w: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UNAUDITED</w:t>
            </w:r>
          </w:p>
        </w:tc>
        <w:tc>
          <w:tcPr>
            <w:tcW w:w="2268"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 xml:space="preserve">ANNUAL TARGET </w:t>
            </w: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2013-14</w:t>
            </w:r>
          </w:p>
        </w:tc>
        <w:tc>
          <w:tcPr>
            <w:tcW w:w="6520" w:type="dxa"/>
            <w:gridSpan w:val="4"/>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QUARTERLY TARGETS</w:t>
            </w:r>
          </w:p>
        </w:tc>
      </w:tr>
      <w:tr w:rsidR="00420348" w:rsidRPr="007A4C93" w:rsidTr="00EB0E8B">
        <w:trPr>
          <w:trHeight w:val="253"/>
          <w:tblHeader/>
        </w:trPr>
        <w:tc>
          <w:tcPr>
            <w:tcW w:w="1985"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276"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842"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2127"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2268" w:type="dxa"/>
            <w:vMerge/>
            <w:shd w:val="clear" w:color="auto" w:fill="A6A6A6"/>
          </w:tcPr>
          <w:p w:rsidR="00420348" w:rsidRPr="007A4C93" w:rsidRDefault="00420348" w:rsidP="00EB0E8B">
            <w:pPr>
              <w:pStyle w:val="NoSpacing"/>
              <w:jc w:val="center"/>
              <w:rPr>
                <w:rFonts w:ascii="Arial" w:hAnsi="Arial" w:cs="Arial"/>
                <w:b/>
                <w:color w:val="FF0000"/>
                <w:sz w:val="16"/>
                <w:szCs w:val="16"/>
              </w:rPr>
            </w:pPr>
          </w:p>
        </w:tc>
        <w:tc>
          <w:tcPr>
            <w:tcW w:w="1275" w:type="dxa"/>
            <w:tcBorders>
              <w:bottom w:val="nil"/>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1ST</w:t>
            </w:r>
          </w:p>
        </w:tc>
        <w:tc>
          <w:tcPr>
            <w:tcW w:w="1560"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2ND</w:t>
            </w:r>
          </w:p>
        </w:tc>
        <w:tc>
          <w:tcPr>
            <w:tcW w:w="2126"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3RD</w:t>
            </w:r>
          </w:p>
        </w:tc>
        <w:tc>
          <w:tcPr>
            <w:tcW w:w="1559" w:type="dxa"/>
            <w:tcBorders>
              <w:bottom w:val="single" w:sz="4" w:space="0" w:color="auto"/>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4TH</w:t>
            </w:r>
          </w:p>
        </w:tc>
      </w:tr>
      <w:tr w:rsidR="00420348" w:rsidRPr="007A4C93" w:rsidTr="00EB0E8B">
        <w:trPr>
          <w:trHeight w:val="1965"/>
        </w:trPr>
        <w:tc>
          <w:tcPr>
            <w:tcW w:w="1985" w:type="dxa"/>
            <w:shd w:val="clear" w:color="auto" w:fill="auto"/>
          </w:tcPr>
          <w:p w:rsidR="00420348" w:rsidRPr="007A4C93" w:rsidRDefault="00420348" w:rsidP="00EB0E8B">
            <w:pPr>
              <w:pStyle w:val="NoSpacing"/>
              <w:rPr>
                <w:rFonts w:ascii="Arial" w:hAnsi="Arial" w:cs="Arial"/>
                <w:sz w:val="18"/>
                <w:szCs w:val="18"/>
              </w:rPr>
            </w:pPr>
            <w:r w:rsidRPr="007A4C93">
              <w:rPr>
                <w:rFonts w:ascii="Arial" w:hAnsi="Arial" w:cs="Arial"/>
                <w:b/>
                <w:lang w:eastAsia="en-ZA"/>
              </w:rPr>
              <w:t xml:space="preserve">ROADS </w:t>
            </w:r>
          </w:p>
        </w:tc>
        <w:tc>
          <w:tcPr>
            <w:tcW w:w="1276" w:type="dxa"/>
          </w:tcPr>
          <w:p w:rsidR="00420348" w:rsidRPr="007A4C93" w:rsidRDefault="00420348" w:rsidP="00EB0E8B">
            <w:pPr>
              <w:pStyle w:val="NoSpacing"/>
              <w:rPr>
                <w:rFonts w:ascii="Arial" w:eastAsia="SymbolMT" w:hAnsi="Arial" w:cs="Arial"/>
                <w:sz w:val="20"/>
                <w:szCs w:val="20"/>
              </w:rPr>
            </w:pPr>
            <w:r w:rsidRPr="007A4C93">
              <w:rPr>
                <w:rFonts w:ascii="Arial" w:eastAsia="SymbolMT" w:hAnsi="Arial" w:cs="Arial"/>
                <w:sz w:val="20"/>
                <w:szCs w:val="20"/>
              </w:rPr>
              <w:t>1. To provide safe internal gravel and paved roads.</w:t>
            </w: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tc>
        <w:tc>
          <w:tcPr>
            <w:tcW w:w="1842"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Total km of roads paved</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No. of road signs  provided</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Km of road markings completed</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 xml:space="preserve">No. of Speed Humps constructed </w:t>
            </w:r>
          </w:p>
          <w:p w:rsidR="00420348" w:rsidRPr="007A4C93" w:rsidRDefault="00420348" w:rsidP="00EB0E8B">
            <w:pPr>
              <w:pStyle w:val="NoSpacing"/>
              <w:rPr>
                <w:rFonts w:ascii="Arial" w:hAnsi="Arial" w:cs="Arial"/>
                <w:sz w:val="20"/>
                <w:szCs w:val="20"/>
              </w:rPr>
            </w:pPr>
          </w:p>
        </w:tc>
        <w:tc>
          <w:tcPr>
            <w:tcW w:w="2127"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Paving of 0.8km roads in Bolokanang, Petrusburg</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Paving of 0.65km roads in </w:t>
            </w:r>
            <w:proofErr w:type="spellStart"/>
            <w:r w:rsidRPr="007A4C93">
              <w:rPr>
                <w:rFonts w:ascii="Arial" w:hAnsi="Arial" w:cs="Arial"/>
                <w:color w:val="000000" w:themeColor="text1"/>
                <w:sz w:val="20"/>
                <w:szCs w:val="20"/>
              </w:rPr>
              <w:t>Dithlake</w:t>
            </w:r>
            <w:proofErr w:type="spellEnd"/>
            <w:r w:rsidRPr="007A4C93">
              <w:rPr>
                <w:rFonts w:ascii="Arial" w:hAnsi="Arial" w:cs="Arial"/>
                <w:color w:val="000000" w:themeColor="text1"/>
                <w:sz w:val="20"/>
                <w:szCs w:val="20"/>
              </w:rPr>
              <w:t>, Koffiefontein</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150 road signs erected in Letsemeng</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8km road markings completed in Letsemeng</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30 speed humps completed in Letsemeng</w:t>
            </w: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0.8km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0.25km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12</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0.4km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30</w:t>
            </w:r>
          </w:p>
          <w:p w:rsidR="00420348" w:rsidRPr="007A4C93" w:rsidRDefault="00420348" w:rsidP="00EB0E8B">
            <w:pPr>
              <w:pStyle w:val="NoSpacing"/>
              <w:jc w:val="center"/>
              <w:rPr>
                <w:rFonts w:ascii="Arial" w:hAnsi="Arial" w:cs="Arial"/>
                <w:sz w:val="20"/>
                <w:szCs w:val="20"/>
              </w:rPr>
            </w:pP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0.65km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6km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48</w:t>
            </w: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8km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tc>
      </w:tr>
      <w:tr w:rsidR="00420348" w:rsidRPr="007A4C93" w:rsidTr="00EB0E8B">
        <w:trPr>
          <w:trHeight w:val="253"/>
        </w:trPr>
        <w:tc>
          <w:tcPr>
            <w:tcW w:w="1985" w:type="dxa"/>
            <w:shd w:val="clear" w:color="auto" w:fill="auto"/>
          </w:tcPr>
          <w:p w:rsidR="00420348" w:rsidRPr="007A4C93" w:rsidRDefault="00420348" w:rsidP="00EB0E8B">
            <w:pPr>
              <w:pStyle w:val="NoSpacing"/>
              <w:rPr>
                <w:rFonts w:ascii="Arial" w:hAnsi="Arial" w:cs="Arial"/>
                <w:b/>
                <w:lang w:eastAsia="en-ZA"/>
              </w:rPr>
            </w:pPr>
            <w:r w:rsidRPr="007A4C93">
              <w:rPr>
                <w:rFonts w:ascii="Arial" w:hAnsi="Arial" w:cs="Arial"/>
                <w:b/>
                <w:lang w:eastAsia="en-ZA"/>
              </w:rPr>
              <w:t>STORMWATER</w:t>
            </w:r>
          </w:p>
        </w:tc>
        <w:tc>
          <w:tcPr>
            <w:tcW w:w="1276" w:type="dxa"/>
          </w:tcPr>
          <w:p w:rsidR="00420348" w:rsidRPr="007A4C93" w:rsidRDefault="00420348" w:rsidP="00EB0E8B">
            <w:pPr>
              <w:pStyle w:val="NoSpacing"/>
              <w:rPr>
                <w:rFonts w:ascii="Arial" w:eastAsia="SymbolMT" w:hAnsi="Arial" w:cs="Arial"/>
                <w:sz w:val="20"/>
                <w:szCs w:val="20"/>
              </w:rPr>
            </w:pPr>
            <w:r w:rsidRPr="007A4C93">
              <w:rPr>
                <w:rFonts w:ascii="Arial" w:eastAsia="SymbolMT" w:hAnsi="Arial" w:cs="Arial"/>
                <w:sz w:val="20"/>
                <w:szCs w:val="20"/>
              </w:rPr>
              <w:t xml:space="preserve">2.To provide </w:t>
            </w:r>
            <w:proofErr w:type="spellStart"/>
            <w:r w:rsidRPr="007A4C93">
              <w:rPr>
                <w:rFonts w:ascii="Arial" w:eastAsia="SymbolMT" w:hAnsi="Arial" w:cs="Arial"/>
                <w:sz w:val="20"/>
                <w:szCs w:val="20"/>
              </w:rPr>
              <w:t>Stormwater</w:t>
            </w:r>
            <w:proofErr w:type="spellEnd"/>
            <w:r w:rsidRPr="007A4C93">
              <w:rPr>
                <w:rFonts w:ascii="Arial" w:eastAsia="SymbolMT" w:hAnsi="Arial" w:cs="Arial"/>
                <w:sz w:val="20"/>
                <w:szCs w:val="20"/>
              </w:rPr>
              <w:t xml:space="preserve"> networks that will ensure the safety of the local community and reduce the risks of </w:t>
            </w:r>
            <w:r w:rsidRPr="007A4C93">
              <w:rPr>
                <w:rFonts w:ascii="Arial" w:eastAsia="SymbolMT" w:hAnsi="Arial" w:cs="Arial"/>
                <w:sz w:val="20"/>
                <w:szCs w:val="20"/>
              </w:rPr>
              <w:lastRenderedPageBreak/>
              <w:t>floods</w:t>
            </w:r>
          </w:p>
        </w:tc>
        <w:tc>
          <w:tcPr>
            <w:tcW w:w="1842"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lastRenderedPageBreak/>
              <w:t xml:space="preserve">Total km of new </w:t>
            </w:r>
            <w:proofErr w:type="spellStart"/>
            <w:r w:rsidRPr="007A4C93">
              <w:rPr>
                <w:rFonts w:ascii="Arial" w:hAnsi="Arial" w:cs="Arial"/>
                <w:sz w:val="20"/>
                <w:szCs w:val="20"/>
              </w:rPr>
              <w:t>stormwater</w:t>
            </w:r>
            <w:proofErr w:type="spellEnd"/>
            <w:r w:rsidRPr="007A4C93">
              <w:rPr>
                <w:rFonts w:ascii="Arial" w:hAnsi="Arial" w:cs="Arial"/>
                <w:sz w:val="20"/>
                <w:szCs w:val="20"/>
              </w:rPr>
              <w:t xml:space="preserve"> channels constructed</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 xml:space="preserve">Total km of  </w:t>
            </w:r>
            <w:proofErr w:type="spellStart"/>
            <w:r w:rsidRPr="007A4C93">
              <w:rPr>
                <w:rFonts w:ascii="Arial" w:hAnsi="Arial" w:cs="Arial"/>
                <w:sz w:val="20"/>
                <w:szCs w:val="20"/>
              </w:rPr>
              <w:t>stormwater</w:t>
            </w:r>
            <w:proofErr w:type="spellEnd"/>
            <w:r w:rsidRPr="007A4C93">
              <w:rPr>
                <w:rFonts w:ascii="Arial" w:hAnsi="Arial" w:cs="Arial"/>
                <w:sz w:val="20"/>
                <w:szCs w:val="20"/>
              </w:rPr>
              <w:t xml:space="preserve"> channels upgraded</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 xml:space="preserve">Total km of </w:t>
            </w:r>
            <w:proofErr w:type="spellStart"/>
            <w:r w:rsidRPr="007A4C93">
              <w:rPr>
                <w:rFonts w:ascii="Arial" w:hAnsi="Arial" w:cs="Arial"/>
                <w:sz w:val="20"/>
                <w:szCs w:val="20"/>
              </w:rPr>
              <w:lastRenderedPageBreak/>
              <w:t>stormwater</w:t>
            </w:r>
            <w:proofErr w:type="spellEnd"/>
            <w:r w:rsidRPr="007A4C93">
              <w:rPr>
                <w:rFonts w:ascii="Arial" w:hAnsi="Arial" w:cs="Arial"/>
                <w:sz w:val="20"/>
                <w:szCs w:val="20"/>
              </w:rPr>
              <w:t xml:space="preserve"> channels cleaned and made safe to community</w:t>
            </w:r>
          </w:p>
          <w:p w:rsidR="00420348" w:rsidRPr="007A4C93" w:rsidRDefault="00420348" w:rsidP="00EB0E8B">
            <w:pPr>
              <w:pStyle w:val="NoSpacing"/>
              <w:rPr>
                <w:rFonts w:ascii="Arial" w:hAnsi="Arial" w:cs="Arial"/>
                <w:sz w:val="20"/>
                <w:szCs w:val="20"/>
              </w:rPr>
            </w:pPr>
          </w:p>
        </w:tc>
        <w:tc>
          <w:tcPr>
            <w:tcW w:w="2127" w:type="dxa"/>
          </w:tcPr>
          <w:p w:rsidR="00420348" w:rsidRPr="007A4C93" w:rsidRDefault="00420348" w:rsidP="00EB0E8B">
            <w:pPr>
              <w:pStyle w:val="NoSpacing"/>
              <w:jc w:val="center"/>
              <w:rPr>
                <w:rFonts w:ascii="Arial" w:hAnsi="Arial" w:cs="Arial"/>
                <w:color w:val="000000" w:themeColor="text1"/>
                <w:sz w:val="20"/>
                <w:szCs w:val="20"/>
              </w:rPr>
            </w:pPr>
            <w:r w:rsidRPr="007A4C93">
              <w:rPr>
                <w:rFonts w:ascii="Arial" w:hAnsi="Arial" w:cs="Arial"/>
                <w:color w:val="000000" w:themeColor="text1"/>
                <w:sz w:val="20"/>
                <w:szCs w:val="20"/>
              </w:rPr>
              <w:lastRenderedPageBreak/>
              <w:t>4km</w:t>
            </w: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r w:rsidRPr="007A4C93">
              <w:rPr>
                <w:rFonts w:ascii="Arial" w:hAnsi="Arial" w:cs="Arial"/>
                <w:color w:val="000000" w:themeColor="text1"/>
                <w:sz w:val="20"/>
                <w:szCs w:val="20"/>
              </w:rPr>
              <w:t>2.5km</w:t>
            </w: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r w:rsidRPr="007A4C93">
              <w:rPr>
                <w:rFonts w:ascii="Arial" w:hAnsi="Arial" w:cs="Arial"/>
                <w:color w:val="000000" w:themeColor="text1"/>
                <w:sz w:val="20"/>
                <w:szCs w:val="20"/>
              </w:rPr>
              <w:t>1.25km</w:t>
            </w: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lastRenderedPageBreak/>
              <w:t xml:space="preserve">Construction of 0.8km </w:t>
            </w:r>
            <w:proofErr w:type="spellStart"/>
            <w:r w:rsidRPr="007A4C93">
              <w:rPr>
                <w:rFonts w:ascii="Arial" w:hAnsi="Arial" w:cs="Arial"/>
                <w:color w:val="000000" w:themeColor="text1"/>
                <w:sz w:val="20"/>
                <w:szCs w:val="20"/>
              </w:rPr>
              <w:t>stormwater</w:t>
            </w:r>
            <w:proofErr w:type="spellEnd"/>
            <w:r w:rsidRPr="007A4C93">
              <w:rPr>
                <w:rFonts w:ascii="Arial" w:hAnsi="Arial" w:cs="Arial"/>
                <w:color w:val="000000" w:themeColor="text1"/>
                <w:sz w:val="20"/>
                <w:szCs w:val="20"/>
              </w:rPr>
              <w:t xml:space="preserve"> channels in Bolokanang, Petrusburg</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Upgrading of 2.5km </w:t>
            </w:r>
            <w:proofErr w:type="spellStart"/>
            <w:r w:rsidRPr="007A4C93">
              <w:rPr>
                <w:rFonts w:ascii="Arial" w:hAnsi="Arial" w:cs="Arial"/>
                <w:color w:val="000000" w:themeColor="text1"/>
                <w:sz w:val="20"/>
                <w:szCs w:val="20"/>
              </w:rPr>
              <w:t>stormwater</w:t>
            </w:r>
            <w:proofErr w:type="spellEnd"/>
            <w:r w:rsidRPr="007A4C93">
              <w:rPr>
                <w:rFonts w:ascii="Arial" w:hAnsi="Arial" w:cs="Arial"/>
                <w:color w:val="000000" w:themeColor="text1"/>
                <w:sz w:val="20"/>
                <w:szCs w:val="20"/>
              </w:rPr>
              <w:t xml:space="preserve"> channels in Bolokanang, Koffiefontein</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lastRenderedPageBreak/>
              <w:t xml:space="preserve">Upgrading of 1.25km lined internal </w:t>
            </w:r>
            <w:proofErr w:type="spellStart"/>
            <w:r w:rsidRPr="007A4C93">
              <w:rPr>
                <w:rFonts w:ascii="Arial" w:hAnsi="Arial" w:cs="Arial"/>
                <w:color w:val="000000" w:themeColor="text1"/>
                <w:sz w:val="20"/>
                <w:szCs w:val="20"/>
              </w:rPr>
              <w:t>stormwater</w:t>
            </w:r>
            <w:proofErr w:type="spellEnd"/>
            <w:r w:rsidRPr="007A4C93">
              <w:rPr>
                <w:rFonts w:ascii="Arial" w:hAnsi="Arial" w:cs="Arial"/>
                <w:color w:val="000000" w:themeColor="text1"/>
                <w:sz w:val="20"/>
                <w:szCs w:val="20"/>
              </w:rPr>
              <w:t xml:space="preserve"> channels in </w:t>
            </w:r>
            <w:proofErr w:type="spellStart"/>
            <w:r w:rsidRPr="007A4C93">
              <w:rPr>
                <w:rFonts w:ascii="Arial" w:hAnsi="Arial" w:cs="Arial"/>
                <w:color w:val="000000" w:themeColor="text1"/>
                <w:sz w:val="20"/>
                <w:szCs w:val="20"/>
              </w:rPr>
              <w:t>Dithlake</w:t>
            </w:r>
            <w:proofErr w:type="spellEnd"/>
            <w:r w:rsidRPr="007A4C93">
              <w:rPr>
                <w:rFonts w:ascii="Arial" w:hAnsi="Arial" w:cs="Arial"/>
                <w:color w:val="000000" w:themeColor="text1"/>
                <w:sz w:val="20"/>
                <w:szCs w:val="20"/>
              </w:rPr>
              <w:t>, Koffiefontein</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0.80km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0.25km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0.4km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0km</w:t>
            </w: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0.65km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0.5km</w:t>
            </w: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1.25km</w:t>
            </w:r>
          </w:p>
        </w:tc>
      </w:tr>
      <w:tr w:rsidR="00420348" w:rsidRPr="007A4C93" w:rsidTr="00EB0E8B">
        <w:trPr>
          <w:trHeight w:val="8266"/>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lastRenderedPageBreak/>
              <w:t>WATER</w:t>
            </w:r>
          </w:p>
        </w:tc>
        <w:tc>
          <w:tcPr>
            <w:tcW w:w="1276"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 xml:space="preserve">To provide quality basic services portable water </w:t>
            </w:r>
          </w:p>
          <w:p w:rsidR="00420348" w:rsidRPr="007A4C93" w:rsidRDefault="00420348" w:rsidP="00EB0E8B">
            <w:pPr>
              <w:pStyle w:val="NoSpacing"/>
              <w:jc w:val="both"/>
              <w:rPr>
                <w:rFonts w:ascii="Arial" w:eastAsia="SymbolMT" w:hAnsi="Arial" w:cs="Arial"/>
                <w:sz w:val="20"/>
                <w:szCs w:val="20"/>
              </w:rPr>
            </w:pP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 on the provision new households with internal water network</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new domestic water meters installed</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new bulk water meters installed in Letsemeng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 progress on WTW upgrading             </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Km of upgraded raw water supply channel</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new stand taps installed in Letsemeng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7" w:type="dxa"/>
            <w:shd w:val="clear" w:color="auto" w:fill="auto"/>
          </w:tcPr>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r w:rsidRPr="007A4C93">
              <w:rPr>
                <w:rFonts w:ascii="Arial" w:hAnsi="Arial" w:cs="Arial"/>
                <w:color w:val="000000" w:themeColor="text1"/>
                <w:sz w:val="20"/>
                <w:szCs w:val="20"/>
              </w:rPr>
              <w:t>350</w:t>
            </w: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r w:rsidRPr="007A4C93">
              <w:rPr>
                <w:rFonts w:ascii="Arial" w:hAnsi="Arial" w:cs="Arial"/>
                <w:color w:val="000000" w:themeColor="text1"/>
                <w:sz w:val="20"/>
                <w:szCs w:val="20"/>
              </w:rPr>
              <w:t>45</w:t>
            </w: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r w:rsidRPr="007A4C93">
              <w:rPr>
                <w:rFonts w:ascii="Arial" w:hAnsi="Arial" w:cs="Arial"/>
                <w:color w:val="000000" w:themeColor="text1"/>
                <w:sz w:val="20"/>
                <w:szCs w:val="20"/>
              </w:rPr>
              <w:t>3km</w:t>
            </w: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r w:rsidRPr="007A4C93">
              <w:rPr>
                <w:rFonts w:ascii="Arial" w:hAnsi="Arial" w:cs="Arial"/>
                <w:color w:val="000000" w:themeColor="text1"/>
                <w:sz w:val="20"/>
                <w:szCs w:val="20"/>
              </w:rPr>
              <w:t>50</w:t>
            </w:r>
          </w:p>
        </w:tc>
        <w:tc>
          <w:tcPr>
            <w:tcW w:w="2268" w:type="dxa"/>
            <w:shd w:val="clear" w:color="auto" w:fill="auto"/>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Provision of internal water network for 180 stands in </w:t>
            </w:r>
            <w:proofErr w:type="spellStart"/>
            <w:r w:rsidRPr="007A4C93">
              <w:rPr>
                <w:rFonts w:ascii="Arial" w:hAnsi="Arial" w:cs="Arial"/>
                <w:color w:val="000000" w:themeColor="text1"/>
                <w:sz w:val="20"/>
                <w:szCs w:val="20"/>
              </w:rPr>
              <w:t>Diamanthoogte</w:t>
            </w:r>
            <w:proofErr w:type="spellEnd"/>
            <w:r w:rsidRPr="007A4C93">
              <w:rPr>
                <w:rFonts w:ascii="Arial" w:hAnsi="Arial" w:cs="Arial"/>
                <w:color w:val="000000" w:themeColor="text1"/>
                <w:sz w:val="20"/>
                <w:szCs w:val="20"/>
              </w:rPr>
              <w:t>, Koffiefontein (50%)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New water meters (175) in </w:t>
            </w:r>
            <w:proofErr w:type="spellStart"/>
            <w:r w:rsidRPr="007A4C93">
              <w:rPr>
                <w:rFonts w:ascii="Arial" w:hAnsi="Arial" w:cs="Arial"/>
                <w:color w:val="000000" w:themeColor="text1"/>
                <w:sz w:val="20"/>
                <w:szCs w:val="20"/>
              </w:rPr>
              <w:t>Letsement</w:t>
            </w:r>
            <w:proofErr w:type="spellEnd"/>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New bulk water meters (20) installed</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of 2 WTW in Jacobsdal and Luckhoff (50%)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of 3km raw water supply channel  in Jacobsdal</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No. new stand taps installed in Bolokanang, Petrusburg (35)</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ind w:left="1080"/>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75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2km</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20</w:t>
            </w: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30</w:t>
            </w: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175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w:t>
            </w:r>
          </w:p>
          <w:p w:rsidR="00420348" w:rsidRPr="007A4C93" w:rsidRDefault="00420348" w:rsidP="00EB0E8B">
            <w:pPr>
              <w:pStyle w:val="NoSpacing"/>
              <w:jc w:val="center"/>
              <w:rPr>
                <w:rFonts w:ascii="Arial" w:hAnsi="Arial" w:cs="Arial"/>
                <w:sz w:val="20"/>
                <w:szCs w:val="20"/>
              </w:rPr>
            </w:pPr>
          </w:p>
        </w:tc>
      </w:tr>
      <w:tr w:rsidR="00420348" w:rsidRPr="007A4C93" w:rsidTr="00EB0E8B">
        <w:trPr>
          <w:trHeight w:val="462"/>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lastRenderedPageBreak/>
              <w:t>SANITATION</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To provide sufficient, efficient internal and bulk sewerage networks.</w:t>
            </w: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 Progress on WWTW upgrading             </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 on sewer pump stations upgraded in Letsemeng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 on river conservation</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p w:rsidR="00420348" w:rsidRPr="007A4C93" w:rsidRDefault="00420348" w:rsidP="00EB0E8B">
            <w:pPr>
              <w:pStyle w:val="NoSpacing"/>
              <w:jc w:val="center"/>
              <w:rPr>
                <w:rFonts w:ascii="Arial" w:hAnsi="Arial" w:cs="Arial"/>
                <w:color w:val="000000" w:themeColor="text1"/>
                <w:sz w:val="20"/>
                <w:szCs w:val="20"/>
              </w:rPr>
            </w:pP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of (2) WWTW in Luckhoff and Jacobsdal (50%)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Alpha sewer pump station in Bolokanang,  Koffiefontein (100%)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Cleaning of </w:t>
            </w:r>
            <w:proofErr w:type="spellStart"/>
            <w:r w:rsidRPr="007A4C93">
              <w:rPr>
                <w:rFonts w:ascii="Arial" w:hAnsi="Arial" w:cs="Arial"/>
                <w:color w:val="000000" w:themeColor="text1"/>
                <w:sz w:val="20"/>
                <w:szCs w:val="20"/>
              </w:rPr>
              <w:t>Riet</w:t>
            </w:r>
            <w:proofErr w:type="spellEnd"/>
            <w:r w:rsidRPr="007A4C93">
              <w:rPr>
                <w:rFonts w:ascii="Arial" w:hAnsi="Arial" w:cs="Arial"/>
                <w:color w:val="000000" w:themeColor="text1"/>
                <w:sz w:val="20"/>
                <w:szCs w:val="20"/>
              </w:rPr>
              <w:t xml:space="preserve"> River in Koffiefontein (100%)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20%</w:t>
            </w: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60%</w:t>
            </w: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70%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80%</w:t>
            </w: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tc>
      </w:tr>
      <w:tr w:rsidR="00420348" w:rsidRPr="007A4C93" w:rsidTr="00EB0E8B">
        <w:trPr>
          <w:trHeight w:val="274"/>
        </w:trPr>
        <w:tc>
          <w:tcPr>
            <w:tcW w:w="1985" w:type="dxa"/>
            <w:shd w:val="clear" w:color="auto" w:fill="BFBFBF" w:themeFill="background1" w:themeFillShade="BF"/>
          </w:tcPr>
          <w:p w:rsidR="00420348" w:rsidRPr="007A4C93" w:rsidRDefault="00420348" w:rsidP="00EB0E8B">
            <w:pPr>
              <w:pStyle w:val="ListParagraph"/>
              <w:ind w:left="360"/>
              <w:rPr>
                <w:rFonts w:ascii="Arial" w:hAnsi="Arial" w:cs="Arial"/>
                <w:color w:val="000000"/>
                <w:sz w:val="20"/>
                <w:szCs w:val="20"/>
                <w:lang w:eastAsia="en-ZA"/>
              </w:rPr>
            </w:pPr>
          </w:p>
        </w:tc>
        <w:tc>
          <w:tcPr>
            <w:tcW w:w="1276" w:type="dxa"/>
            <w:shd w:val="clear" w:color="auto" w:fill="BFBFBF" w:themeFill="background1" w:themeFillShade="BF"/>
          </w:tcPr>
          <w:p w:rsidR="00420348" w:rsidRPr="007A4C93" w:rsidRDefault="00420348" w:rsidP="00EB0E8B">
            <w:pPr>
              <w:pStyle w:val="NoSpacing"/>
              <w:jc w:val="both"/>
              <w:rPr>
                <w:rFonts w:ascii="Arial" w:eastAsia="SymbolMT" w:hAnsi="Arial" w:cs="Arial"/>
                <w:sz w:val="18"/>
                <w:szCs w:val="18"/>
              </w:rPr>
            </w:pPr>
          </w:p>
        </w:tc>
        <w:tc>
          <w:tcPr>
            <w:tcW w:w="1842"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7" w:type="dxa"/>
            <w:shd w:val="clear" w:color="auto" w:fill="BFBFBF" w:themeFill="background1" w:themeFillShade="BF"/>
          </w:tcPr>
          <w:p w:rsidR="00420348" w:rsidRPr="007A4C93" w:rsidRDefault="00420348" w:rsidP="00EB0E8B">
            <w:pPr>
              <w:pStyle w:val="NoSpacing"/>
              <w:ind w:left="375"/>
              <w:rPr>
                <w:rFonts w:ascii="Arial" w:hAnsi="Arial" w:cs="Arial"/>
                <w:color w:val="000000" w:themeColor="text1"/>
                <w:sz w:val="18"/>
                <w:szCs w:val="18"/>
              </w:rPr>
            </w:pPr>
          </w:p>
        </w:tc>
        <w:tc>
          <w:tcPr>
            <w:tcW w:w="2268" w:type="dxa"/>
            <w:shd w:val="clear" w:color="auto" w:fill="BFBFBF" w:themeFill="background1" w:themeFillShade="BF"/>
          </w:tcPr>
          <w:p w:rsidR="00420348" w:rsidRPr="007A4C93" w:rsidRDefault="00420348" w:rsidP="00EB0E8B">
            <w:pPr>
              <w:pStyle w:val="NoSpacing"/>
              <w:ind w:left="375"/>
              <w:rPr>
                <w:rFonts w:ascii="Arial" w:hAnsi="Arial" w:cs="Arial"/>
                <w:color w:val="000000" w:themeColor="text1"/>
                <w:sz w:val="18"/>
                <w:szCs w:val="18"/>
              </w:rPr>
            </w:pPr>
          </w:p>
        </w:tc>
        <w:tc>
          <w:tcPr>
            <w:tcW w:w="1275"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60"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6"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59"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r>
      <w:tr w:rsidR="00420348" w:rsidRPr="007A4C93" w:rsidTr="00EB0E8B">
        <w:trPr>
          <w:trHeight w:val="3042"/>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ELECTRICITY</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To effect efficient management of the electrical division</w:t>
            </w: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new prepaid meters installed in Letsemeng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 on electrical sub-station Upgrading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Maintenance and Repairs to electrical transformers in Letsemeng</w:t>
            </w:r>
          </w:p>
        </w:tc>
        <w:tc>
          <w:tcPr>
            <w:tcW w:w="2127" w:type="dxa"/>
          </w:tcPr>
          <w:p w:rsidR="00420348" w:rsidRPr="007A4C93" w:rsidRDefault="00420348" w:rsidP="00EB0E8B">
            <w:pPr>
              <w:pStyle w:val="NoSpacing"/>
              <w:ind w:left="375"/>
              <w:jc w:val="center"/>
              <w:rPr>
                <w:rFonts w:ascii="Arial" w:hAnsi="Arial" w:cs="Arial"/>
                <w:color w:val="000000" w:themeColor="text1"/>
                <w:sz w:val="20"/>
                <w:szCs w:val="20"/>
              </w:rPr>
            </w:pPr>
            <w:r w:rsidRPr="007A4C93">
              <w:rPr>
                <w:rFonts w:ascii="Arial" w:hAnsi="Arial" w:cs="Arial"/>
                <w:color w:val="000000" w:themeColor="text1"/>
                <w:sz w:val="20"/>
                <w:szCs w:val="20"/>
              </w:rPr>
              <w:t>350</w:t>
            </w: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p>
          <w:p w:rsidR="00420348" w:rsidRPr="007A4C93" w:rsidRDefault="00420348" w:rsidP="00EB0E8B">
            <w:pPr>
              <w:pStyle w:val="NoSpacing"/>
              <w:ind w:left="375"/>
              <w:jc w:val="center"/>
              <w:rPr>
                <w:rFonts w:ascii="Arial" w:hAnsi="Arial" w:cs="Arial"/>
                <w:color w:val="000000" w:themeColor="text1"/>
                <w:sz w:val="20"/>
                <w:szCs w:val="20"/>
              </w:rPr>
            </w:pPr>
            <w:r w:rsidRPr="007A4C93">
              <w:rPr>
                <w:rFonts w:ascii="Arial" w:hAnsi="Arial" w:cs="Arial"/>
                <w:color w:val="000000" w:themeColor="text1"/>
                <w:sz w:val="20"/>
                <w:szCs w:val="20"/>
              </w:rPr>
              <w:t>60</w:t>
            </w: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Replacement  of damaged electrical meters in Letsemeng (150)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Upgrading electrical substation in </w:t>
            </w:r>
            <w:proofErr w:type="spellStart"/>
            <w:r w:rsidRPr="007A4C93">
              <w:rPr>
                <w:rFonts w:ascii="Arial" w:hAnsi="Arial" w:cs="Arial"/>
                <w:color w:val="000000" w:themeColor="text1"/>
                <w:sz w:val="20"/>
                <w:szCs w:val="20"/>
              </w:rPr>
              <w:t>Kofffiefontein</w:t>
            </w:r>
            <w:proofErr w:type="spellEnd"/>
            <w:r w:rsidRPr="007A4C93">
              <w:rPr>
                <w:rFonts w:ascii="Arial" w:hAnsi="Arial" w:cs="Arial"/>
                <w:color w:val="000000" w:themeColor="text1"/>
                <w:sz w:val="20"/>
                <w:szCs w:val="20"/>
              </w:rPr>
              <w:t xml:space="preserve"> (100%)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100% Maintenance and Repairs to ALL electrical transformers</w:t>
            </w: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80%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45</w:t>
            </w: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60</w:t>
            </w:r>
          </w:p>
        </w:tc>
      </w:tr>
      <w:tr w:rsidR="00420348" w:rsidRPr="007A4C93" w:rsidTr="00EB0E8B">
        <w:trPr>
          <w:trHeight w:val="196"/>
        </w:trPr>
        <w:tc>
          <w:tcPr>
            <w:tcW w:w="1985" w:type="dxa"/>
            <w:shd w:val="clear" w:color="auto" w:fill="BFBFBF" w:themeFill="background1" w:themeFillShade="BF"/>
          </w:tcPr>
          <w:p w:rsidR="00420348" w:rsidRPr="007A4C93" w:rsidRDefault="00420348" w:rsidP="00EB0E8B">
            <w:pPr>
              <w:pStyle w:val="ListParagraph"/>
              <w:ind w:left="360"/>
              <w:rPr>
                <w:rFonts w:ascii="Arial" w:hAnsi="Arial" w:cs="Arial"/>
                <w:color w:val="000000"/>
                <w:sz w:val="20"/>
                <w:szCs w:val="20"/>
                <w:lang w:eastAsia="en-ZA"/>
              </w:rPr>
            </w:pPr>
          </w:p>
        </w:tc>
        <w:tc>
          <w:tcPr>
            <w:tcW w:w="1276" w:type="dxa"/>
            <w:shd w:val="clear" w:color="auto" w:fill="BFBFBF" w:themeFill="background1" w:themeFillShade="BF"/>
          </w:tcPr>
          <w:p w:rsidR="00420348" w:rsidRPr="007A4C93" w:rsidRDefault="00420348" w:rsidP="00EB0E8B">
            <w:pPr>
              <w:pStyle w:val="NoSpacing"/>
              <w:jc w:val="both"/>
              <w:rPr>
                <w:rFonts w:ascii="Arial" w:eastAsia="SymbolMT" w:hAnsi="Arial" w:cs="Arial"/>
                <w:sz w:val="18"/>
                <w:szCs w:val="18"/>
              </w:rPr>
            </w:pPr>
          </w:p>
        </w:tc>
        <w:tc>
          <w:tcPr>
            <w:tcW w:w="1842"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7" w:type="dxa"/>
            <w:shd w:val="clear" w:color="auto" w:fill="BFBFBF" w:themeFill="background1" w:themeFillShade="BF"/>
          </w:tcPr>
          <w:p w:rsidR="00420348" w:rsidRPr="007A4C93" w:rsidRDefault="00420348" w:rsidP="00EB0E8B">
            <w:pPr>
              <w:pStyle w:val="NoSpacing"/>
              <w:rPr>
                <w:rFonts w:ascii="Arial" w:hAnsi="Arial" w:cs="Arial"/>
                <w:color w:val="000000" w:themeColor="text1"/>
                <w:sz w:val="18"/>
                <w:szCs w:val="18"/>
              </w:rPr>
            </w:pPr>
          </w:p>
        </w:tc>
        <w:tc>
          <w:tcPr>
            <w:tcW w:w="2268" w:type="dxa"/>
            <w:shd w:val="clear" w:color="auto" w:fill="BFBFBF" w:themeFill="background1" w:themeFillShade="BF"/>
          </w:tcPr>
          <w:p w:rsidR="00420348" w:rsidRPr="007A4C93" w:rsidRDefault="00420348" w:rsidP="00EB0E8B">
            <w:pPr>
              <w:pStyle w:val="NoSpacing"/>
              <w:rPr>
                <w:rFonts w:ascii="Arial" w:hAnsi="Arial" w:cs="Arial"/>
                <w:color w:val="000000" w:themeColor="text1"/>
                <w:sz w:val="18"/>
                <w:szCs w:val="18"/>
              </w:rPr>
            </w:pPr>
          </w:p>
        </w:tc>
        <w:tc>
          <w:tcPr>
            <w:tcW w:w="1275"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60"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6"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59"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r>
      <w:tr w:rsidR="00420348" w:rsidRPr="007A4C93" w:rsidTr="00EB0E8B">
        <w:trPr>
          <w:trHeight w:val="2522"/>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lastRenderedPageBreak/>
              <w:t>SOLID WASTE</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To provide an integrated waste management plan for the entire Municipality</w:t>
            </w: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landfill sites registered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landfills upgraded (% progress)</w:t>
            </w:r>
          </w:p>
        </w:tc>
        <w:tc>
          <w:tcPr>
            <w:tcW w:w="2127" w:type="dxa"/>
          </w:tcPr>
          <w:p w:rsidR="00420348" w:rsidRPr="007A4C93" w:rsidRDefault="00420348" w:rsidP="00EB0E8B">
            <w:pPr>
              <w:pStyle w:val="NoSpacing"/>
              <w:ind w:left="360"/>
              <w:jc w:val="center"/>
              <w:rPr>
                <w:rFonts w:ascii="Arial" w:hAnsi="Arial" w:cs="Arial"/>
                <w:color w:val="000000" w:themeColor="text1"/>
                <w:sz w:val="20"/>
                <w:szCs w:val="20"/>
              </w:rPr>
            </w:pPr>
            <w:r w:rsidRPr="007A4C93">
              <w:rPr>
                <w:rFonts w:ascii="Arial" w:hAnsi="Arial" w:cs="Arial"/>
                <w:color w:val="000000" w:themeColor="text1"/>
                <w:sz w:val="20"/>
                <w:szCs w:val="20"/>
              </w:rPr>
              <w:t>1</w:t>
            </w: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p w:rsidR="00420348" w:rsidRPr="007A4C93" w:rsidRDefault="00420348" w:rsidP="00EB0E8B">
            <w:pPr>
              <w:pStyle w:val="NoSpacing"/>
              <w:ind w:left="360"/>
              <w:jc w:val="center"/>
              <w:rPr>
                <w:rFonts w:ascii="Arial" w:hAnsi="Arial" w:cs="Arial"/>
                <w:color w:val="000000" w:themeColor="text1"/>
                <w:sz w:val="20"/>
                <w:szCs w:val="20"/>
              </w:rPr>
            </w:pP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 landfill sites registered (Koffiefontein)</w:t>
            </w:r>
          </w:p>
          <w:p w:rsidR="00420348" w:rsidRPr="007A4C93" w:rsidRDefault="00420348" w:rsidP="00EB0E8B">
            <w:pPr>
              <w:pStyle w:val="NoSpacing"/>
              <w:ind w:left="360"/>
              <w:rPr>
                <w:rFonts w:ascii="Arial" w:hAnsi="Arial" w:cs="Arial"/>
                <w:color w:val="000000" w:themeColor="text1"/>
                <w:sz w:val="20"/>
                <w:szCs w:val="20"/>
              </w:rPr>
            </w:pPr>
          </w:p>
          <w:p w:rsidR="00420348" w:rsidRPr="007A4C93" w:rsidRDefault="00420348" w:rsidP="00EB0E8B">
            <w:pPr>
              <w:pStyle w:val="NoSpacing"/>
              <w:ind w:left="360"/>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landfill sites upgraded or relocated in Koffiefontein (35%)</w:t>
            </w: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r>
      <w:tr w:rsidR="00420348" w:rsidRPr="007A4C93" w:rsidTr="00EB0E8B">
        <w:trPr>
          <w:trHeight w:val="70"/>
        </w:trPr>
        <w:tc>
          <w:tcPr>
            <w:tcW w:w="1985" w:type="dxa"/>
            <w:shd w:val="clear" w:color="auto" w:fill="BFBFBF" w:themeFill="background1" w:themeFillShade="BF"/>
          </w:tcPr>
          <w:p w:rsidR="00420348" w:rsidRPr="007A4C93" w:rsidRDefault="00420348" w:rsidP="00EB0E8B">
            <w:pPr>
              <w:pStyle w:val="ListParagraph"/>
              <w:ind w:left="360"/>
              <w:rPr>
                <w:rFonts w:ascii="Arial" w:hAnsi="Arial" w:cs="Arial"/>
                <w:b/>
                <w:color w:val="000000"/>
                <w:sz w:val="20"/>
                <w:szCs w:val="20"/>
                <w:lang w:eastAsia="en-ZA"/>
              </w:rPr>
            </w:pPr>
          </w:p>
        </w:tc>
        <w:tc>
          <w:tcPr>
            <w:tcW w:w="1276" w:type="dxa"/>
            <w:shd w:val="clear" w:color="auto" w:fill="BFBFBF" w:themeFill="background1" w:themeFillShade="BF"/>
          </w:tcPr>
          <w:p w:rsidR="00420348" w:rsidRPr="007A4C93" w:rsidRDefault="00420348" w:rsidP="00EB0E8B">
            <w:pPr>
              <w:pStyle w:val="NoSpacing"/>
              <w:jc w:val="both"/>
              <w:rPr>
                <w:rFonts w:ascii="Arial" w:eastAsia="SymbolMT" w:hAnsi="Arial" w:cs="Arial"/>
                <w:sz w:val="18"/>
                <w:szCs w:val="18"/>
              </w:rPr>
            </w:pPr>
          </w:p>
        </w:tc>
        <w:tc>
          <w:tcPr>
            <w:tcW w:w="1842"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7" w:type="dxa"/>
            <w:shd w:val="clear" w:color="auto" w:fill="BFBFBF" w:themeFill="background1" w:themeFillShade="BF"/>
          </w:tcPr>
          <w:p w:rsidR="00420348" w:rsidRPr="007A4C93" w:rsidRDefault="00420348" w:rsidP="00EB0E8B">
            <w:pPr>
              <w:pStyle w:val="NoSpacing"/>
              <w:rPr>
                <w:rFonts w:ascii="Arial" w:hAnsi="Arial" w:cs="Arial"/>
                <w:color w:val="000000" w:themeColor="text1"/>
                <w:sz w:val="18"/>
                <w:szCs w:val="18"/>
              </w:rPr>
            </w:pPr>
          </w:p>
        </w:tc>
        <w:tc>
          <w:tcPr>
            <w:tcW w:w="2268" w:type="dxa"/>
            <w:shd w:val="clear" w:color="auto" w:fill="BFBFBF" w:themeFill="background1" w:themeFillShade="BF"/>
          </w:tcPr>
          <w:p w:rsidR="00420348" w:rsidRPr="007A4C93" w:rsidRDefault="00420348" w:rsidP="00EB0E8B">
            <w:pPr>
              <w:pStyle w:val="NoSpacing"/>
              <w:rPr>
                <w:rFonts w:ascii="Arial" w:hAnsi="Arial" w:cs="Arial"/>
                <w:color w:val="000000" w:themeColor="text1"/>
                <w:sz w:val="18"/>
                <w:szCs w:val="18"/>
              </w:rPr>
            </w:pPr>
          </w:p>
        </w:tc>
        <w:tc>
          <w:tcPr>
            <w:tcW w:w="1275"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60"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2126"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c>
          <w:tcPr>
            <w:tcW w:w="1559" w:type="dxa"/>
            <w:shd w:val="clear" w:color="auto" w:fill="BFBFBF" w:themeFill="background1" w:themeFillShade="BF"/>
          </w:tcPr>
          <w:p w:rsidR="00420348" w:rsidRPr="007A4C93" w:rsidRDefault="00420348" w:rsidP="00EB0E8B">
            <w:pPr>
              <w:pStyle w:val="NoSpacing"/>
              <w:jc w:val="both"/>
              <w:rPr>
                <w:rFonts w:ascii="Arial" w:hAnsi="Arial" w:cs="Arial"/>
                <w:sz w:val="18"/>
                <w:szCs w:val="18"/>
              </w:rPr>
            </w:pPr>
          </w:p>
        </w:tc>
      </w:tr>
      <w:tr w:rsidR="00420348" w:rsidRPr="007A4C93" w:rsidTr="00EB0E8B">
        <w:trPr>
          <w:trHeight w:val="2607"/>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PUBLIC AMENITIES</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 xml:space="preserve">Develop, maintain and control public facilities to promote </w:t>
            </w:r>
            <w:proofErr w:type="spellStart"/>
            <w:r w:rsidRPr="007A4C93">
              <w:rPr>
                <w:rFonts w:ascii="Arial" w:eastAsia="SymbolMT" w:hAnsi="Arial" w:cs="Arial"/>
                <w:sz w:val="20"/>
                <w:szCs w:val="20"/>
              </w:rPr>
              <w:t>safety,sports</w:t>
            </w:r>
            <w:proofErr w:type="spellEnd"/>
            <w:r w:rsidRPr="007A4C93">
              <w:rPr>
                <w:rFonts w:ascii="Arial" w:eastAsia="SymbolMT" w:hAnsi="Arial" w:cs="Arial"/>
                <w:sz w:val="20"/>
                <w:szCs w:val="20"/>
              </w:rPr>
              <w:t xml:space="preserve"> community ownership and tourism</w:t>
            </w: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local parks upgraded and developed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local cemeteries upgraded.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Number of sports facilities upgraded </w:t>
            </w: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NoSpacing"/>
              <w:ind w:left="360"/>
              <w:rPr>
                <w:rFonts w:ascii="Arial" w:hAnsi="Arial" w:cs="Arial"/>
                <w:color w:val="000000" w:themeColor="text1"/>
                <w:sz w:val="20"/>
                <w:szCs w:val="20"/>
              </w:rPr>
            </w:pPr>
          </w:p>
        </w:tc>
        <w:tc>
          <w:tcPr>
            <w:tcW w:w="2268" w:type="dxa"/>
          </w:tcPr>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of (2) local parks per town (50%)</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 xml:space="preserve">Upgrading of </w:t>
            </w:r>
            <w:proofErr w:type="spellStart"/>
            <w:r w:rsidRPr="007A4C93">
              <w:rPr>
                <w:rFonts w:ascii="Arial" w:hAnsi="Arial" w:cs="Arial"/>
                <w:color w:val="000000" w:themeColor="text1"/>
                <w:sz w:val="20"/>
                <w:szCs w:val="20"/>
              </w:rPr>
              <w:t>Diamanthoogte</w:t>
            </w:r>
            <w:proofErr w:type="spellEnd"/>
            <w:r w:rsidRPr="007A4C93">
              <w:rPr>
                <w:rFonts w:ascii="Arial" w:hAnsi="Arial" w:cs="Arial"/>
                <w:color w:val="000000" w:themeColor="text1"/>
                <w:sz w:val="20"/>
                <w:szCs w:val="20"/>
              </w:rPr>
              <w:t xml:space="preserve"> Cemetery</w:t>
            </w: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p>
          <w:p w:rsidR="00420348" w:rsidRPr="007A4C93" w:rsidRDefault="00420348" w:rsidP="00EB0E8B">
            <w:pPr>
              <w:pStyle w:val="NoSpacing"/>
              <w:rPr>
                <w:rFonts w:ascii="Arial" w:hAnsi="Arial" w:cs="Arial"/>
                <w:color w:val="000000" w:themeColor="text1"/>
                <w:sz w:val="20"/>
                <w:szCs w:val="20"/>
              </w:rPr>
            </w:pPr>
            <w:r w:rsidRPr="007A4C93">
              <w:rPr>
                <w:rFonts w:ascii="Arial" w:hAnsi="Arial" w:cs="Arial"/>
                <w:color w:val="000000" w:themeColor="text1"/>
                <w:sz w:val="20"/>
                <w:szCs w:val="20"/>
              </w:rPr>
              <w:t>Upgrading of sports facility in Luckhoff and Koffiefontein</w:t>
            </w:r>
          </w:p>
          <w:p w:rsidR="00420348" w:rsidRPr="007A4C93" w:rsidRDefault="00420348" w:rsidP="00EB0E8B">
            <w:pPr>
              <w:pStyle w:val="NoSpacing"/>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75%</w:t>
            </w: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r>
      <w:tr w:rsidR="00420348" w:rsidRPr="007A4C93" w:rsidTr="00EB0E8B">
        <w:trPr>
          <w:trHeight w:val="70"/>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lastRenderedPageBreak/>
              <w:t>PLANNING, MANAGEMENT AND EMPOWERMENT</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 xml:space="preserve">To provide local empowerment opportunity </w:t>
            </w: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Effective management of the department</w:t>
            </w: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Provision of Operation and Maintenance Plans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Provision of Integrated Solid Waste Plan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Provision of Water Master Plan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Provision of Electrical Master Plan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Provision of Roads Master Plan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Provision of </w:t>
            </w:r>
            <w:proofErr w:type="spellStart"/>
            <w:r w:rsidRPr="007A4C93">
              <w:rPr>
                <w:rFonts w:ascii="Arial" w:hAnsi="Arial" w:cs="Arial"/>
                <w:sz w:val="20"/>
                <w:szCs w:val="20"/>
              </w:rPr>
              <w:lastRenderedPageBreak/>
              <w:t>Stormwater</w:t>
            </w:r>
            <w:proofErr w:type="spellEnd"/>
            <w:r w:rsidRPr="007A4C93">
              <w:rPr>
                <w:rFonts w:ascii="Arial" w:hAnsi="Arial" w:cs="Arial"/>
                <w:sz w:val="20"/>
                <w:szCs w:val="20"/>
              </w:rPr>
              <w:t xml:space="preserve"> Master Plan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personnel attending accredited training</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Water and Electricity losses audits (%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spacing w:after="200" w:line="276" w:lineRule="auto"/>
              <w:jc w:val="center"/>
              <w:rPr>
                <w:rFonts w:ascii="Arial" w:hAnsi="Arial" w:cs="Arial"/>
                <w:color w:val="000000" w:themeColor="text1"/>
                <w:sz w:val="20"/>
                <w:szCs w:val="20"/>
              </w:rPr>
            </w:pPr>
          </w:p>
        </w:tc>
        <w:tc>
          <w:tcPr>
            <w:tcW w:w="2268" w:type="dxa"/>
          </w:tcPr>
          <w:p w:rsidR="00420348" w:rsidRPr="007A4C93" w:rsidRDefault="00420348" w:rsidP="00EB0E8B">
            <w:pPr>
              <w:spacing w:after="200" w:line="276" w:lineRule="auto"/>
              <w:jc w:val="both"/>
              <w:rPr>
                <w:rFonts w:ascii="Arial" w:hAnsi="Arial" w:cs="Arial"/>
                <w:color w:val="000000" w:themeColor="text1"/>
                <w:sz w:val="20"/>
                <w:szCs w:val="20"/>
              </w:rPr>
            </w:pPr>
            <w:r w:rsidRPr="007A4C93">
              <w:rPr>
                <w:rFonts w:ascii="Arial" w:hAnsi="Arial" w:cs="Arial"/>
                <w:color w:val="000000" w:themeColor="text1"/>
                <w:sz w:val="20"/>
                <w:szCs w:val="20"/>
              </w:rPr>
              <w:t>Provision of Master Plans for all technical divisions.</w:t>
            </w:r>
          </w:p>
          <w:p w:rsidR="00420348" w:rsidRPr="007A4C93" w:rsidRDefault="00420348" w:rsidP="00EB0E8B">
            <w:pPr>
              <w:pStyle w:val="ListParagraph"/>
              <w:spacing w:after="200" w:line="276" w:lineRule="auto"/>
              <w:ind w:left="360"/>
              <w:rPr>
                <w:rFonts w:ascii="Arial" w:hAnsi="Arial" w:cs="Arial"/>
                <w:color w:val="000000" w:themeColor="text1"/>
                <w:sz w:val="20"/>
                <w:szCs w:val="20"/>
              </w:rPr>
            </w:pP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Provision of draft document to Council for input.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Provision of draft document to Council for input.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Provision of draft document to Council for input.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Provision of draft document to Council for input.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 xml:space="preserve">Provision of draft </w:t>
            </w:r>
            <w:r w:rsidRPr="007A4C93">
              <w:rPr>
                <w:rFonts w:ascii="Arial" w:hAnsi="Arial" w:cs="Arial"/>
                <w:color w:val="000000" w:themeColor="text1"/>
                <w:sz w:val="20"/>
                <w:szCs w:val="20"/>
              </w:rPr>
              <w:lastRenderedPageBreak/>
              <w:t>document to Council for input.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50 persons attending accredited training (Plant Operators and mid-management)</w:t>
            </w:r>
          </w:p>
          <w:p w:rsidR="00420348" w:rsidRPr="007A4C93" w:rsidRDefault="00420348" w:rsidP="00EB0E8B">
            <w:pPr>
              <w:spacing w:after="200" w:line="276" w:lineRule="auto"/>
              <w:rPr>
                <w:rFonts w:ascii="Arial" w:hAnsi="Arial" w:cs="Arial"/>
                <w:color w:val="000000" w:themeColor="text1"/>
                <w:sz w:val="20"/>
                <w:szCs w:val="20"/>
              </w:rPr>
            </w:pPr>
            <w:r w:rsidRPr="007A4C93">
              <w:rPr>
                <w:rFonts w:ascii="Arial" w:hAnsi="Arial" w:cs="Arial"/>
                <w:color w:val="000000" w:themeColor="text1"/>
                <w:sz w:val="20"/>
                <w:szCs w:val="20"/>
              </w:rPr>
              <w:t>All towns audited in Letsemeng</w:t>
            </w:r>
          </w:p>
          <w:p w:rsidR="00420348" w:rsidRPr="007A4C93" w:rsidRDefault="00420348" w:rsidP="00EB0E8B">
            <w:pPr>
              <w:pStyle w:val="ListParagraph"/>
              <w:spacing w:after="200" w:line="276" w:lineRule="auto"/>
              <w:ind w:left="360"/>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60"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212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55%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55%</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75%</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c>
          <w:tcPr>
            <w:tcW w:w="1559"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lastRenderedPageBreak/>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p w:rsidR="00420348" w:rsidRPr="007A4C93" w:rsidRDefault="00420348" w:rsidP="00EB0E8B">
            <w:pPr>
              <w:pStyle w:val="NoSpacing"/>
              <w:jc w:val="center"/>
              <w:rPr>
                <w:rFonts w:ascii="Arial" w:hAnsi="Arial" w:cs="Arial"/>
                <w:sz w:val="20"/>
                <w:szCs w:val="20"/>
              </w:rPr>
            </w:pPr>
          </w:p>
        </w:tc>
      </w:tr>
      <w:tr w:rsidR="00420348" w:rsidRPr="007A4C93" w:rsidTr="00EB0E8B">
        <w:trPr>
          <w:trHeight w:val="3350"/>
        </w:trPr>
        <w:tc>
          <w:tcPr>
            <w:tcW w:w="1985" w:type="dxa"/>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lastRenderedPageBreak/>
              <w:t>GOVERNANCE</w:t>
            </w:r>
          </w:p>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AND PUBLIC PARTICIPATION</w:t>
            </w:r>
          </w:p>
        </w:tc>
        <w:tc>
          <w:tcPr>
            <w:tcW w:w="1276"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Effective management</w:t>
            </w:r>
          </w:p>
        </w:tc>
        <w:tc>
          <w:tcPr>
            <w:tcW w:w="1842"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Technical Committee meetings.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Departmental Management meeting.</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ListParagraph"/>
              <w:spacing w:after="200" w:line="276" w:lineRule="auto"/>
              <w:ind w:left="360"/>
              <w:rPr>
                <w:rFonts w:ascii="Arial" w:hAnsi="Arial" w:cs="Arial"/>
                <w:color w:val="000000" w:themeColor="text1"/>
                <w:sz w:val="20"/>
                <w:szCs w:val="20"/>
              </w:rPr>
            </w:pPr>
          </w:p>
        </w:tc>
        <w:tc>
          <w:tcPr>
            <w:tcW w:w="2268" w:type="dxa"/>
          </w:tcPr>
          <w:p w:rsidR="00420348" w:rsidRPr="007A4C93" w:rsidRDefault="00420348" w:rsidP="00EB0E8B">
            <w:pPr>
              <w:rPr>
                <w:rFonts w:ascii="Arial" w:hAnsi="Arial" w:cs="Arial"/>
                <w:color w:val="000000" w:themeColor="text1"/>
                <w:sz w:val="20"/>
                <w:szCs w:val="20"/>
              </w:rPr>
            </w:pPr>
            <w:r w:rsidRPr="007A4C93">
              <w:rPr>
                <w:rFonts w:ascii="Arial" w:hAnsi="Arial" w:cs="Arial"/>
                <w:color w:val="000000" w:themeColor="text1"/>
                <w:sz w:val="20"/>
                <w:szCs w:val="20"/>
              </w:rPr>
              <w:t>12 meeting held (1 per month)</w:t>
            </w:r>
          </w:p>
          <w:p w:rsidR="00420348" w:rsidRPr="007A4C93" w:rsidRDefault="00420348" w:rsidP="00EB0E8B">
            <w:pPr>
              <w:rPr>
                <w:rFonts w:ascii="Arial" w:hAnsi="Arial" w:cs="Arial"/>
                <w:color w:val="000000" w:themeColor="text1"/>
                <w:sz w:val="20"/>
                <w:szCs w:val="20"/>
              </w:rPr>
            </w:pPr>
          </w:p>
          <w:p w:rsidR="00420348" w:rsidRPr="007A4C93" w:rsidRDefault="00420348" w:rsidP="00EB0E8B">
            <w:pPr>
              <w:rPr>
                <w:rFonts w:ascii="Arial" w:hAnsi="Arial" w:cs="Arial"/>
                <w:color w:val="000000" w:themeColor="text1"/>
                <w:sz w:val="20"/>
                <w:szCs w:val="20"/>
              </w:rPr>
            </w:pPr>
          </w:p>
          <w:p w:rsidR="00420348" w:rsidRPr="007A4C93" w:rsidRDefault="00420348" w:rsidP="00EB0E8B">
            <w:pPr>
              <w:rPr>
                <w:rFonts w:ascii="Arial" w:hAnsi="Arial" w:cs="Arial"/>
                <w:color w:val="000000" w:themeColor="text1"/>
                <w:sz w:val="20"/>
                <w:szCs w:val="20"/>
              </w:rPr>
            </w:pPr>
            <w:r w:rsidRPr="007A4C93">
              <w:rPr>
                <w:rFonts w:ascii="Arial" w:hAnsi="Arial" w:cs="Arial"/>
                <w:color w:val="000000" w:themeColor="text1"/>
                <w:sz w:val="20"/>
                <w:szCs w:val="20"/>
              </w:rPr>
              <w:t>12 meeting held (1 per month)</w:t>
            </w:r>
          </w:p>
          <w:p w:rsidR="00420348" w:rsidRPr="007A4C93" w:rsidRDefault="00420348" w:rsidP="00EB0E8B">
            <w:pPr>
              <w:rPr>
                <w:rFonts w:ascii="Arial" w:hAnsi="Arial" w:cs="Arial"/>
                <w:color w:val="000000" w:themeColor="text1"/>
                <w:sz w:val="20"/>
                <w:szCs w:val="20"/>
              </w:rPr>
            </w:pPr>
          </w:p>
          <w:p w:rsidR="00420348" w:rsidRPr="007A4C93" w:rsidRDefault="00420348" w:rsidP="00EB0E8B">
            <w:pPr>
              <w:rPr>
                <w:rFonts w:ascii="Arial" w:hAnsi="Arial" w:cs="Arial"/>
                <w:color w:val="000000" w:themeColor="text1"/>
                <w:sz w:val="20"/>
                <w:szCs w:val="20"/>
              </w:rPr>
            </w:pPr>
          </w:p>
          <w:p w:rsidR="00420348" w:rsidRPr="007A4C93" w:rsidRDefault="00420348" w:rsidP="00EB0E8B">
            <w:pPr>
              <w:rPr>
                <w:rFonts w:ascii="Arial" w:hAnsi="Arial" w:cs="Arial"/>
                <w:color w:val="000000" w:themeColor="text1"/>
                <w:sz w:val="20"/>
                <w:szCs w:val="20"/>
              </w:rPr>
            </w:pPr>
          </w:p>
          <w:p w:rsidR="00420348" w:rsidRPr="007A4C93" w:rsidRDefault="00420348" w:rsidP="00EB0E8B">
            <w:pPr>
              <w:rPr>
                <w:rFonts w:ascii="Arial" w:hAnsi="Arial" w:cs="Arial"/>
                <w:color w:val="000000" w:themeColor="text1"/>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6</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6</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9</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9</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12</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12</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r>
    </w:tbl>
    <w:p w:rsidR="00420348" w:rsidRPr="007A4C93" w:rsidRDefault="00420348" w:rsidP="00420348">
      <w:pPr>
        <w:pStyle w:val="NoSpacing"/>
        <w:rPr>
          <w:rFonts w:ascii="Arial" w:hAnsi="Arial" w:cs="Arial"/>
        </w:rPr>
      </w:pPr>
    </w:p>
    <w:p w:rsidR="00420348" w:rsidRPr="007A4C93" w:rsidRDefault="00420348">
      <w:pPr>
        <w:rPr>
          <w:rFonts w:ascii="Arial" w:hAnsi="Arial" w:cs="Arial"/>
        </w:rPr>
      </w:pP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701"/>
        <w:gridCol w:w="2127"/>
        <w:gridCol w:w="2268"/>
        <w:gridCol w:w="1275"/>
        <w:gridCol w:w="1560"/>
        <w:gridCol w:w="2126"/>
        <w:gridCol w:w="1559"/>
      </w:tblGrid>
      <w:tr w:rsidR="00420348" w:rsidRPr="007A4C93" w:rsidTr="00C55FFF">
        <w:trPr>
          <w:trHeight w:val="272"/>
          <w:tblHeader/>
        </w:trPr>
        <w:tc>
          <w:tcPr>
            <w:tcW w:w="1985" w:type="dxa"/>
            <w:vMerge w:val="restart"/>
            <w:shd w:val="clear" w:color="auto" w:fill="A6A6A6"/>
          </w:tcPr>
          <w:p w:rsidR="00420348" w:rsidRPr="007A4C93" w:rsidRDefault="00420348" w:rsidP="00EB0E8B">
            <w:pPr>
              <w:pStyle w:val="Heading2"/>
              <w:rPr>
                <w:rFonts w:ascii="Arial" w:hAnsi="Arial" w:cs="Arial"/>
              </w:rPr>
            </w:pPr>
            <w:r w:rsidRPr="007A4C93">
              <w:rPr>
                <w:rFonts w:ascii="Arial" w:hAnsi="Arial" w:cs="Arial"/>
              </w:rPr>
              <w:lastRenderedPageBreak/>
              <w:t>KEY PERFORMANCE AREA (KPA)</w:t>
            </w:r>
          </w:p>
        </w:tc>
        <w:tc>
          <w:tcPr>
            <w:tcW w:w="1417" w:type="dxa"/>
            <w:vMerge w:val="restart"/>
            <w:shd w:val="clear" w:color="auto" w:fill="A6A6A6"/>
          </w:tcPr>
          <w:p w:rsidR="00420348" w:rsidRPr="007A4C93" w:rsidRDefault="00420348" w:rsidP="00EB0E8B">
            <w:pPr>
              <w:pStyle w:val="Heading2"/>
              <w:rPr>
                <w:rFonts w:ascii="Arial" w:hAnsi="Arial" w:cs="Arial"/>
              </w:rPr>
            </w:pPr>
            <w:r w:rsidRPr="007A4C93">
              <w:rPr>
                <w:rFonts w:ascii="Arial" w:hAnsi="Arial" w:cs="Arial"/>
              </w:rPr>
              <w:t>IDP GOAL / OBJECTIVE</w:t>
            </w:r>
          </w:p>
        </w:tc>
        <w:tc>
          <w:tcPr>
            <w:tcW w:w="1701" w:type="dxa"/>
            <w:vMerge w:val="restart"/>
            <w:shd w:val="clear" w:color="auto" w:fill="A6A6A6"/>
          </w:tcPr>
          <w:p w:rsidR="00420348" w:rsidRPr="007A4C93" w:rsidRDefault="00420348" w:rsidP="00EB0E8B">
            <w:pPr>
              <w:pStyle w:val="Heading2"/>
              <w:rPr>
                <w:rFonts w:ascii="Arial" w:hAnsi="Arial" w:cs="Arial"/>
              </w:rPr>
            </w:pPr>
            <w:r w:rsidRPr="007A4C93">
              <w:rPr>
                <w:rFonts w:ascii="Arial" w:hAnsi="Arial" w:cs="Arial"/>
              </w:rPr>
              <w:t>KEY PERFORMANCE INDICATOR (KPI)</w:t>
            </w:r>
          </w:p>
        </w:tc>
        <w:tc>
          <w:tcPr>
            <w:tcW w:w="2127" w:type="dxa"/>
            <w:vMerge w:val="restart"/>
            <w:shd w:val="clear" w:color="auto" w:fill="A6A6A6"/>
          </w:tcPr>
          <w:p w:rsidR="00420348" w:rsidRPr="007A4C93" w:rsidRDefault="00420348" w:rsidP="00EB0E8B">
            <w:pPr>
              <w:pStyle w:val="Heading2"/>
              <w:rPr>
                <w:rFonts w:ascii="Arial" w:hAnsi="Arial" w:cs="Arial"/>
                <w:color w:val="FF0000"/>
              </w:rPr>
            </w:pPr>
            <w:r w:rsidRPr="007A4C93">
              <w:rPr>
                <w:rFonts w:ascii="Arial" w:hAnsi="Arial" w:cs="Arial"/>
                <w:color w:val="FF0000"/>
              </w:rPr>
              <w:t>BASELINE</w:t>
            </w:r>
          </w:p>
          <w:p w:rsidR="00420348" w:rsidRPr="007A4C93" w:rsidRDefault="00420348" w:rsidP="00EB0E8B">
            <w:pPr>
              <w:pStyle w:val="Heading2"/>
              <w:rPr>
                <w:rFonts w:ascii="Arial" w:hAnsi="Arial" w:cs="Arial"/>
                <w:color w:val="FF0000"/>
              </w:rPr>
            </w:pPr>
            <w:r w:rsidRPr="007A4C93">
              <w:rPr>
                <w:rFonts w:ascii="Arial" w:hAnsi="Arial" w:cs="Arial"/>
                <w:color w:val="FF0000"/>
              </w:rPr>
              <w:t>(2012-13)</w:t>
            </w:r>
          </w:p>
          <w:p w:rsidR="00420348" w:rsidRPr="007A4C93" w:rsidRDefault="00420348" w:rsidP="00EB0E8B">
            <w:pPr>
              <w:pStyle w:val="Heading2"/>
              <w:rPr>
                <w:rFonts w:ascii="Arial" w:hAnsi="Arial" w:cs="Arial"/>
              </w:rPr>
            </w:pPr>
            <w:r w:rsidRPr="007A4C93">
              <w:rPr>
                <w:rFonts w:ascii="Arial" w:hAnsi="Arial" w:cs="Arial"/>
                <w:color w:val="FF0000"/>
              </w:rPr>
              <w:t>UNAUDITED</w:t>
            </w:r>
          </w:p>
        </w:tc>
        <w:tc>
          <w:tcPr>
            <w:tcW w:w="2268" w:type="dxa"/>
            <w:vMerge w:val="restart"/>
            <w:shd w:val="clear" w:color="auto" w:fill="A6A6A6"/>
          </w:tcPr>
          <w:p w:rsidR="00420348" w:rsidRPr="007A4C93" w:rsidRDefault="00420348" w:rsidP="00EB0E8B">
            <w:pPr>
              <w:pStyle w:val="Heading2"/>
              <w:rPr>
                <w:rFonts w:ascii="Arial" w:hAnsi="Arial" w:cs="Arial"/>
              </w:rPr>
            </w:pPr>
            <w:r w:rsidRPr="007A4C93">
              <w:rPr>
                <w:rFonts w:ascii="Arial" w:hAnsi="Arial" w:cs="Arial"/>
              </w:rPr>
              <w:t xml:space="preserve">ANNUAL TARGET </w:t>
            </w:r>
          </w:p>
          <w:p w:rsidR="00420348" w:rsidRPr="007A4C93" w:rsidRDefault="00420348" w:rsidP="00EB0E8B">
            <w:pPr>
              <w:pStyle w:val="Heading2"/>
              <w:rPr>
                <w:rFonts w:ascii="Arial" w:hAnsi="Arial" w:cs="Arial"/>
              </w:rPr>
            </w:pPr>
            <w:r w:rsidRPr="007A4C93">
              <w:rPr>
                <w:rFonts w:ascii="Arial" w:hAnsi="Arial" w:cs="Arial"/>
              </w:rPr>
              <w:t>2014-15</w:t>
            </w:r>
          </w:p>
        </w:tc>
        <w:tc>
          <w:tcPr>
            <w:tcW w:w="6520" w:type="dxa"/>
            <w:gridSpan w:val="4"/>
            <w:shd w:val="clear" w:color="auto" w:fill="A6A6A6"/>
          </w:tcPr>
          <w:p w:rsidR="00420348" w:rsidRPr="007A4C93" w:rsidRDefault="00420348" w:rsidP="00EB0E8B">
            <w:pPr>
              <w:pStyle w:val="Heading2"/>
              <w:rPr>
                <w:rFonts w:ascii="Arial" w:hAnsi="Arial" w:cs="Arial"/>
              </w:rPr>
            </w:pPr>
            <w:r w:rsidRPr="007A4C93">
              <w:rPr>
                <w:rFonts w:ascii="Arial" w:hAnsi="Arial" w:cs="Arial"/>
              </w:rPr>
              <w:t>QUARTERLY TARGETS</w:t>
            </w:r>
          </w:p>
        </w:tc>
      </w:tr>
      <w:tr w:rsidR="00420348" w:rsidRPr="007A4C93" w:rsidTr="00C55FFF">
        <w:trPr>
          <w:trHeight w:val="253"/>
          <w:tblHeader/>
        </w:trPr>
        <w:tc>
          <w:tcPr>
            <w:tcW w:w="1985"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417"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701"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2127" w:type="dxa"/>
            <w:vMerge/>
            <w:shd w:val="clear" w:color="auto" w:fill="A6A6A6"/>
          </w:tcPr>
          <w:p w:rsidR="00420348" w:rsidRPr="007A4C93" w:rsidRDefault="00420348" w:rsidP="00EB0E8B">
            <w:pPr>
              <w:pStyle w:val="NoSpacing"/>
              <w:jc w:val="center"/>
              <w:rPr>
                <w:rFonts w:ascii="Arial" w:hAnsi="Arial" w:cs="Arial"/>
                <w:b/>
                <w:color w:val="FF0000"/>
                <w:sz w:val="16"/>
                <w:szCs w:val="16"/>
              </w:rPr>
            </w:pPr>
          </w:p>
        </w:tc>
        <w:tc>
          <w:tcPr>
            <w:tcW w:w="2268" w:type="dxa"/>
            <w:vMerge/>
            <w:shd w:val="clear" w:color="auto" w:fill="A6A6A6"/>
          </w:tcPr>
          <w:p w:rsidR="00420348" w:rsidRPr="007A4C93" w:rsidRDefault="00420348" w:rsidP="00EB0E8B">
            <w:pPr>
              <w:pStyle w:val="NoSpacing"/>
              <w:jc w:val="center"/>
              <w:rPr>
                <w:rFonts w:ascii="Arial" w:hAnsi="Arial" w:cs="Arial"/>
                <w:b/>
                <w:color w:val="FF0000"/>
                <w:sz w:val="16"/>
                <w:szCs w:val="16"/>
              </w:rPr>
            </w:pPr>
          </w:p>
        </w:tc>
        <w:tc>
          <w:tcPr>
            <w:tcW w:w="1275" w:type="dxa"/>
            <w:tcBorders>
              <w:bottom w:val="nil"/>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1ST</w:t>
            </w:r>
          </w:p>
        </w:tc>
        <w:tc>
          <w:tcPr>
            <w:tcW w:w="1560"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2ND</w:t>
            </w:r>
          </w:p>
        </w:tc>
        <w:tc>
          <w:tcPr>
            <w:tcW w:w="2126"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3RD</w:t>
            </w:r>
          </w:p>
        </w:tc>
        <w:tc>
          <w:tcPr>
            <w:tcW w:w="1559" w:type="dxa"/>
            <w:tcBorders>
              <w:bottom w:val="single" w:sz="4" w:space="0" w:color="auto"/>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4TH</w:t>
            </w:r>
          </w:p>
        </w:tc>
      </w:tr>
      <w:tr w:rsidR="00420348" w:rsidRPr="007A4C93" w:rsidTr="00C55FFF">
        <w:trPr>
          <w:trHeight w:val="566"/>
        </w:trPr>
        <w:tc>
          <w:tcPr>
            <w:tcW w:w="1985" w:type="dxa"/>
            <w:vMerge w:val="restart"/>
            <w:shd w:val="clear" w:color="auto" w:fill="auto"/>
          </w:tcPr>
          <w:p w:rsidR="00420348" w:rsidRPr="007A4C93" w:rsidRDefault="00420348" w:rsidP="00EB0E8B">
            <w:pPr>
              <w:pStyle w:val="NoSpacing"/>
              <w:rPr>
                <w:rFonts w:ascii="Arial" w:hAnsi="Arial" w:cs="Arial"/>
                <w:sz w:val="18"/>
                <w:szCs w:val="18"/>
              </w:rPr>
            </w:pPr>
            <w:r w:rsidRPr="007A4C93">
              <w:rPr>
                <w:rFonts w:ascii="Arial" w:hAnsi="Arial" w:cs="Arial"/>
                <w:b/>
                <w:lang w:eastAsia="en-ZA"/>
              </w:rPr>
              <w:t>SOLID WASTE MANAGEMENT</w:t>
            </w:r>
          </w:p>
        </w:tc>
        <w:tc>
          <w:tcPr>
            <w:tcW w:w="1417" w:type="dxa"/>
            <w:vMerge w:val="restart"/>
          </w:tcPr>
          <w:p w:rsidR="00420348" w:rsidRPr="007A4C93" w:rsidRDefault="00420348" w:rsidP="00EB0E8B">
            <w:pPr>
              <w:pStyle w:val="NoSpacing"/>
              <w:rPr>
                <w:rFonts w:ascii="Arial" w:eastAsia="SymbolMT" w:hAnsi="Arial" w:cs="Arial"/>
                <w:sz w:val="20"/>
                <w:szCs w:val="20"/>
              </w:rPr>
            </w:pPr>
            <w:r w:rsidRPr="007A4C93">
              <w:rPr>
                <w:rFonts w:ascii="Arial" w:eastAsia="SymbolMT" w:hAnsi="Arial" w:cs="Arial"/>
                <w:sz w:val="20"/>
                <w:szCs w:val="20"/>
              </w:rPr>
              <w:t>1. To provide an integrated waste management plan for the municipality</w:t>
            </w: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Draw up a draft integrated waste management plan for the municipality</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No IWMP in existence</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75%</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100%</w:t>
            </w:r>
          </w:p>
        </w:tc>
      </w:tr>
      <w:tr w:rsidR="00420348" w:rsidRPr="007A4C93" w:rsidTr="00C55FFF">
        <w:trPr>
          <w:trHeight w:val="555"/>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To obtain and register all landfill sites in the municipality</w:t>
            </w:r>
          </w:p>
          <w:p w:rsidR="00420348" w:rsidRPr="007A4C93" w:rsidRDefault="00420348" w:rsidP="00EB0E8B">
            <w:pPr>
              <w:pStyle w:val="NoSpacing"/>
              <w:rPr>
                <w:rFonts w:ascii="Arial" w:hAnsi="Arial" w:cs="Arial"/>
                <w:sz w:val="20"/>
                <w:szCs w:val="20"/>
              </w:rPr>
            </w:pP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2 unregistered sites</w:t>
            </w:r>
          </w:p>
        </w:tc>
        <w:tc>
          <w:tcPr>
            <w:tcW w:w="2268" w:type="dxa"/>
          </w:tcPr>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1 to be registered</w:t>
            </w: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100%</w:t>
            </w:r>
          </w:p>
        </w:tc>
      </w:tr>
      <w:tr w:rsidR="00420348" w:rsidRPr="007A4C93" w:rsidTr="00C55FFF">
        <w:trPr>
          <w:trHeight w:val="450"/>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Upgrading of landfill sites</w:t>
            </w:r>
          </w:p>
        </w:tc>
        <w:tc>
          <w:tcPr>
            <w:tcW w:w="2127" w:type="dxa"/>
          </w:tcPr>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Koffiefontein, Petrusburg, Jacobsdal and Luckhoff</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2 Landfill sites</w:t>
            </w: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75%</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100%</w:t>
            </w:r>
          </w:p>
        </w:tc>
      </w:tr>
      <w:tr w:rsidR="00420348" w:rsidRPr="007A4C93" w:rsidTr="00C55FFF">
        <w:trPr>
          <w:trHeight w:val="930"/>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 xml:space="preserve">The identification of 2 new landfill sites </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Koffiefontein and Luckhoff</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1 Landfill site</w:t>
            </w: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25%</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75%</w:t>
            </w:r>
          </w:p>
        </w:tc>
      </w:tr>
      <w:tr w:rsidR="00420348" w:rsidRPr="007A4C93" w:rsidTr="00C55FFF">
        <w:trPr>
          <w:trHeight w:val="930"/>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Acquisition of a Bob cat, tractor and wagon</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None </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rPr>
                <w:rFonts w:ascii="Arial" w:hAnsi="Arial" w:cs="Arial"/>
                <w:sz w:val="20"/>
                <w:szCs w:val="20"/>
              </w:rPr>
            </w:pP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One Bob Cat and tractor</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r>
      <w:tr w:rsidR="00420348" w:rsidRPr="007A4C93" w:rsidTr="00C55FFF">
        <w:trPr>
          <w:trHeight w:val="915"/>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Weekly emptying of uncontrolled dumping sites</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All towns</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Weekly </w:t>
            </w:r>
          </w:p>
        </w:tc>
        <w:tc>
          <w:tcPr>
            <w:tcW w:w="1275" w:type="dxa"/>
            <w:shd w:val="clear" w:color="auto" w:fill="auto"/>
          </w:tcPr>
          <w:p w:rsidR="00420348" w:rsidRPr="007A4C93" w:rsidRDefault="00420348" w:rsidP="00EB0E8B">
            <w:pPr>
              <w:pStyle w:val="NoSpacing"/>
              <w:rPr>
                <w:rFonts w:ascii="Arial" w:hAnsi="Arial" w:cs="Arial"/>
                <w:sz w:val="20"/>
                <w:szCs w:val="20"/>
              </w:rPr>
            </w:pPr>
          </w:p>
        </w:tc>
        <w:tc>
          <w:tcPr>
            <w:tcW w:w="1560" w:type="dxa"/>
            <w:shd w:val="clear" w:color="auto" w:fill="auto"/>
          </w:tcPr>
          <w:p w:rsidR="00420348" w:rsidRPr="007A4C93" w:rsidRDefault="00420348" w:rsidP="00EB0E8B">
            <w:pPr>
              <w:pStyle w:val="NoSpacing"/>
              <w:rPr>
                <w:rFonts w:ascii="Arial" w:hAnsi="Arial" w:cs="Arial"/>
                <w:sz w:val="20"/>
                <w:szCs w:val="20"/>
              </w:rPr>
            </w:pPr>
          </w:p>
        </w:tc>
        <w:tc>
          <w:tcPr>
            <w:tcW w:w="2126" w:type="dxa"/>
            <w:shd w:val="clear" w:color="auto" w:fill="auto"/>
          </w:tcPr>
          <w:p w:rsidR="00420348" w:rsidRPr="007A4C93" w:rsidRDefault="00420348" w:rsidP="00EB0E8B">
            <w:pPr>
              <w:pStyle w:val="NoSpacing"/>
              <w:rPr>
                <w:rFonts w:ascii="Arial" w:hAnsi="Arial" w:cs="Arial"/>
                <w:sz w:val="20"/>
                <w:szCs w:val="20"/>
              </w:rPr>
            </w:pP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r>
      <w:tr w:rsidR="00420348" w:rsidRPr="007A4C93" w:rsidTr="00C55FFF">
        <w:trPr>
          <w:trHeight w:val="885"/>
        </w:trPr>
        <w:tc>
          <w:tcPr>
            <w:tcW w:w="1985" w:type="dxa"/>
            <w:vMerge w:val="restart"/>
            <w:shd w:val="clear" w:color="auto" w:fill="auto"/>
          </w:tcPr>
          <w:p w:rsidR="00420348" w:rsidRPr="007A4C93" w:rsidRDefault="00420348" w:rsidP="00EB0E8B">
            <w:pPr>
              <w:pStyle w:val="NoSpacing"/>
              <w:rPr>
                <w:rFonts w:ascii="Arial" w:hAnsi="Arial" w:cs="Arial"/>
                <w:b/>
                <w:lang w:eastAsia="en-ZA"/>
              </w:rPr>
            </w:pPr>
            <w:r w:rsidRPr="007A4C93">
              <w:rPr>
                <w:rFonts w:ascii="Arial" w:hAnsi="Arial" w:cs="Arial"/>
                <w:b/>
                <w:lang w:eastAsia="en-ZA"/>
              </w:rPr>
              <w:t xml:space="preserve">Human Settlements and Land </w:t>
            </w:r>
          </w:p>
        </w:tc>
        <w:tc>
          <w:tcPr>
            <w:tcW w:w="1417" w:type="dxa"/>
            <w:vMerge w:val="restart"/>
          </w:tcPr>
          <w:p w:rsidR="00420348" w:rsidRPr="007A4C93" w:rsidRDefault="00420348" w:rsidP="00EB0E8B">
            <w:pPr>
              <w:pStyle w:val="NoSpacing"/>
              <w:rPr>
                <w:rFonts w:ascii="Arial" w:eastAsia="SymbolMT" w:hAnsi="Arial" w:cs="Arial"/>
                <w:sz w:val="20"/>
                <w:szCs w:val="20"/>
              </w:rPr>
            </w:pPr>
            <w:r w:rsidRPr="007A4C93">
              <w:rPr>
                <w:rFonts w:ascii="Arial" w:eastAsia="SymbolMT" w:hAnsi="Arial" w:cs="Arial"/>
                <w:sz w:val="20"/>
                <w:szCs w:val="20"/>
              </w:rPr>
              <w:t xml:space="preserve">To provide a Housing Sector Plan for the </w:t>
            </w:r>
            <w:r w:rsidRPr="007A4C93">
              <w:rPr>
                <w:rFonts w:ascii="Arial" w:eastAsia="SymbolMT" w:hAnsi="Arial" w:cs="Arial"/>
                <w:sz w:val="20"/>
                <w:szCs w:val="20"/>
              </w:rPr>
              <w:lastRenderedPageBreak/>
              <w:t xml:space="preserve">municipality </w:t>
            </w: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lastRenderedPageBreak/>
              <w:t>Prepare a draft housing sector plan for the municipality</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None </w:t>
            </w:r>
          </w:p>
          <w:p w:rsidR="00420348" w:rsidRPr="007A4C93" w:rsidRDefault="00420348" w:rsidP="00EB0E8B">
            <w:pPr>
              <w:pStyle w:val="NoSpacing"/>
              <w:rPr>
                <w:rFonts w:ascii="Arial" w:hAnsi="Arial" w:cs="Arial"/>
                <w:color w:val="000000"/>
                <w:sz w:val="20"/>
                <w:szCs w:val="20"/>
              </w:rPr>
            </w:pPr>
          </w:p>
        </w:tc>
        <w:tc>
          <w:tcPr>
            <w:tcW w:w="2268" w:type="dxa"/>
          </w:tcPr>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rPr>
                <w:rFonts w:ascii="Arial" w:hAnsi="Arial" w:cs="Arial"/>
                <w:sz w:val="20"/>
                <w:szCs w:val="20"/>
              </w:rPr>
            </w:pPr>
          </w:p>
        </w:tc>
        <w:tc>
          <w:tcPr>
            <w:tcW w:w="1560" w:type="dxa"/>
            <w:shd w:val="clear" w:color="auto" w:fill="auto"/>
          </w:tcPr>
          <w:p w:rsidR="00420348" w:rsidRPr="007A4C93" w:rsidRDefault="00420348" w:rsidP="00EB0E8B">
            <w:pPr>
              <w:pStyle w:val="NoSpacing"/>
              <w:rPr>
                <w:rFonts w:ascii="Arial" w:hAnsi="Arial" w:cs="Arial"/>
                <w:sz w:val="20"/>
                <w:szCs w:val="20"/>
              </w:rPr>
            </w:pPr>
          </w:p>
        </w:tc>
        <w:tc>
          <w:tcPr>
            <w:tcW w:w="2126" w:type="dxa"/>
            <w:shd w:val="clear" w:color="auto" w:fill="auto"/>
          </w:tcPr>
          <w:p w:rsidR="00420348" w:rsidRPr="007A4C93" w:rsidRDefault="00420348" w:rsidP="00EB0E8B">
            <w:pPr>
              <w:pStyle w:val="NoSpacing"/>
              <w:rPr>
                <w:rFonts w:ascii="Arial" w:hAnsi="Arial" w:cs="Arial"/>
                <w:sz w:val="20"/>
                <w:szCs w:val="20"/>
              </w:rPr>
            </w:pP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p>
        </w:tc>
      </w:tr>
      <w:tr w:rsidR="00420348" w:rsidRPr="007A4C93" w:rsidTr="00C55FFF">
        <w:trPr>
          <w:trHeight w:val="840"/>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Draw up a list of people without security of tenure</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200</w:t>
            </w: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25%</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75%</w:t>
            </w:r>
          </w:p>
        </w:tc>
      </w:tr>
      <w:tr w:rsidR="00420348" w:rsidRPr="007A4C93" w:rsidTr="00C55FFF">
        <w:trPr>
          <w:trHeight w:val="933"/>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 xml:space="preserve"> Prepare a living waiting list for both backlog on </w:t>
            </w:r>
            <w:proofErr w:type="spellStart"/>
            <w:r w:rsidRPr="007A4C93">
              <w:rPr>
                <w:rFonts w:ascii="Arial" w:hAnsi="Arial" w:cs="Arial"/>
                <w:sz w:val="20"/>
                <w:szCs w:val="20"/>
              </w:rPr>
              <w:t>erven</w:t>
            </w:r>
            <w:proofErr w:type="spellEnd"/>
            <w:r w:rsidRPr="007A4C93">
              <w:rPr>
                <w:rFonts w:ascii="Arial" w:hAnsi="Arial" w:cs="Arial"/>
                <w:sz w:val="20"/>
                <w:szCs w:val="20"/>
              </w:rPr>
              <w:t xml:space="preserve"> and housing</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All towns</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Continuously </w:t>
            </w:r>
          </w:p>
        </w:tc>
        <w:tc>
          <w:tcPr>
            <w:tcW w:w="1275" w:type="dxa"/>
            <w:shd w:val="clear" w:color="auto" w:fill="auto"/>
          </w:tcPr>
          <w:p w:rsidR="00420348" w:rsidRPr="007A4C93" w:rsidRDefault="00420348" w:rsidP="00EB0E8B">
            <w:pPr>
              <w:pStyle w:val="NoSpacing"/>
              <w:rPr>
                <w:rFonts w:ascii="Arial" w:hAnsi="Arial" w:cs="Arial"/>
                <w:sz w:val="20"/>
                <w:szCs w:val="20"/>
              </w:rPr>
            </w:pPr>
          </w:p>
        </w:tc>
        <w:tc>
          <w:tcPr>
            <w:tcW w:w="1560" w:type="dxa"/>
            <w:shd w:val="clear" w:color="auto" w:fill="auto"/>
          </w:tcPr>
          <w:p w:rsidR="00420348" w:rsidRPr="007A4C93" w:rsidRDefault="00420348" w:rsidP="00EB0E8B">
            <w:pPr>
              <w:pStyle w:val="NoSpacing"/>
              <w:rPr>
                <w:rFonts w:ascii="Arial" w:hAnsi="Arial" w:cs="Arial"/>
                <w:sz w:val="20"/>
                <w:szCs w:val="20"/>
              </w:rPr>
            </w:pPr>
          </w:p>
        </w:tc>
        <w:tc>
          <w:tcPr>
            <w:tcW w:w="2126" w:type="dxa"/>
            <w:shd w:val="clear" w:color="auto" w:fill="auto"/>
          </w:tcPr>
          <w:p w:rsidR="00420348" w:rsidRPr="007A4C93" w:rsidRDefault="00420348" w:rsidP="00EB0E8B">
            <w:pPr>
              <w:pStyle w:val="NoSpacing"/>
              <w:rPr>
                <w:rFonts w:ascii="Arial" w:hAnsi="Arial" w:cs="Arial"/>
                <w:sz w:val="20"/>
                <w:szCs w:val="20"/>
              </w:rPr>
            </w:pPr>
          </w:p>
        </w:tc>
        <w:tc>
          <w:tcPr>
            <w:tcW w:w="1559" w:type="dxa"/>
            <w:shd w:val="clear" w:color="auto" w:fill="auto"/>
          </w:tcPr>
          <w:p w:rsidR="00420348" w:rsidRPr="007A4C93" w:rsidRDefault="00420348" w:rsidP="00EB0E8B">
            <w:pPr>
              <w:pStyle w:val="NoSpacing"/>
              <w:rPr>
                <w:rFonts w:ascii="Arial" w:hAnsi="Arial" w:cs="Arial"/>
                <w:sz w:val="20"/>
                <w:szCs w:val="20"/>
              </w:rPr>
            </w:pPr>
          </w:p>
        </w:tc>
      </w:tr>
      <w:tr w:rsidR="00420348" w:rsidRPr="007A4C93" w:rsidTr="00C55FFF">
        <w:trPr>
          <w:trHeight w:val="933"/>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Identify possible land for acquisition for future developments</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Koffiefontein, Jacobsdal, Petrusburg, Luckhoff and </w:t>
            </w:r>
            <w:proofErr w:type="spellStart"/>
            <w:r w:rsidRPr="007A4C93">
              <w:rPr>
                <w:rFonts w:ascii="Arial" w:hAnsi="Arial" w:cs="Arial"/>
                <w:color w:val="000000"/>
                <w:sz w:val="20"/>
                <w:szCs w:val="20"/>
              </w:rPr>
              <w:t>Oppermansdorp</w:t>
            </w:r>
            <w:proofErr w:type="spellEnd"/>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Each town</w:t>
            </w: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70%</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90%</w:t>
            </w:r>
          </w:p>
        </w:tc>
      </w:tr>
      <w:tr w:rsidR="00420348" w:rsidRPr="007A4C93" w:rsidTr="00C55FFF">
        <w:trPr>
          <w:trHeight w:val="1320"/>
        </w:trPr>
        <w:tc>
          <w:tcPr>
            <w:tcW w:w="1985" w:type="dxa"/>
            <w:vMerge/>
            <w:shd w:val="clear" w:color="auto" w:fill="auto"/>
          </w:tcPr>
          <w:p w:rsidR="00420348" w:rsidRPr="007A4C93" w:rsidRDefault="00420348" w:rsidP="00EB0E8B">
            <w:pPr>
              <w:pStyle w:val="NoSpacing"/>
              <w:rPr>
                <w:rFonts w:ascii="Arial" w:hAnsi="Arial" w:cs="Arial"/>
                <w:b/>
                <w:lang w:eastAsia="en-ZA"/>
              </w:rPr>
            </w:pPr>
          </w:p>
        </w:tc>
        <w:tc>
          <w:tcPr>
            <w:tcW w:w="1417" w:type="dxa"/>
            <w:vMerge/>
          </w:tcPr>
          <w:p w:rsidR="00420348" w:rsidRPr="007A4C93" w:rsidRDefault="00420348" w:rsidP="00EB0E8B">
            <w:pPr>
              <w:pStyle w:val="NoSpacing"/>
              <w:rPr>
                <w:rFonts w:ascii="Arial" w:eastAsia="SymbolMT" w:hAnsi="Arial" w:cs="Arial"/>
                <w:sz w:val="20"/>
                <w:szCs w:val="20"/>
              </w:rPr>
            </w:pPr>
          </w:p>
        </w:tc>
        <w:tc>
          <w:tcPr>
            <w:tcW w:w="1701" w:type="dxa"/>
            <w:shd w:val="clear" w:color="auto" w:fill="auto"/>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Conduct a land audit of present unoccupied sites</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All Towns</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All vacant sites</w:t>
            </w:r>
          </w:p>
        </w:tc>
        <w:tc>
          <w:tcPr>
            <w:tcW w:w="1275"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25%</w:t>
            </w:r>
          </w:p>
        </w:tc>
        <w:tc>
          <w:tcPr>
            <w:tcW w:w="1560"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50%</w:t>
            </w:r>
          </w:p>
        </w:tc>
        <w:tc>
          <w:tcPr>
            <w:tcW w:w="2126"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75%</w:t>
            </w:r>
          </w:p>
        </w:tc>
        <w:tc>
          <w:tcPr>
            <w:tcW w:w="1559" w:type="dxa"/>
            <w:shd w:val="clear" w:color="auto" w:fill="auto"/>
          </w:tcPr>
          <w:p w:rsidR="00420348" w:rsidRPr="007A4C93" w:rsidRDefault="00420348" w:rsidP="00EB0E8B">
            <w:pPr>
              <w:pStyle w:val="NoSpacing"/>
              <w:rPr>
                <w:rFonts w:ascii="Arial" w:hAnsi="Arial" w:cs="Arial"/>
                <w:sz w:val="20"/>
                <w:szCs w:val="20"/>
              </w:rPr>
            </w:pPr>
          </w:p>
          <w:p w:rsidR="00420348" w:rsidRPr="007A4C93" w:rsidRDefault="00420348" w:rsidP="00EB0E8B">
            <w:pPr>
              <w:pStyle w:val="NoSpacing"/>
              <w:rPr>
                <w:rFonts w:ascii="Arial" w:hAnsi="Arial" w:cs="Arial"/>
                <w:sz w:val="20"/>
                <w:szCs w:val="20"/>
              </w:rPr>
            </w:pPr>
            <w:r w:rsidRPr="007A4C93">
              <w:rPr>
                <w:rFonts w:ascii="Arial" w:hAnsi="Arial" w:cs="Arial"/>
                <w:sz w:val="20"/>
                <w:szCs w:val="20"/>
              </w:rPr>
              <w:t>100%</w:t>
            </w:r>
          </w:p>
        </w:tc>
      </w:tr>
      <w:tr w:rsidR="00420348" w:rsidRPr="007A4C93" w:rsidTr="00C55FFF">
        <w:trPr>
          <w:trHeight w:val="197"/>
        </w:trPr>
        <w:tc>
          <w:tcPr>
            <w:tcW w:w="1985" w:type="dxa"/>
            <w:shd w:val="clear" w:color="auto" w:fill="BFBFBF"/>
          </w:tcPr>
          <w:p w:rsidR="00420348" w:rsidRPr="007A4C93" w:rsidRDefault="00420348" w:rsidP="00EB0E8B">
            <w:pPr>
              <w:pStyle w:val="ListParagraph"/>
              <w:ind w:left="360"/>
              <w:rPr>
                <w:rFonts w:ascii="Arial" w:hAnsi="Arial" w:cs="Arial"/>
                <w:b/>
                <w:color w:val="000000"/>
                <w:sz w:val="20"/>
                <w:szCs w:val="20"/>
                <w:lang w:eastAsia="en-ZA"/>
              </w:rPr>
            </w:pPr>
          </w:p>
        </w:tc>
        <w:tc>
          <w:tcPr>
            <w:tcW w:w="1417" w:type="dxa"/>
            <w:shd w:val="clear" w:color="auto" w:fill="BFBFBF"/>
          </w:tcPr>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BFBFBF"/>
          </w:tcPr>
          <w:p w:rsidR="00420348" w:rsidRPr="007A4C93" w:rsidRDefault="00420348" w:rsidP="00EB0E8B">
            <w:pPr>
              <w:pStyle w:val="NoSpacing"/>
              <w:jc w:val="both"/>
              <w:rPr>
                <w:rFonts w:ascii="Arial" w:hAnsi="Arial" w:cs="Arial"/>
                <w:sz w:val="20"/>
                <w:szCs w:val="20"/>
              </w:rPr>
            </w:pPr>
          </w:p>
        </w:tc>
        <w:tc>
          <w:tcPr>
            <w:tcW w:w="2127" w:type="dxa"/>
            <w:shd w:val="clear" w:color="auto" w:fill="BFBFBF"/>
          </w:tcPr>
          <w:p w:rsidR="00420348" w:rsidRPr="007A4C93" w:rsidRDefault="00420348" w:rsidP="00EB0E8B">
            <w:pPr>
              <w:pStyle w:val="NoSpacing"/>
              <w:ind w:left="360"/>
              <w:rPr>
                <w:rFonts w:ascii="Arial" w:hAnsi="Arial" w:cs="Arial"/>
                <w:color w:val="000000"/>
                <w:sz w:val="20"/>
                <w:szCs w:val="20"/>
              </w:rPr>
            </w:pPr>
          </w:p>
        </w:tc>
        <w:tc>
          <w:tcPr>
            <w:tcW w:w="2268" w:type="dxa"/>
            <w:shd w:val="clear" w:color="auto" w:fill="BFBFBF"/>
          </w:tcPr>
          <w:p w:rsidR="00420348" w:rsidRPr="007A4C93" w:rsidRDefault="00420348" w:rsidP="00EB0E8B">
            <w:pPr>
              <w:pStyle w:val="NoSpacing"/>
              <w:ind w:left="360"/>
              <w:rPr>
                <w:rFonts w:ascii="Arial" w:hAnsi="Arial" w:cs="Arial"/>
                <w:color w:val="000000"/>
                <w:sz w:val="20"/>
                <w:szCs w:val="20"/>
              </w:rPr>
            </w:pPr>
          </w:p>
        </w:tc>
        <w:tc>
          <w:tcPr>
            <w:tcW w:w="1275" w:type="dxa"/>
            <w:shd w:val="clear" w:color="auto" w:fill="BFBFBF"/>
          </w:tcPr>
          <w:p w:rsidR="00420348" w:rsidRPr="007A4C93" w:rsidRDefault="00420348" w:rsidP="00EB0E8B">
            <w:pPr>
              <w:pStyle w:val="NoSpacing"/>
              <w:jc w:val="both"/>
              <w:rPr>
                <w:rFonts w:ascii="Arial" w:hAnsi="Arial" w:cs="Arial"/>
                <w:sz w:val="20"/>
                <w:szCs w:val="20"/>
              </w:rPr>
            </w:pPr>
          </w:p>
        </w:tc>
        <w:tc>
          <w:tcPr>
            <w:tcW w:w="1560" w:type="dxa"/>
            <w:shd w:val="clear" w:color="auto" w:fill="BFBFBF"/>
          </w:tcPr>
          <w:p w:rsidR="00420348" w:rsidRPr="007A4C93" w:rsidRDefault="00420348" w:rsidP="00EB0E8B">
            <w:pPr>
              <w:pStyle w:val="NoSpacing"/>
              <w:jc w:val="both"/>
              <w:rPr>
                <w:rFonts w:ascii="Arial" w:hAnsi="Arial" w:cs="Arial"/>
                <w:sz w:val="20"/>
                <w:szCs w:val="20"/>
              </w:rPr>
            </w:pPr>
          </w:p>
        </w:tc>
        <w:tc>
          <w:tcPr>
            <w:tcW w:w="2126" w:type="dxa"/>
            <w:shd w:val="clear" w:color="auto" w:fill="BFBFBF"/>
          </w:tcPr>
          <w:p w:rsidR="00420348" w:rsidRPr="007A4C93" w:rsidRDefault="00420348" w:rsidP="00EB0E8B">
            <w:pPr>
              <w:pStyle w:val="NoSpacing"/>
              <w:jc w:val="both"/>
              <w:rPr>
                <w:rFonts w:ascii="Arial" w:hAnsi="Arial" w:cs="Arial"/>
                <w:sz w:val="20"/>
                <w:szCs w:val="20"/>
              </w:rPr>
            </w:pPr>
          </w:p>
        </w:tc>
        <w:tc>
          <w:tcPr>
            <w:tcW w:w="1559" w:type="dxa"/>
            <w:shd w:val="clear" w:color="auto" w:fill="BFBFBF"/>
          </w:tcPr>
          <w:p w:rsidR="00420348" w:rsidRPr="007A4C93" w:rsidRDefault="00420348" w:rsidP="00EB0E8B">
            <w:pPr>
              <w:pStyle w:val="NoSpacing"/>
              <w:jc w:val="both"/>
              <w:rPr>
                <w:rFonts w:ascii="Arial" w:hAnsi="Arial" w:cs="Arial"/>
                <w:sz w:val="20"/>
                <w:szCs w:val="20"/>
              </w:rPr>
            </w:pPr>
          </w:p>
        </w:tc>
      </w:tr>
      <w:tr w:rsidR="00420348" w:rsidRPr="007A4C93" w:rsidTr="00C55FFF">
        <w:trPr>
          <w:trHeight w:val="675"/>
        </w:trPr>
        <w:tc>
          <w:tcPr>
            <w:tcW w:w="1985" w:type="dxa"/>
            <w:vMerge w:val="restart"/>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 xml:space="preserve">DISASTER MANAGEMENT </w:t>
            </w:r>
          </w:p>
        </w:tc>
        <w:tc>
          <w:tcPr>
            <w:tcW w:w="1417" w:type="dxa"/>
            <w:vMerge w:val="restart"/>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To provide a disaster management plan for the municipality</w:t>
            </w:r>
          </w:p>
        </w:tc>
        <w:tc>
          <w:tcPr>
            <w:tcW w:w="1701"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To prepare a  disaster management plan</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Draft management plan of Letsemeng</w:t>
            </w:r>
          </w:p>
        </w:tc>
        <w:tc>
          <w:tcPr>
            <w:tcW w:w="2268" w:type="dxa"/>
          </w:tcPr>
          <w:p w:rsidR="00420348" w:rsidRPr="007A4C93" w:rsidRDefault="00420348" w:rsidP="00EB0E8B">
            <w:pPr>
              <w:pStyle w:val="NoSpacing"/>
              <w:ind w:left="1080"/>
              <w:rPr>
                <w:rFonts w:ascii="Arial" w:hAnsi="Arial" w:cs="Arial"/>
                <w:color w:val="000000"/>
                <w:sz w:val="20"/>
                <w:szCs w:val="20"/>
              </w:rPr>
            </w:pPr>
          </w:p>
          <w:p w:rsidR="00420348" w:rsidRPr="007A4C93" w:rsidRDefault="00420348" w:rsidP="00EB0E8B">
            <w:pPr>
              <w:rPr>
                <w:rFonts w:ascii="Arial" w:hAnsi="Arial" w:cs="Arial"/>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tc>
        <w:tc>
          <w:tcPr>
            <w:tcW w:w="2126"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c>
          <w:tcPr>
            <w:tcW w:w="1559"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0</w:t>
            </w:r>
          </w:p>
        </w:tc>
      </w:tr>
      <w:tr w:rsidR="00420348" w:rsidRPr="007A4C93" w:rsidTr="00C55FFF">
        <w:trPr>
          <w:trHeight w:val="114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To coordinate and monitor all disaster occurrences in the municipality</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None </w:t>
            </w:r>
          </w:p>
        </w:tc>
        <w:tc>
          <w:tcPr>
            <w:tcW w:w="2268" w:type="dxa"/>
          </w:tcPr>
          <w:p w:rsidR="00420348" w:rsidRPr="007A4C93" w:rsidRDefault="00420348" w:rsidP="00EB0E8B">
            <w:pPr>
              <w:pStyle w:val="NoSpacing"/>
              <w:ind w:left="1080"/>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Continuously </w:t>
            </w:r>
          </w:p>
        </w:tc>
        <w:tc>
          <w:tcPr>
            <w:tcW w:w="1275" w:type="dxa"/>
            <w:shd w:val="clear" w:color="auto" w:fill="auto"/>
          </w:tcPr>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p>
        </w:tc>
      </w:tr>
      <w:tr w:rsidR="00420348" w:rsidRPr="007A4C93" w:rsidTr="00C55FFF">
        <w:trPr>
          <w:trHeight w:val="1279"/>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Acquisition of firefighting equipment</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4 Water tankers</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Firefighting clothes and other relevant equipment</w:t>
            </w:r>
          </w:p>
        </w:tc>
        <w:tc>
          <w:tcPr>
            <w:tcW w:w="1275" w:type="dxa"/>
            <w:shd w:val="clear" w:color="auto" w:fill="auto"/>
          </w:tcPr>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p>
        </w:tc>
      </w:tr>
      <w:tr w:rsidR="00420348" w:rsidRPr="007A4C93" w:rsidTr="00C55FFF">
        <w:trPr>
          <w:trHeight w:val="153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Basic training in firefighting</w:t>
            </w:r>
          </w:p>
        </w:tc>
        <w:tc>
          <w:tcPr>
            <w:tcW w:w="2127"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None </w:t>
            </w:r>
          </w:p>
        </w:tc>
        <w:tc>
          <w:tcPr>
            <w:tcW w:w="2268" w:type="dxa"/>
          </w:tcPr>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45 </w:t>
            </w:r>
            <w:proofErr w:type="spellStart"/>
            <w:r w:rsidRPr="007A4C93">
              <w:rPr>
                <w:rFonts w:ascii="Arial" w:hAnsi="Arial" w:cs="Arial"/>
                <w:color w:val="000000"/>
                <w:sz w:val="20"/>
                <w:szCs w:val="20"/>
              </w:rPr>
              <w:t>employess</w:t>
            </w:r>
            <w:proofErr w:type="spellEnd"/>
          </w:p>
        </w:tc>
        <w:tc>
          <w:tcPr>
            <w:tcW w:w="1275"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0</w:t>
            </w:r>
          </w:p>
        </w:tc>
        <w:tc>
          <w:tcPr>
            <w:tcW w:w="1560"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15</w:t>
            </w:r>
          </w:p>
        </w:tc>
        <w:tc>
          <w:tcPr>
            <w:tcW w:w="2126"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15 </w:t>
            </w:r>
          </w:p>
        </w:tc>
        <w:tc>
          <w:tcPr>
            <w:tcW w:w="1559"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15</w:t>
            </w:r>
          </w:p>
        </w:tc>
      </w:tr>
      <w:tr w:rsidR="00420348" w:rsidRPr="007A4C93" w:rsidTr="00C55FFF">
        <w:trPr>
          <w:trHeight w:val="875"/>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auto"/>
          </w:tcPr>
          <w:p w:rsidR="00420348" w:rsidRPr="007A4C93" w:rsidRDefault="00420348" w:rsidP="00EB0E8B">
            <w:pPr>
              <w:pStyle w:val="NoSpacing"/>
              <w:jc w:val="both"/>
              <w:rPr>
                <w:rFonts w:ascii="Arial" w:hAnsi="Arial" w:cs="Arial"/>
                <w:sz w:val="18"/>
                <w:szCs w:val="18"/>
              </w:rPr>
            </w:pPr>
          </w:p>
        </w:tc>
        <w:tc>
          <w:tcPr>
            <w:tcW w:w="2127" w:type="dxa"/>
          </w:tcPr>
          <w:p w:rsidR="00420348" w:rsidRPr="007A4C93" w:rsidRDefault="00420348" w:rsidP="00EB0E8B">
            <w:pPr>
              <w:pStyle w:val="NoSpacing"/>
              <w:rPr>
                <w:rFonts w:ascii="Arial" w:hAnsi="Arial" w:cs="Arial"/>
                <w:color w:val="000000"/>
                <w:sz w:val="18"/>
                <w:szCs w:val="18"/>
              </w:rPr>
            </w:pPr>
          </w:p>
        </w:tc>
        <w:tc>
          <w:tcPr>
            <w:tcW w:w="2268" w:type="dxa"/>
          </w:tcPr>
          <w:p w:rsidR="00420348" w:rsidRPr="007A4C93" w:rsidRDefault="00420348" w:rsidP="00EB0E8B">
            <w:pPr>
              <w:pStyle w:val="NoSpacing"/>
              <w:ind w:left="1080"/>
              <w:rPr>
                <w:rFonts w:ascii="Arial" w:hAnsi="Arial" w:cs="Arial"/>
                <w:color w:val="000000"/>
                <w:sz w:val="18"/>
                <w:szCs w:val="18"/>
              </w:rPr>
            </w:pPr>
          </w:p>
        </w:tc>
        <w:tc>
          <w:tcPr>
            <w:tcW w:w="1275" w:type="dxa"/>
            <w:shd w:val="clear" w:color="auto" w:fill="auto"/>
          </w:tcPr>
          <w:p w:rsidR="00420348" w:rsidRPr="007A4C93" w:rsidRDefault="00420348" w:rsidP="00EB0E8B">
            <w:pPr>
              <w:pStyle w:val="NoSpacing"/>
              <w:jc w:val="both"/>
              <w:rPr>
                <w:rFonts w:ascii="Arial" w:hAnsi="Arial" w:cs="Arial"/>
                <w:sz w:val="18"/>
                <w:szCs w:val="18"/>
              </w:rPr>
            </w:pPr>
          </w:p>
        </w:tc>
        <w:tc>
          <w:tcPr>
            <w:tcW w:w="1560" w:type="dxa"/>
            <w:shd w:val="clear" w:color="auto" w:fill="auto"/>
          </w:tcPr>
          <w:p w:rsidR="00420348" w:rsidRPr="007A4C93" w:rsidRDefault="00420348" w:rsidP="00EB0E8B">
            <w:pPr>
              <w:pStyle w:val="NoSpacing"/>
              <w:jc w:val="both"/>
              <w:rPr>
                <w:rFonts w:ascii="Arial" w:hAnsi="Arial" w:cs="Arial"/>
                <w:sz w:val="18"/>
                <w:szCs w:val="18"/>
              </w:rPr>
            </w:pPr>
          </w:p>
        </w:tc>
        <w:tc>
          <w:tcPr>
            <w:tcW w:w="2126" w:type="dxa"/>
            <w:shd w:val="clear" w:color="auto" w:fill="auto"/>
          </w:tcPr>
          <w:p w:rsidR="00420348" w:rsidRPr="007A4C93" w:rsidRDefault="00420348" w:rsidP="00EB0E8B">
            <w:pPr>
              <w:pStyle w:val="NoSpacing"/>
              <w:jc w:val="both"/>
              <w:rPr>
                <w:rFonts w:ascii="Arial" w:hAnsi="Arial" w:cs="Arial"/>
                <w:sz w:val="18"/>
                <w:szCs w:val="18"/>
              </w:rPr>
            </w:pPr>
          </w:p>
        </w:tc>
        <w:tc>
          <w:tcPr>
            <w:tcW w:w="1559" w:type="dxa"/>
            <w:shd w:val="clear" w:color="auto" w:fill="auto"/>
          </w:tcPr>
          <w:p w:rsidR="00420348" w:rsidRPr="007A4C93" w:rsidRDefault="00420348" w:rsidP="00EB0E8B">
            <w:pPr>
              <w:pStyle w:val="NoSpacing"/>
              <w:jc w:val="both"/>
              <w:rPr>
                <w:rFonts w:ascii="Arial" w:hAnsi="Arial" w:cs="Arial"/>
                <w:sz w:val="18"/>
                <w:szCs w:val="18"/>
              </w:rPr>
            </w:pPr>
          </w:p>
        </w:tc>
      </w:tr>
      <w:tr w:rsidR="00420348" w:rsidRPr="007A4C93" w:rsidTr="00C55FFF">
        <w:trPr>
          <w:trHeight w:val="740"/>
        </w:trPr>
        <w:tc>
          <w:tcPr>
            <w:tcW w:w="1985" w:type="dxa"/>
            <w:shd w:val="clear" w:color="auto" w:fill="BFBFBF"/>
          </w:tcPr>
          <w:p w:rsidR="00420348" w:rsidRPr="007A4C93" w:rsidRDefault="00420348" w:rsidP="00EB0E8B">
            <w:pPr>
              <w:rPr>
                <w:rFonts w:ascii="Arial" w:hAnsi="Arial" w:cs="Arial"/>
                <w:b/>
                <w:color w:val="000000"/>
                <w:sz w:val="20"/>
                <w:szCs w:val="20"/>
                <w:lang w:eastAsia="en-ZA"/>
              </w:rPr>
            </w:pPr>
          </w:p>
        </w:tc>
        <w:tc>
          <w:tcPr>
            <w:tcW w:w="1417" w:type="dxa"/>
            <w:shd w:val="clear" w:color="auto" w:fill="BFBFBF"/>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BFBFBF"/>
          </w:tcPr>
          <w:p w:rsidR="00420348" w:rsidRPr="007A4C93" w:rsidRDefault="00420348" w:rsidP="00EB0E8B">
            <w:pPr>
              <w:pStyle w:val="NoSpacing"/>
              <w:jc w:val="both"/>
              <w:rPr>
                <w:rFonts w:ascii="Arial" w:hAnsi="Arial" w:cs="Arial"/>
                <w:sz w:val="18"/>
                <w:szCs w:val="18"/>
              </w:rPr>
            </w:pPr>
          </w:p>
        </w:tc>
        <w:tc>
          <w:tcPr>
            <w:tcW w:w="2127" w:type="dxa"/>
            <w:shd w:val="clear" w:color="auto" w:fill="BFBFBF"/>
          </w:tcPr>
          <w:p w:rsidR="00420348" w:rsidRPr="007A4C93" w:rsidRDefault="00420348" w:rsidP="00EB0E8B">
            <w:pPr>
              <w:pStyle w:val="NoSpacing"/>
              <w:rPr>
                <w:rFonts w:ascii="Arial" w:hAnsi="Arial" w:cs="Arial"/>
                <w:color w:val="000000"/>
                <w:sz w:val="18"/>
                <w:szCs w:val="18"/>
              </w:rPr>
            </w:pPr>
          </w:p>
        </w:tc>
        <w:tc>
          <w:tcPr>
            <w:tcW w:w="2268" w:type="dxa"/>
            <w:shd w:val="clear" w:color="auto" w:fill="BFBFBF"/>
          </w:tcPr>
          <w:p w:rsidR="00420348" w:rsidRPr="007A4C93" w:rsidRDefault="00420348" w:rsidP="00EB0E8B">
            <w:pPr>
              <w:pStyle w:val="NoSpacing"/>
              <w:rPr>
                <w:rFonts w:ascii="Arial" w:hAnsi="Arial" w:cs="Arial"/>
                <w:color w:val="000000"/>
                <w:sz w:val="18"/>
                <w:szCs w:val="18"/>
              </w:rPr>
            </w:pPr>
          </w:p>
        </w:tc>
        <w:tc>
          <w:tcPr>
            <w:tcW w:w="1275" w:type="dxa"/>
            <w:shd w:val="clear" w:color="auto" w:fill="BFBFBF"/>
          </w:tcPr>
          <w:p w:rsidR="00420348" w:rsidRPr="007A4C93" w:rsidRDefault="00420348" w:rsidP="00EB0E8B">
            <w:pPr>
              <w:pStyle w:val="NoSpacing"/>
              <w:jc w:val="both"/>
              <w:rPr>
                <w:rFonts w:ascii="Arial" w:hAnsi="Arial" w:cs="Arial"/>
                <w:sz w:val="18"/>
                <w:szCs w:val="18"/>
              </w:rPr>
            </w:pPr>
          </w:p>
        </w:tc>
        <w:tc>
          <w:tcPr>
            <w:tcW w:w="1560" w:type="dxa"/>
            <w:shd w:val="clear" w:color="auto" w:fill="BFBFBF"/>
          </w:tcPr>
          <w:p w:rsidR="00420348" w:rsidRPr="007A4C93" w:rsidRDefault="00420348" w:rsidP="00EB0E8B">
            <w:pPr>
              <w:pStyle w:val="NoSpacing"/>
              <w:jc w:val="both"/>
              <w:rPr>
                <w:rFonts w:ascii="Arial" w:hAnsi="Arial" w:cs="Arial"/>
                <w:sz w:val="18"/>
                <w:szCs w:val="18"/>
              </w:rPr>
            </w:pPr>
          </w:p>
        </w:tc>
        <w:tc>
          <w:tcPr>
            <w:tcW w:w="2126" w:type="dxa"/>
            <w:shd w:val="clear" w:color="auto" w:fill="BFBFBF"/>
          </w:tcPr>
          <w:p w:rsidR="00420348" w:rsidRPr="007A4C93" w:rsidRDefault="00420348" w:rsidP="00EB0E8B">
            <w:pPr>
              <w:pStyle w:val="NoSpacing"/>
              <w:jc w:val="both"/>
              <w:rPr>
                <w:rFonts w:ascii="Arial" w:hAnsi="Arial" w:cs="Arial"/>
                <w:sz w:val="18"/>
                <w:szCs w:val="18"/>
              </w:rPr>
            </w:pPr>
          </w:p>
        </w:tc>
        <w:tc>
          <w:tcPr>
            <w:tcW w:w="1559" w:type="dxa"/>
            <w:shd w:val="clear" w:color="auto" w:fill="BFBFBF"/>
          </w:tcPr>
          <w:p w:rsidR="00420348" w:rsidRPr="007A4C93" w:rsidRDefault="00420348" w:rsidP="00EB0E8B">
            <w:pPr>
              <w:pStyle w:val="NoSpacing"/>
              <w:jc w:val="both"/>
              <w:rPr>
                <w:rFonts w:ascii="Arial" w:hAnsi="Arial" w:cs="Arial"/>
                <w:sz w:val="18"/>
                <w:szCs w:val="18"/>
              </w:rPr>
            </w:pPr>
          </w:p>
        </w:tc>
      </w:tr>
      <w:tr w:rsidR="00420348" w:rsidRPr="007A4C93" w:rsidTr="00C55FFF">
        <w:trPr>
          <w:trHeight w:val="990"/>
        </w:trPr>
        <w:tc>
          <w:tcPr>
            <w:tcW w:w="1985" w:type="dxa"/>
            <w:vMerge w:val="restart"/>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PUBLIC AMENITIES</w:t>
            </w:r>
          </w:p>
        </w:tc>
        <w:tc>
          <w:tcPr>
            <w:tcW w:w="1417" w:type="dxa"/>
            <w:vMerge w:val="restart"/>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 xml:space="preserve">Develop, maintain and control public facilities to promote </w:t>
            </w:r>
            <w:r w:rsidRPr="007A4C93">
              <w:rPr>
                <w:rFonts w:ascii="Arial" w:eastAsia="SymbolMT" w:hAnsi="Arial" w:cs="Arial"/>
                <w:sz w:val="20"/>
                <w:szCs w:val="20"/>
              </w:rPr>
              <w:lastRenderedPageBreak/>
              <w:t>safety, sports community ownership and tourism</w:t>
            </w: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lastRenderedPageBreak/>
              <w:t>No. of local parks upgraded and developed            (% progress).</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NoSpacing"/>
              <w:ind w:left="360"/>
              <w:rPr>
                <w:rFonts w:ascii="Arial" w:hAnsi="Arial" w:cs="Arial"/>
                <w:color w:val="000000"/>
                <w:sz w:val="20"/>
                <w:szCs w:val="20"/>
              </w:rPr>
            </w:pPr>
          </w:p>
          <w:p w:rsidR="00420348" w:rsidRPr="007A4C93" w:rsidRDefault="00420348" w:rsidP="00EB0E8B">
            <w:pPr>
              <w:pStyle w:val="NoSpacing"/>
              <w:ind w:left="360"/>
              <w:rPr>
                <w:rFonts w:ascii="Arial" w:hAnsi="Arial" w:cs="Arial"/>
                <w:color w:val="000000"/>
                <w:sz w:val="20"/>
                <w:szCs w:val="20"/>
              </w:rPr>
            </w:pPr>
          </w:p>
        </w:tc>
        <w:tc>
          <w:tcPr>
            <w:tcW w:w="2268" w:type="dxa"/>
          </w:tcPr>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Upgrading of (2) local parks per town (50%)</w:t>
            </w: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r>
      <w:tr w:rsidR="00420348" w:rsidRPr="007A4C93" w:rsidTr="00C55FFF">
        <w:trPr>
          <w:trHeight w:val="945"/>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local cemeteries upgraded.            (% progress)</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NoSpacing"/>
              <w:ind w:left="360"/>
              <w:rPr>
                <w:rFonts w:ascii="Arial" w:hAnsi="Arial" w:cs="Arial"/>
                <w:color w:val="000000"/>
                <w:sz w:val="20"/>
                <w:szCs w:val="20"/>
              </w:rPr>
            </w:pPr>
          </w:p>
          <w:p w:rsidR="00420348" w:rsidRPr="007A4C93" w:rsidRDefault="00420348" w:rsidP="00EB0E8B">
            <w:pPr>
              <w:pStyle w:val="NoSpacing"/>
              <w:ind w:left="360"/>
              <w:rPr>
                <w:rFonts w:ascii="Arial" w:hAnsi="Arial" w:cs="Arial"/>
                <w:color w:val="000000"/>
                <w:sz w:val="20"/>
                <w:szCs w:val="20"/>
              </w:rPr>
            </w:pPr>
            <w:r w:rsidRPr="007A4C93">
              <w:rPr>
                <w:rFonts w:ascii="Arial" w:hAnsi="Arial" w:cs="Arial"/>
                <w:color w:val="000000"/>
                <w:sz w:val="20"/>
                <w:szCs w:val="20"/>
              </w:rPr>
              <w:t>2 cemeteries</w:t>
            </w:r>
          </w:p>
        </w:tc>
        <w:tc>
          <w:tcPr>
            <w:tcW w:w="2268" w:type="dxa"/>
          </w:tcPr>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Upgrading of </w:t>
            </w:r>
            <w:proofErr w:type="spellStart"/>
            <w:r w:rsidRPr="007A4C93">
              <w:rPr>
                <w:rFonts w:ascii="Arial" w:hAnsi="Arial" w:cs="Arial"/>
                <w:color w:val="000000"/>
                <w:sz w:val="20"/>
                <w:szCs w:val="20"/>
              </w:rPr>
              <w:t>Diamanthoogte</w:t>
            </w:r>
            <w:proofErr w:type="spellEnd"/>
            <w:r w:rsidRPr="007A4C93">
              <w:rPr>
                <w:rFonts w:ascii="Arial" w:hAnsi="Arial" w:cs="Arial"/>
                <w:color w:val="000000"/>
                <w:sz w:val="20"/>
                <w:szCs w:val="20"/>
              </w:rPr>
              <w:t xml:space="preserve"> Cemetery</w:t>
            </w: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r>
      <w:tr w:rsidR="00420348" w:rsidRPr="007A4C93" w:rsidTr="00C55FFF">
        <w:trPr>
          <w:trHeight w:val="108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auto"/>
          </w:tcPr>
          <w:p w:rsidR="00420348" w:rsidRPr="007A4C93" w:rsidRDefault="00420348" w:rsidP="00EB0E8B">
            <w:pPr>
              <w:pStyle w:val="NoSpacing"/>
              <w:jc w:val="both"/>
              <w:rPr>
                <w:rFonts w:ascii="Arial" w:hAnsi="Arial" w:cs="Arial"/>
                <w:sz w:val="18"/>
                <w:szCs w:val="18"/>
              </w:rPr>
            </w:pPr>
            <w:r w:rsidRPr="007A4C93">
              <w:rPr>
                <w:rFonts w:ascii="Arial" w:hAnsi="Arial" w:cs="Arial"/>
                <w:sz w:val="18"/>
                <w:szCs w:val="18"/>
              </w:rPr>
              <w:t>Maintenance of municipal buildings in the municipality</w:t>
            </w:r>
          </w:p>
        </w:tc>
        <w:tc>
          <w:tcPr>
            <w:tcW w:w="2127" w:type="dxa"/>
          </w:tcPr>
          <w:p w:rsidR="00420348" w:rsidRPr="007A4C93" w:rsidRDefault="00420348" w:rsidP="00EB0E8B">
            <w:pPr>
              <w:pStyle w:val="NoSpacing"/>
              <w:ind w:left="360"/>
              <w:rPr>
                <w:rFonts w:ascii="Arial" w:hAnsi="Arial" w:cs="Arial"/>
                <w:color w:val="000000"/>
                <w:sz w:val="18"/>
                <w:szCs w:val="18"/>
              </w:rPr>
            </w:pPr>
          </w:p>
          <w:p w:rsidR="00420348" w:rsidRPr="007A4C93" w:rsidRDefault="00420348" w:rsidP="00EB0E8B">
            <w:pPr>
              <w:pStyle w:val="NoSpacing"/>
              <w:ind w:left="360"/>
              <w:rPr>
                <w:rFonts w:ascii="Arial" w:hAnsi="Arial" w:cs="Arial"/>
                <w:color w:val="000000"/>
                <w:sz w:val="18"/>
                <w:szCs w:val="18"/>
              </w:rPr>
            </w:pPr>
            <w:r w:rsidRPr="007A4C93">
              <w:rPr>
                <w:rFonts w:ascii="Arial" w:hAnsi="Arial" w:cs="Arial"/>
                <w:color w:val="000000"/>
                <w:sz w:val="18"/>
                <w:szCs w:val="18"/>
              </w:rPr>
              <w:t>All municipal buildings</w:t>
            </w:r>
          </w:p>
        </w:tc>
        <w:tc>
          <w:tcPr>
            <w:tcW w:w="2268" w:type="dxa"/>
          </w:tcPr>
          <w:p w:rsidR="00420348" w:rsidRPr="007A4C93" w:rsidRDefault="00420348" w:rsidP="00EB0E8B">
            <w:pPr>
              <w:pStyle w:val="NoSpacing"/>
              <w:rPr>
                <w:rFonts w:ascii="Arial" w:hAnsi="Arial" w:cs="Arial"/>
                <w:color w:val="000000"/>
                <w:sz w:val="18"/>
                <w:szCs w:val="18"/>
              </w:rPr>
            </w:pPr>
          </w:p>
          <w:p w:rsidR="00420348" w:rsidRPr="007A4C93" w:rsidRDefault="00420348" w:rsidP="00EB0E8B">
            <w:pPr>
              <w:pStyle w:val="NoSpacing"/>
              <w:rPr>
                <w:rFonts w:ascii="Arial" w:hAnsi="Arial" w:cs="Arial"/>
                <w:color w:val="000000"/>
                <w:sz w:val="18"/>
                <w:szCs w:val="18"/>
              </w:rPr>
            </w:pPr>
            <w:r w:rsidRPr="007A4C93">
              <w:rPr>
                <w:rFonts w:ascii="Arial" w:hAnsi="Arial" w:cs="Arial"/>
                <w:color w:val="000000"/>
                <w:sz w:val="18"/>
                <w:szCs w:val="18"/>
              </w:rPr>
              <w:t xml:space="preserve">Continuously </w:t>
            </w:r>
          </w:p>
        </w:tc>
        <w:tc>
          <w:tcPr>
            <w:tcW w:w="1275" w:type="dxa"/>
            <w:shd w:val="clear" w:color="auto" w:fill="auto"/>
          </w:tcPr>
          <w:p w:rsidR="00420348" w:rsidRPr="007A4C93" w:rsidRDefault="00420348" w:rsidP="00EB0E8B">
            <w:pPr>
              <w:pStyle w:val="NoSpacing"/>
              <w:jc w:val="both"/>
              <w:rPr>
                <w:rFonts w:ascii="Arial" w:hAnsi="Arial" w:cs="Arial"/>
                <w:sz w:val="18"/>
                <w:szCs w:val="18"/>
              </w:rPr>
            </w:pPr>
          </w:p>
        </w:tc>
        <w:tc>
          <w:tcPr>
            <w:tcW w:w="1560" w:type="dxa"/>
            <w:shd w:val="clear" w:color="auto" w:fill="auto"/>
          </w:tcPr>
          <w:p w:rsidR="00420348" w:rsidRPr="007A4C93" w:rsidRDefault="00420348" w:rsidP="00EB0E8B">
            <w:pPr>
              <w:pStyle w:val="NoSpacing"/>
              <w:jc w:val="both"/>
              <w:rPr>
                <w:rFonts w:ascii="Arial" w:hAnsi="Arial" w:cs="Arial"/>
                <w:sz w:val="18"/>
                <w:szCs w:val="18"/>
              </w:rPr>
            </w:pPr>
          </w:p>
        </w:tc>
        <w:tc>
          <w:tcPr>
            <w:tcW w:w="2126" w:type="dxa"/>
            <w:shd w:val="clear" w:color="auto" w:fill="auto"/>
          </w:tcPr>
          <w:p w:rsidR="00420348" w:rsidRPr="007A4C93" w:rsidRDefault="00420348" w:rsidP="00EB0E8B">
            <w:pPr>
              <w:pStyle w:val="NoSpacing"/>
              <w:jc w:val="both"/>
              <w:rPr>
                <w:rFonts w:ascii="Arial" w:hAnsi="Arial" w:cs="Arial"/>
                <w:sz w:val="18"/>
                <w:szCs w:val="18"/>
              </w:rPr>
            </w:pPr>
          </w:p>
        </w:tc>
        <w:tc>
          <w:tcPr>
            <w:tcW w:w="1559" w:type="dxa"/>
            <w:shd w:val="clear" w:color="auto" w:fill="auto"/>
          </w:tcPr>
          <w:p w:rsidR="00420348" w:rsidRPr="007A4C93" w:rsidRDefault="00420348" w:rsidP="00EB0E8B">
            <w:pPr>
              <w:pStyle w:val="NoSpacing"/>
              <w:jc w:val="both"/>
              <w:rPr>
                <w:rFonts w:ascii="Arial" w:hAnsi="Arial" w:cs="Arial"/>
                <w:sz w:val="18"/>
                <w:szCs w:val="18"/>
              </w:rPr>
            </w:pPr>
          </w:p>
        </w:tc>
      </w:tr>
      <w:tr w:rsidR="00420348" w:rsidRPr="007A4C93" w:rsidTr="00C55FFF">
        <w:trPr>
          <w:trHeight w:val="108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Number of sports facilities upgraded </w:t>
            </w:r>
          </w:p>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progress)</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NoSpacing"/>
              <w:ind w:left="360"/>
              <w:rPr>
                <w:rFonts w:ascii="Arial" w:hAnsi="Arial" w:cs="Arial"/>
                <w:color w:val="000000"/>
                <w:sz w:val="20"/>
                <w:szCs w:val="20"/>
              </w:rPr>
            </w:pPr>
          </w:p>
        </w:tc>
        <w:tc>
          <w:tcPr>
            <w:tcW w:w="2268" w:type="dxa"/>
          </w:tcPr>
          <w:p w:rsidR="00420348" w:rsidRPr="007A4C93" w:rsidRDefault="00420348" w:rsidP="00EB0E8B">
            <w:pPr>
              <w:pStyle w:val="NoSpacing"/>
              <w:rPr>
                <w:rFonts w:ascii="Arial" w:hAnsi="Arial" w:cs="Arial"/>
                <w:color w:val="000000"/>
                <w:sz w:val="20"/>
                <w:szCs w:val="20"/>
              </w:rPr>
            </w:pPr>
            <w:r w:rsidRPr="007A4C93">
              <w:rPr>
                <w:rFonts w:ascii="Arial" w:hAnsi="Arial" w:cs="Arial"/>
                <w:color w:val="000000"/>
                <w:sz w:val="20"/>
                <w:szCs w:val="20"/>
              </w:rPr>
              <w:t xml:space="preserve">Upgrading of sports facility in Luckhoff </w:t>
            </w:r>
          </w:p>
          <w:p w:rsidR="00420348" w:rsidRPr="007A4C93" w:rsidRDefault="00420348" w:rsidP="00EB0E8B">
            <w:pPr>
              <w:pStyle w:val="NoSpacing"/>
              <w:rPr>
                <w:rFonts w:ascii="Arial" w:hAnsi="Arial" w:cs="Arial"/>
                <w:color w:val="000000"/>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25%</w:t>
            </w: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50%</w:t>
            </w: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75%</w:t>
            </w: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r>
      <w:tr w:rsidR="00420348" w:rsidRPr="007A4C93" w:rsidTr="00C55FFF">
        <w:trPr>
          <w:trHeight w:val="750"/>
        </w:trPr>
        <w:tc>
          <w:tcPr>
            <w:tcW w:w="1985" w:type="dxa"/>
            <w:vMerge w:val="restart"/>
            <w:shd w:val="clear" w:color="auto" w:fill="auto"/>
          </w:tcPr>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GOVERNANCE</w:t>
            </w:r>
          </w:p>
          <w:p w:rsidR="00420348" w:rsidRPr="007A4C93" w:rsidRDefault="00420348" w:rsidP="00EB0E8B">
            <w:pPr>
              <w:rPr>
                <w:rFonts w:ascii="Arial" w:hAnsi="Arial" w:cs="Arial"/>
                <w:b/>
                <w:color w:val="000000"/>
                <w:sz w:val="20"/>
                <w:szCs w:val="20"/>
                <w:lang w:eastAsia="en-ZA"/>
              </w:rPr>
            </w:pPr>
            <w:r w:rsidRPr="007A4C93">
              <w:rPr>
                <w:rFonts w:ascii="Arial" w:hAnsi="Arial" w:cs="Arial"/>
                <w:b/>
                <w:color w:val="000000"/>
                <w:sz w:val="20"/>
                <w:szCs w:val="20"/>
                <w:lang w:eastAsia="en-ZA"/>
              </w:rPr>
              <w:t>AND PUBLIC PARTICIPATION</w:t>
            </w:r>
          </w:p>
        </w:tc>
        <w:tc>
          <w:tcPr>
            <w:tcW w:w="1417" w:type="dxa"/>
            <w:vMerge w:val="restart"/>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Effective management</w:t>
            </w: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Community Services Committee meetings.</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ListParagraph"/>
              <w:spacing w:after="200" w:line="276" w:lineRule="auto"/>
              <w:ind w:left="360"/>
              <w:rPr>
                <w:rFonts w:ascii="Arial" w:hAnsi="Arial" w:cs="Arial"/>
                <w:color w:val="000000"/>
                <w:sz w:val="20"/>
                <w:szCs w:val="20"/>
              </w:rPr>
            </w:pPr>
          </w:p>
          <w:p w:rsidR="00420348" w:rsidRPr="007A4C93" w:rsidRDefault="00420348" w:rsidP="00EB0E8B">
            <w:pPr>
              <w:pStyle w:val="ListParagraph"/>
              <w:spacing w:after="200" w:line="276" w:lineRule="auto"/>
              <w:ind w:left="360"/>
              <w:rPr>
                <w:rFonts w:ascii="Arial" w:hAnsi="Arial" w:cs="Arial"/>
                <w:color w:val="000000"/>
                <w:sz w:val="20"/>
                <w:szCs w:val="20"/>
              </w:rPr>
            </w:pPr>
            <w:r w:rsidRPr="007A4C93">
              <w:rPr>
                <w:rFonts w:ascii="Arial" w:hAnsi="Arial" w:cs="Arial"/>
                <w:color w:val="000000"/>
                <w:sz w:val="20"/>
                <w:szCs w:val="20"/>
              </w:rPr>
              <w:t>4</w:t>
            </w:r>
          </w:p>
        </w:tc>
        <w:tc>
          <w:tcPr>
            <w:tcW w:w="2268" w:type="dxa"/>
          </w:tcPr>
          <w:p w:rsidR="00420348" w:rsidRPr="007A4C93" w:rsidRDefault="00420348" w:rsidP="00EB0E8B">
            <w:pPr>
              <w:rPr>
                <w:rFonts w:ascii="Arial" w:hAnsi="Arial" w:cs="Arial"/>
                <w:color w:val="000000"/>
                <w:sz w:val="20"/>
                <w:szCs w:val="20"/>
              </w:rPr>
            </w:pPr>
            <w:r w:rsidRPr="007A4C93">
              <w:rPr>
                <w:rFonts w:ascii="Arial" w:hAnsi="Arial" w:cs="Arial"/>
                <w:color w:val="000000"/>
                <w:sz w:val="20"/>
                <w:szCs w:val="20"/>
              </w:rPr>
              <w:t>1 meeting per quarter</w:t>
            </w:r>
          </w:p>
        </w:tc>
        <w:tc>
          <w:tcPr>
            <w:tcW w:w="1275"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r>
      <w:tr w:rsidR="00420348" w:rsidRPr="007A4C93" w:rsidTr="00C55FFF">
        <w:trPr>
          <w:trHeight w:val="75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Departmental management meeting.</w:t>
            </w:r>
          </w:p>
          <w:p w:rsidR="00420348" w:rsidRPr="007A4C93" w:rsidRDefault="00420348" w:rsidP="00EB0E8B">
            <w:pPr>
              <w:pStyle w:val="NoSpacing"/>
              <w:jc w:val="both"/>
              <w:rPr>
                <w:rFonts w:ascii="Arial" w:hAnsi="Arial" w:cs="Arial"/>
                <w:sz w:val="20"/>
                <w:szCs w:val="20"/>
              </w:rPr>
            </w:pPr>
          </w:p>
        </w:tc>
        <w:tc>
          <w:tcPr>
            <w:tcW w:w="2127" w:type="dxa"/>
          </w:tcPr>
          <w:p w:rsidR="00420348" w:rsidRPr="007A4C93" w:rsidRDefault="00420348" w:rsidP="00EB0E8B">
            <w:pPr>
              <w:pStyle w:val="ListParagraph"/>
              <w:spacing w:after="200" w:line="276" w:lineRule="auto"/>
              <w:ind w:left="360"/>
              <w:rPr>
                <w:rFonts w:ascii="Arial" w:hAnsi="Arial" w:cs="Arial"/>
                <w:color w:val="000000"/>
                <w:sz w:val="20"/>
                <w:szCs w:val="20"/>
              </w:rPr>
            </w:pPr>
          </w:p>
        </w:tc>
        <w:tc>
          <w:tcPr>
            <w:tcW w:w="2268" w:type="dxa"/>
          </w:tcPr>
          <w:p w:rsidR="00420348" w:rsidRPr="007A4C93" w:rsidRDefault="00420348" w:rsidP="00EB0E8B">
            <w:pPr>
              <w:rPr>
                <w:rFonts w:ascii="Arial" w:hAnsi="Arial" w:cs="Arial"/>
                <w:color w:val="000000"/>
                <w:sz w:val="20"/>
                <w:szCs w:val="20"/>
              </w:rPr>
            </w:pPr>
            <w:r w:rsidRPr="007A4C93">
              <w:rPr>
                <w:rFonts w:ascii="Arial" w:hAnsi="Arial" w:cs="Arial"/>
                <w:color w:val="000000"/>
                <w:sz w:val="20"/>
                <w:szCs w:val="20"/>
              </w:rPr>
              <w:t>12 meetings ( annually)</w:t>
            </w:r>
          </w:p>
          <w:p w:rsidR="00420348" w:rsidRPr="007A4C93" w:rsidRDefault="00420348" w:rsidP="00EB0E8B">
            <w:pPr>
              <w:rPr>
                <w:rFonts w:ascii="Arial" w:hAnsi="Arial" w:cs="Arial"/>
                <w:color w:val="000000"/>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3</w:t>
            </w: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p w:rsidR="00420348" w:rsidRPr="007A4C93" w:rsidRDefault="00420348" w:rsidP="00EB0E8B">
            <w:pPr>
              <w:pStyle w:val="NoSpacing"/>
              <w:jc w:val="both"/>
              <w:rPr>
                <w:rFonts w:ascii="Arial" w:hAnsi="Arial" w:cs="Arial"/>
                <w:sz w:val="20"/>
                <w:szCs w:val="20"/>
              </w:rPr>
            </w:pPr>
          </w:p>
        </w:tc>
      </w:tr>
      <w:tr w:rsidR="00420348" w:rsidRPr="007A4C93" w:rsidTr="00C55FFF">
        <w:trPr>
          <w:trHeight w:val="1110"/>
        </w:trPr>
        <w:tc>
          <w:tcPr>
            <w:tcW w:w="1985" w:type="dxa"/>
            <w:vMerge/>
            <w:shd w:val="clear" w:color="auto" w:fill="auto"/>
          </w:tcPr>
          <w:p w:rsidR="00420348" w:rsidRPr="007A4C93" w:rsidRDefault="00420348" w:rsidP="00EB0E8B">
            <w:pPr>
              <w:rPr>
                <w:rFonts w:ascii="Arial" w:hAnsi="Arial" w:cs="Arial"/>
                <w:b/>
                <w:color w:val="000000"/>
                <w:sz w:val="20"/>
                <w:szCs w:val="20"/>
                <w:lang w:eastAsia="en-ZA"/>
              </w:rPr>
            </w:pPr>
          </w:p>
        </w:tc>
        <w:tc>
          <w:tcPr>
            <w:tcW w:w="1417" w:type="dxa"/>
            <w:vMerge/>
          </w:tcPr>
          <w:p w:rsidR="00420348" w:rsidRPr="007A4C93" w:rsidRDefault="00420348" w:rsidP="00EB0E8B">
            <w:pPr>
              <w:pStyle w:val="NoSpacing"/>
              <w:jc w:val="both"/>
              <w:rPr>
                <w:rFonts w:ascii="Arial" w:eastAsia="SymbolMT" w:hAnsi="Arial" w:cs="Arial"/>
                <w:sz w:val="18"/>
                <w:szCs w:val="18"/>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Community, Stakeholder meetings held</w:t>
            </w:r>
          </w:p>
        </w:tc>
        <w:tc>
          <w:tcPr>
            <w:tcW w:w="2127" w:type="dxa"/>
          </w:tcPr>
          <w:p w:rsidR="00420348" w:rsidRPr="007A4C93" w:rsidRDefault="00420348" w:rsidP="00EB0E8B">
            <w:pPr>
              <w:pStyle w:val="ListParagraph"/>
              <w:spacing w:after="200" w:line="276" w:lineRule="auto"/>
              <w:ind w:left="360"/>
              <w:rPr>
                <w:rFonts w:ascii="Arial" w:hAnsi="Arial" w:cs="Arial"/>
                <w:color w:val="000000"/>
                <w:sz w:val="20"/>
                <w:szCs w:val="20"/>
              </w:rPr>
            </w:pPr>
          </w:p>
        </w:tc>
        <w:tc>
          <w:tcPr>
            <w:tcW w:w="2268" w:type="dxa"/>
          </w:tcPr>
          <w:p w:rsidR="00420348" w:rsidRPr="007A4C93" w:rsidRDefault="00420348" w:rsidP="00EB0E8B">
            <w:pPr>
              <w:rPr>
                <w:rFonts w:ascii="Arial" w:hAnsi="Arial" w:cs="Arial"/>
                <w:color w:val="000000"/>
                <w:sz w:val="20"/>
                <w:szCs w:val="20"/>
              </w:rPr>
            </w:pPr>
            <w:r w:rsidRPr="007A4C93">
              <w:rPr>
                <w:rFonts w:ascii="Arial" w:hAnsi="Arial" w:cs="Arial"/>
                <w:color w:val="000000"/>
                <w:sz w:val="20"/>
                <w:szCs w:val="20"/>
              </w:rPr>
              <w:t xml:space="preserve">6 </w:t>
            </w:r>
            <w:r w:rsidR="007A4C93" w:rsidRPr="007A4C93">
              <w:rPr>
                <w:rFonts w:ascii="Arial" w:hAnsi="Arial" w:cs="Arial"/>
                <w:color w:val="000000"/>
                <w:sz w:val="20"/>
                <w:szCs w:val="20"/>
              </w:rPr>
              <w:t>meetings per</w:t>
            </w:r>
            <w:r w:rsidRPr="007A4C93">
              <w:rPr>
                <w:rFonts w:ascii="Arial" w:hAnsi="Arial" w:cs="Arial"/>
                <w:color w:val="000000"/>
                <w:sz w:val="20"/>
                <w:szCs w:val="20"/>
              </w:rPr>
              <w:t xml:space="preserve"> year.</w:t>
            </w:r>
          </w:p>
          <w:p w:rsidR="00420348" w:rsidRPr="007A4C93" w:rsidRDefault="00420348" w:rsidP="00EB0E8B">
            <w:pPr>
              <w:rPr>
                <w:rFonts w:ascii="Arial" w:hAnsi="Arial" w:cs="Arial"/>
                <w:color w:val="000000"/>
                <w:sz w:val="20"/>
                <w:szCs w:val="20"/>
              </w:rPr>
            </w:pPr>
          </w:p>
        </w:tc>
        <w:tc>
          <w:tcPr>
            <w:tcW w:w="1275" w:type="dxa"/>
            <w:shd w:val="clear" w:color="auto" w:fill="auto"/>
          </w:tcPr>
          <w:p w:rsidR="00420348" w:rsidRPr="007A4C93" w:rsidRDefault="00420348" w:rsidP="00EB0E8B">
            <w:pPr>
              <w:pStyle w:val="NoSpacing"/>
              <w:jc w:val="both"/>
              <w:rPr>
                <w:rFonts w:ascii="Arial" w:hAnsi="Arial" w:cs="Arial"/>
                <w:sz w:val="20"/>
                <w:szCs w:val="20"/>
              </w:rPr>
            </w:pPr>
          </w:p>
        </w:tc>
        <w:tc>
          <w:tcPr>
            <w:tcW w:w="1560"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w:t>
            </w:r>
          </w:p>
        </w:tc>
        <w:tc>
          <w:tcPr>
            <w:tcW w:w="212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w:t>
            </w:r>
          </w:p>
        </w:tc>
        <w:tc>
          <w:tcPr>
            <w:tcW w:w="155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2</w:t>
            </w:r>
          </w:p>
        </w:tc>
      </w:tr>
    </w:tbl>
    <w:p w:rsidR="00420348" w:rsidRPr="007A4C93" w:rsidRDefault="00420348" w:rsidP="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Default="00420348">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420348" w:rsidRPr="007A4C93" w:rsidRDefault="00420348" w:rsidP="00420348">
      <w:pPr>
        <w:pStyle w:val="NoSpacing"/>
        <w:jc w:val="both"/>
        <w:rPr>
          <w:rFonts w:ascii="Arial" w:hAnsi="Arial" w:cs="Arial"/>
        </w:r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01"/>
        <w:gridCol w:w="1701"/>
        <w:gridCol w:w="1701"/>
        <w:gridCol w:w="1842"/>
        <w:gridCol w:w="1418"/>
        <w:gridCol w:w="1417"/>
        <w:gridCol w:w="1843"/>
        <w:gridCol w:w="1701"/>
        <w:gridCol w:w="1276"/>
      </w:tblGrid>
      <w:tr w:rsidR="00420348" w:rsidRPr="007A4C93" w:rsidTr="00EB0E8B">
        <w:trPr>
          <w:trHeight w:val="274"/>
          <w:tblHeader/>
        </w:trPr>
        <w:tc>
          <w:tcPr>
            <w:tcW w:w="16019" w:type="dxa"/>
            <w:gridSpan w:val="10"/>
            <w:shd w:val="clear" w:color="auto" w:fill="A6A6A6"/>
          </w:tcPr>
          <w:p w:rsidR="00420348" w:rsidRPr="007A4C93" w:rsidRDefault="00420348" w:rsidP="00EB0E8B">
            <w:pPr>
              <w:pStyle w:val="NoSpacing"/>
              <w:jc w:val="center"/>
              <w:rPr>
                <w:rFonts w:ascii="Arial" w:hAnsi="Arial" w:cs="Arial"/>
                <w:b/>
                <w:sz w:val="16"/>
                <w:szCs w:val="16"/>
              </w:rPr>
            </w:pP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DEPARTMENT: CORPORATE SERVICES</w:t>
            </w:r>
          </w:p>
          <w:p w:rsidR="00420348" w:rsidRPr="007A4C93" w:rsidRDefault="00420348" w:rsidP="00EB0E8B">
            <w:pPr>
              <w:pStyle w:val="NoSpacing"/>
              <w:jc w:val="center"/>
              <w:rPr>
                <w:rFonts w:ascii="Arial" w:hAnsi="Arial" w:cs="Arial"/>
                <w:b/>
                <w:sz w:val="16"/>
                <w:szCs w:val="16"/>
              </w:rPr>
            </w:pP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STRATEGIC MANAGER: CORPORATE SERVICES MANAGER</w:t>
            </w:r>
          </w:p>
          <w:p w:rsidR="00420348" w:rsidRPr="007A4C93" w:rsidRDefault="00420348" w:rsidP="00EB0E8B">
            <w:pPr>
              <w:pStyle w:val="NoSpacing"/>
              <w:jc w:val="center"/>
              <w:rPr>
                <w:rFonts w:ascii="Arial" w:hAnsi="Arial" w:cs="Arial"/>
                <w:b/>
                <w:sz w:val="16"/>
                <w:szCs w:val="16"/>
              </w:rPr>
            </w:pPr>
          </w:p>
        </w:tc>
      </w:tr>
      <w:tr w:rsidR="00420348" w:rsidRPr="007A4C93" w:rsidTr="00EB0E8B">
        <w:trPr>
          <w:trHeight w:val="274"/>
          <w:tblHeader/>
        </w:trPr>
        <w:tc>
          <w:tcPr>
            <w:tcW w:w="16019" w:type="dxa"/>
            <w:gridSpan w:val="10"/>
            <w:shd w:val="clear" w:color="auto" w:fill="A6A6A6"/>
          </w:tcPr>
          <w:p w:rsidR="00420348" w:rsidRPr="007A4C93" w:rsidRDefault="00420348" w:rsidP="00EB0E8B">
            <w:pPr>
              <w:pStyle w:val="NoSpacing"/>
              <w:jc w:val="center"/>
              <w:rPr>
                <w:rFonts w:ascii="Arial" w:hAnsi="Arial" w:cs="Arial"/>
                <w:b/>
                <w:sz w:val="16"/>
                <w:szCs w:val="16"/>
              </w:rPr>
            </w:pPr>
          </w:p>
        </w:tc>
      </w:tr>
      <w:tr w:rsidR="00420348" w:rsidRPr="007A4C93" w:rsidTr="00EB0E8B">
        <w:trPr>
          <w:trHeight w:val="274"/>
          <w:tblHeader/>
        </w:trPr>
        <w:tc>
          <w:tcPr>
            <w:tcW w:w="1419"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KEY PERFORMANCE AREA (KPA)</w:t>
            </w:r>
          </w:p>
        </w:tc>
        <w:tc>
          <w:tcPr>
            <w:tcW w:w="1701"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IDP GOAL / OBJECTIVE</w:t>
            </w:r>
          </w:p>
        </w:tc>
        <w:tc>
          <w:tcPr>
            <w:tcW w:w="1701"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KEY PERFORMANCE INDICATOR (KPI)</w:t>
            </w:r>
          </w:p>
        </w:tc>
        <w:tc>
          <w:tcPr>
            <w:tcW w:w="1701"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BASELINE</w:t>
            </w:r>
          </w:p>
          <w:p w:rsidR="00420348" w:rsidRPr="007A4C93" w:rsidRDefault="00420348" w:rsidP="00EB0E8B">
            <w:pPr>
              <w:pStyle w:val="NoSpacing"/>
              <w:jc w:val="center"/>
              <w:rPr>
                <w:rFonts w:ascii="Arial" w:hAnsi="Arial" w:cs="Arial"/>
                <w:b/>
                <w:sz w:val="16"/>
                <w:szCs w:val="16"/>
              </w:rPr>
            </w:pPr>
          </w:p>
        </w:tc>
        <w:tc>
          <w:tcPr>
            <w:tcW w:w="1842"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ANNUAL TARGET</w:t>
            </w:r>
          </w:p>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2013-14</w:t>
            </w:r>
          </w:p>
        </w:tc>
        <w:tc>
          <w:tcPr>
            <w:tcW w:w="1418" w:type="dxa"/>
            <w:vMerge w:val="restart"/>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BY WHO</w:t>
            </w:r>
          </w:p>
        </w:tc>
        <w:tc>
          <w:tcPr>
            <w:tcW w:w="6237" w:type="dxa"/>
            <w:gridSpan w:val="4"/>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QUARTERLY TARGETS</w:t>
            </w:r>
          </w:p>
        </w:tc>
      </w:tr>
      <w:tr w:rsidR="00420348" w:rsidRPr="007A4C93" w:rsidTr="00EB0E8B">
        <w:trPr>
          <w:trHeight w:val="255"/>
          <w:tblHeader/>
        </w:trPr>
        <w:tc>
          <w:tcPr>
            <w:tcW w:w="1419"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701"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701" w:type="dxa"/>
            <w:vMerge/>
            <w:shd w:val="clear" w:color="auto" w:fill="A6A6A6"/>
          </w:tcPr>
          <w:p w:rsidR="00420348" w:rsidRPr="007A4C93" w:rsidRDefault="00420348" w:rsidP="00EB0E8B">
            <w:pPr>
              <w:pStyle w:val="NoSpacing"/>
              <w:jc w:val="center"/>
              <w:rPr>
                <w:rFonts w:ascii="Arial" w:hAnsi="Arial" w:cs="Arial"/>
                <w:b/>
                <w:sz w:val="16"/>
                <w:szCs w:val="16"/>
              </w:rPr>
            </w:pPr>
          </w:p>
        </w:tc>
        <w:tc>
          <w:tcPr>
            <w:tcW w:w="1701" w:type="dxa"/>
            <w:vMerge/>
            <w:shd w:val="clear" w:color="auto" w:fill="A6A6A6"/>
          </w:tcPr>
          <w:p w:rsidR="00420348" w:rsidRPr="007A4C93" w:rsidRDefault="00420348" w:rsidP="00EB0E8B">
            <w:pPr>
              <w:pStyle w:val="NoSpacing"/>
              <w:jc w:val="center"/>
              <w:rPr>
                <w:rFonts w:ascii="Arial" w:hAnsi="Arial" w:cs="Arial"/>
                <w:b/>
                <w:color w:val="FF0000"/>
                <w:sz w:val="16"/>
                <w:szCs w:val="16"/>
              </w:rPr>
            </w:pPr>
          </w:p>
        </w:tc>
        <w:tc>
          <w:tcPr>
            <w:tcW w:w="1842" w:type="dxa"/>
            <w:vMerge/>
            <w:shd w:val="clear" w:color="auto" w:fill="A6A6A6"/>
          </w:tcPr>
          <w:p w:rsidR="00420348" w:rsidRPr="007A4C93" w:rsidRDefault="00420348" w:rsidP="00EB0E8B">
            <w:pPr>
              <w:pStyle w:val="NoSpacing"/>
              <w:jc w:val="center"/>
              <w:rPr>
                <w:rFonts w:ascii="Arial" w:hAnsi="Arial" w:cs="Arial"/>
                <w:b/>
                <w:color w:val="0033CC"/>
                <w:sz w:val="16"/>
                <w:szCs w:val="16"/>
              </w:rPr>
            </w:pPr>
          </w:p>
        </w:tc>
        <w:tc>
          <w:tcPr>
            <w:tcW w:w="1418" w:type="dxa"/>
            <w:vMerge/>
            <w:shd w:val="clear" w:color="auto" w:fill="A6A6A6"/>
          </w:tcPr>
          <w:p w:rsidR="00420348" w:rsidRPr="007A4C93" w:rsidRDefault="00420348" w:rsidP="00EB0E8B">
            <w:pPr>
              <w:pStyle w:val="NoSpacing"/>
              <w:jc w:val="center"/>
              <w:rPr>
                <w:rFonts w:ascii="Arial" w:hAnsi="Arial" w:cs="Arial"/>
                <w:b/>
                <w:color w:val="0033CC"/>
                <w:sz w:val="16"/>
                <w:szCs w:val="16"/>
              </w:rPr>
            </w:pPr>
          </w:p>
        </w:tc>
        <w:tc>
          <w:tcPr>
            <w:tcW w:w="1417" w:type="dxa"/>
            <w:tcBorders>
              <w:bottom w:val="nil"/>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1ST</w:t>
            </w:r>
          </w:p>
        </w:tc>
        <w:tc>
          <w:tcPr>
            <w:tcW w:w="1843"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2ND</w:t>
            </w:r>
          </w:p>
        </w:tc>
        <w:tc>
          <w:tcPr>
            <w:tcW w:w="1701" w:type="dxa"/>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3RD</w:t>
            </w:r>
          </w:p>
        </w:tc>
        <w:tc>
          <w:tcPr>
            <w:tcW w:w="1276" w:type="dxa"/>
            <w:tcBorders>
              <w:bottom w:val="single" w:sz="4" w:space="0" w:color="auto"/>
            </w:tcBorders>
            <w:shd w:val="clear" w:color="auto" w:fill="A6A6A6"/>
          </w:tcPr>
          <w:p w:rsidR="00420348" w:rsidRPr="007A4C93" w:rsidRDefault="00420348" w:rsidP="00EB0E8B">
            <w:pPr>
              <w:pStyle w:val="NoSpacing"/>
              <w:jc w:val="center"/>
              <w:rPr>
                <w:rFonts w:ascii="Arial" w:hAnsi="Arial" w:cs="Arial"/>
                <w:b/>
                <w:sz w:val="16"/>
                <w:szCs w:val="16"/>
              </w:rPr>
            </w:pPr>
            <w:r w:rsidRPr="007A4C93">
              <w:rPr>
                <w:rFonts w:ascii="Arial" w:hAnsi="Arial" w:cs="Arial"/>
                <w:b/>
                <w:sz w:val="16"/>
                <w:szCs w:val="16"/>
              </w:rPr>
              <w:t>4TH</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Good governance</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good governance</w:t>
            </w:r>
          </w:p>
        </w:tc>
        <w:tc>
          <w:tcPr>
            <w:tcW w:w="1701"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Council meeting</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of meetings held</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4</w:t>
            </w:r>
          </w:p>
        </w:tc>
        <w:tc>
          <w:tcPr>
            <w:tcW w:w="1418"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843"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Good Governance</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good governance</w:t>
            </w:r>
          </w:p>
        </w:tc>
        <w:tc>
          <w:tcPr>
            <w:tcW w:w="1701"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Section 79 Committee meetings</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No. O of meetings held</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12</w:t>
            </w:r>
          </w:p>
        </w:tc>
        <w:tc>
          <w:tcPr>
            <w:tcW w:w="1418"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843"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eastAsia="SymbolMT" w:hAnsi="Arial" w:cs="Arial"/>
                <w:sz w:val="20"/>
                <w:szCs w:val="20"/>
              </w:rPr>
              <w:t>Review and approval of HR Policies by 30 December 2014</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policies adopted</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418"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Director: Corporate Services (DCS)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843"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Review and approval of HR policies by 30 December 2014</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 xml:space="preserve">Implement training budget on targeted skills development( </w:t>
            </w:r>
            <w:proofErr w:type="spellStart"/>
            <w:r w:rsidRPr="007A4C93">
              <w:rPr>
                <w:rFonts w:ascii="Arial" w:eastAsia="SymbolMT" w:hAnsi="Arial" w:cs="Arial"/>
                <w:sz w:val="20"/>
                <w:szCs w:val="20"/>
              </w:rPr>
              <w:t>Reg</w:t>
            </w:r>
            <w:proofErr w:type="spellEnd"/>
            <w:r w:rsidRPr="007A4C93">
              <w:rPr>
                <w:rFonts w:ascii="Arial" w:eastAsia="SymbolMT" w:hAnsi="Arial" w:cs="Arial"/>
                <w:sz w:val="20"/>
                <w:szCs w:val="20"/>
              </w:rPr>
              <w:t xml:space="preserve"> 796)</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of the Municipality training budget spend on implementing its workplace skills plan</w:t>
            </w:r>
          </w:p>
        </w:tc>
        <w:tc>
          <w:tcPr>
            <w:tcW w:w="1842"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 expenditure on implementing workplace skill plan</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Training of Councillors and employees to ensure effecting service delivery</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Councillors trained by June 2015</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11</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11</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p w:rsidR="00420348" w:rsidRPr="007A4C93" w:rsidRDefault="00420348" w:rsidP="00EB0E8B">
            <w:pPr>
              <w:pStyle w:val="NoSpacing"/>
              <w:jc w:val="both"/>
              <w:rPr>
                <w:rFonts w:ascii="Arial" w:hAnsi="Arial" w:cs="Arial"/>
                <w:sz w:val="20"/>
                <w:szCs w:val="20"/>
              </w:rPr>
            </w:pP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Submission of EE report by 15 January 2015</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EE reports submitted in time</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lastRenderedPageBreak/>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Mitigation of injuries on duty</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injuries on duty ( Not more than 1 per month)</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12</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3</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p w:rsidR="00420348" w:rsidRPr="007A4C93" w:rsidRDefault="00420348" w:rsidP="00EB0E8B">
            <w:pPr>
              <w:pStyle w:val="NoSpacing"/>
              <w:jc w:val="both"/>
              <w:rPr>
                <w:rFonts w:ascii="Arial" w:hAnsi="Arial" w:cs="Arial"/>
                <w:sz w:val="20"/>
                <w:szCs w:val="20"/>
              </w:rPr>
            </w:pP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Provide protective clothing as required by OHSA</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employees provided with protective clothing</w:t>
            </w:r>
          </w:p>
        </w:tc>
        <w:tc>
          <w:tcPr>
            <w:tcW w:w="1842" w:type="dxa"/>
          </w:tcPr>
          <w:p w:rsidR="00420348" w:rsidRPr="007A4C93" w:rsidRDefault="00420348" w:rsidP="00EB0E8B">
            <w:pPr>
              <w:pStyle w:val="NoSpacing"/>
              <w:rPr>
                <w:rFonts w:ascii="Arial" w:hAnsi="Arial" w:cs="Arial"/>
                <w:sz w:val="20"/>
                <w:szCs w:val="20"/>
              </w:rPr>
            </w:pPr>
            <w:r w:rsidRPr="007A4C93">
              <w:rPr>
                <w:rFonts w:ascii="Arial" w:hAnsi="Arial" w:cs="Arial"/>
                <w:sz w:val="20"/>
                <w:szCs w:val="20"/>
              </w:rPr>
              <w:t>All employees who are required to be provided with protective clothing</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All employees</w:t>
            </w:r>
          </w:p>
        </w:tc>
        <w:tc>
          <w:tcPr>
            <w:tcW w:w="1843" w:type="dxa"/>
            <w:shd w:val="clear" w:color="auto" w:fill="auto"/>
          </w:tcPr>
          <w:p w:rsidR="00420348" w:rsidRPr="007A4C93" w:rsidRDefault="00420348" w:rsidP="00EB0E8B">
            <w:pPr>
              <w:jc w:val="center"/>
              <w:rPr>
                <w:rFonts w:ascii="Arial" w:hAnsi="Arial" w:cs="Arial"/>
                <w:sz w:val="20"/>
                <w:szCs w:val="20"/>
              </w:rPr>
            </w:pPr>
            <w:r w:rsidRPr="007A4C93">
              <w:rPr>
                <w:rFonts w:ascii="Arial" w:hAnsi="Arial" w:cs="Arial"/>
                <w:sz w:val="20"/>
                <w:szCs w:val="20"/>
              </w:rPr>
              <w:t>-</w:t>
            </w:r>
          </w:p>
        </w:tc>
        <w:tc>
          <w:tcPr>
            <w:tcW w:w="1701" w:type="dxa"/>
            <w:shd w:val="clear" w:color="auto" w:fill="auto"/>
          </w:tcPr>
          <w:p w:rsidR="00420348" w:rsidRPr="007A4C93" w:rsidRDefault="00420348" w:rsidP="00EB0E8B">
            <w:pPr>
              <w:jc w:val="center"/>
              <w:rPr>
                <w:rFonts w:ascii="Arial" w:hAnsi="Arial" w:cs="Arial"/>
                <w:sz w:val="20"/>
                <w:szCs w:val="20"/>
              </w:rPr>
            </w:pPr>
            <w:r w:rsidRPr="007A4C93">
              <w:rPr>
                <w:rFonts w:ascii="Arial" w:hAnsi="Arial" w:cs="Arial"/>
                <w:sz w:val="20"/>
                <w:szCs w:val="20"/>
              </w:rPr>
              <w:t>-</w:t>
            </w:r>
          </w:p>
        </w:tc>
        <w:tc>
          <w:tcPr>
            <w:tcW w:w="1276" w:type="dxa"/>
            <w:shd w:val="clear" w:color="auto" w:fill="auto"/>
          </w:tcPr>
          <w:p w:rsidR="00420348" w:rsidRPr="007A4C93" w:rsidRDefault="00420348" w:rsidP="00EB0E8B">
            <w:pPr>
              <w:jc w:val="center"/>
              <w:rPr>
                <w:rFonts w:ascii="Arial" w:hAnsi="Arial" w:cs="Arial"/>
                <w:sz w:val="20"/>
                <w:szCs w:val="20"/>
              </w:rPr>
            </w:pPr>
            <w:r w:rsidRPr="007A4C93">
              <w:rPr>
                <w:rFonts w:ascii="Arial" w:hAnsi="Arial" w:cs="Arial"/>
                <w:sz w:val="20"/>
                <w:szCs w:val="20"/>
              </w:rPr>
              <w:t>-</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Fully utilised MSIG conditional and operational grant</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Percentage of MSIG, conditional operational grant</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100%</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25%</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Development of vehicle policy by 30 December 2014</w:t>
            </w:r>
          </w:p>
        </w:tc>
        <w:tc>
          <w:tcPr>
            <w:tcW w:w="1701"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Number of policies adopted</w:t>
            </w:r>
          </w:p>
        </w:tc>
        <w:tc>
          <w:tcPr>
            <w:tcW w:w="1842" w:type="dxa"/>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DSC</w:t>
            </w:r>
          </w:p>
        </w:tc>
        <w:tc>
          <w:tcPr>
            <w:tcW w:w="1417"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843"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701"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w:t>
            </w:r>
          </w:p>
        </w:tc>
        <w:tc>
          <w:tcPr>
            <w:tcW w:w="1276"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1</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Municipal transformation and institutional development</w:t>
            </w:r>
          </w:p>
          <w:p w:rsidR="00420348" w:rsidRPr="007A4C93" w:rsidRDefault="00420348" w:rsidP="00EB0E8B">
            <w:pPr>
              <w:pStyle w:val="NoSpacing"/>
              <w:jc w:val="both"/>
              <w:rPr>
                <w:rFonts w:ascii="Arial" w:hAnsi="Arial" w:cs="Arial"/>
                <w:sz w:val="20"/>
                <w:szCs w:val="20"/>
              </w:rPr>
            </w:pP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eastAsia="SymbolMT" w:hAnsi="Arial" w:cs="Arial"/>
                <w:sz w:val="20"/>
                <w:szCs w:val="20"/>
              </w:rPr>
            </w:pPr>
          </w:p>
        </w:tc>
        <w:tc>
          <w:tcPr>
            <w:tcW w:w="1701" w:type="dxa"/>
            <w:shd w:val="clear" w:color="auto" w:fill="auto"/>
            <w:vAlign w:val="center"/>
          </w:tcPr>
          <w:p w:rsidR="00420348" w:rsidRPr="007A4C93" w:rsidRDefault="00420348" w:rsidP="00EB0E8B">
            <w:pPr>
              <w:rPr>
                <w:rFonts w:ascii="Arial" w:hAnsi="Arial" w:cs="Arial"/>
                <w:sz w:val="20"/>
                <w:szCs w:val="20"/>
              </w:rPr>
            </w:pPr>
            <w:r w:rsidRPr="007A4C93">
              <w:rPr>
                <w:rFonts w:ascii="Arial" w:hAnsi="Arial" w:cs="Arial"/>
                <w:sz w:val="20"/>
                <w:szCs w:val="20"/>
              </w:rPr>
              <w:t xml:space="preserve">Upload and update municipal website regularly and comply with s 21B of the </w:t>
            </w:r>
            <w:r w:rsidRPr="007A4C93">
              <w:rPr>
                <w:rFonts w:ascii="Arial" w:hAnsi="Arial" w:cs="Arial"/>
                <w:sz w:val="20"/>
                <w:szCs w:val="20"/>
              </w:rPr>
              <w:lastRenderedPageBreak/>
              <w:t>Systems Act and s 75 of the MFMA</w:t>
            </w:r>
          </w:p>
        </w:tc>
        <w:tc>
          <w:tcPr>
            <w:tcW w:w="1701" w:type="dxa"/>
            <w:vAlign w:val="center"/>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Fully website at all times</w:t>
            </w:r>
          </w:p>
        </w:tc>
        <w:tc>
          <w:tcPr>
            <w:tcW w:w="1842" w:type="dxa"/>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Updated all the time</w:t>
            </w: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100% </w:t>
            </w:r>
          </w:p>
        </w:tc>
        <w:tc>
          <w:tcPr>
            <w:tcW w:w="1843"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c>
          <w:tcPr>
            <w:tcW w:w="127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100%</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lastRenderedPageBreak/>
              <w:t>Good Governance and institutional development</w:t>
            </w:r>
          </w:p>
        </w:tc>
        <w:tc>
          <w:tcPr>
            <w:tcW w:w="1701" w:type="dxa"/>
          </w:tcPr>
          <w:p w:rsidR="00420348" w:rsidRPr="007A4C93" w:rsidRDefault="00420348" w:rsidP="00EB0E8B">
            <w:pPr>
              <w:pStyle w:val="NoSpacing"/>
              <w:jc w:val="both"/>
              <w:rPr>
                <w:rFonts w:ascii="Arial" w:eastAsia="SymbolMT" w:hAnsi="Arial" w:cs="Arial"/>
                <w:sz w:val="20"/>
                <w:szCs w:val="20"/>
              </w:rPr>
            </w:pPr>
            <w:r w:rsidRPr="007A4C93">
              <w:rPr>
                <w:rFonts w:ascii="Arial" w:eastAsia="SymbolMT" w:hAnsi="Arial" w:cs="Arial"/>
                <w:sz w:val="20"/>
                <w:szCs w:val="20"/>
              </w:rPr>
              <w:t>Promote the culture of participatory and good governance</w:t>
            </w:r>
          </w:p>
          <w:p w:rsidR="00420348" w:rsidRPr="007A4C93" w:rsidRDefault="00420348" w:rsidP="00EB0E8B">
            <w:pPr>
              <w:pStyle w:val="NoSpacing"/>
              <w:jc w:val="both"/>
              <w:rPr>
                <w:rFonts w:ascii="Arial" w:hAnsi="Arial" w:cs="Arial"/>
                <w:sz w:val="20"/>
                <w:szCs w:val="20"/>
                <w:lang w:eastAsia="en-ZA"/>
              </w:rPr>
            </w:pPr>
          </w:p>
        </w:tc>
        <w:tc>
          <w:tcPr>
            <w:tcW w:w="1701" w:type="dxa"/>
            <w:shd w:val="clear" w:color="auto" w:fill="auto"/>
          </w:tcPr>
          <w:p w:rsidR="00420348" w:rsidRPr="007A4C93" w:rsidRDefault="00420348" w:rsidP="00EB0E8B">
            <w:pPr>
              <w:rPr>
                <w:rFonts w:ascii="Arial" w:hAnsi="Arial" w:cs="Arial"/>
                <w:sz w:val="20"/>
                <w:szCs w:val="20"/>
              </w:rPr>
            </w:pPr>
            <w:r w:rsidRPr="007A4C93">
              <w:rPr>
                <w:rFonts w:ascii="Arial" w:hAnsi="Arial" w:cs="Arial"/>
                <w:sz w:val="20"/>
                <w:szCs w:val="20"/>
              </w:rPr>
              <w:t>Preparation of agenda in time</w:t>
            </w:r>
          </w:p>
        </w:tc>
        <w:tc>
          <w:tcPr>
            <w:tcW w:w="1701" w:type="dxa"/>
            <w:vAlign w:val="center"/>
          </w:tcPr>
          <w:p w:rsidR="00420348" w:rsidRPr="007A4C93" w:rsidRDefault="00420348" w:rsidP="00EB0E8B">
            <w:pPr>
              <w:jc w:val="center"/>
              <w:rPr>
                <w:rFonts w:ascii="Arial" w:hAnsi="Arial" w:cs="Arial"/>
                <w:sz w:val="20"/>
                <w:szCs w:val="20"/>
              </w:rPr>
            </w:pPr>
            <w:r w:rsidRPr="007A4C93">
              <w:rPr>
                <w:rFonts w:ascii="Arial" w:hAnsi="Arial" w:cs="Arial"/>
                <w:sz w:val="20"/>
                <w:szCs w:val="20"/>
              </w:rPr>
              <w:t>Issue agenda out in time</w:t>
            </w:r>
          </w:p>
        </w:tc>
        <w:tc>
          <w:tcPr>
            <w:tcW w:w="1842" w:type="dxa"/>
          </w:tcPr>
          <w:p w:rsidR="00420348" w:rsidRPr="007A4C93" w:rsidRDefault="00420348" w:rsidP="00EB0E8B">
            <w:pPr>
              <w:pStyle w:val="NoSpacing"/>
              <w:jc w:val="both"/>
              <w:rPr>
                <w:rFonts w:ascii="Arial" w:hAnsi="Arial" w:cs="Arial"/>
                <w:bCs/>
                <w:sz w:val="20"/>
                <w:szCs w:val="20"/>
                <w:lang w:val="en-US"/>
              </w:rPr>
            </w:pPr>
            <w:r w:rsidRPr="007A4C93">
              <w:rPr>
                <w:rFonts w:ascii="Arial" w:hAnsi="Arial" w:cs="Arial"/>
                <w:sz w:val="20"/>
                <w:szCs w:val="20"/>
              </w:rPr>
              <w:t>Within 48 hours</w:t>
            </w:r>
          </w:p>
          <w:p w:rsidR="00420348" w:rsidRPr="007A4C93" w:rsidRDefault="00420348" w:rsidP="00EB0E8B">
            <w:pPr>
              <w:pStyle w:val="NoSpacing"/>
              <w:jc w:val="both"/>
              <w:rPr>
                <w:rFonts w:ascii="Arial" w:hAnsi="Arial" w:cs="Arial"/>
                <w:sz w:val="20"/>
                <w:szCs w:val="20"/>
              </w:rPr>
            </w:pPr>
          </w:p>
        </w:tc>
        <w:tc>
          <w:tcPr>
            <w:tcW w:w="1418" w:type="dxa"/>
            <w:shd w:val="clear" w:color="auto" w:fill="auto"/>
          </w:tcPr>
          <w:p w:rsidR="00420348" w:rsidRPr="007A4C93" w:rsidRDefault="00420348" w:rsidP="00EB0E8B">
            <w:pPr>
              <w:pStyle w:val="NoSpacing"/>
              <w:jc w:val="center"/>
              <w:rPr>
                <w:rFonts w:ascii="Arial" w:hAnsi="Arial" w:cs="Arial"/>
                <w:sz w:val="20"/>
                <w:szCs w:val="20"/>
              </w:rPr>
            </w:pPr>
            <w:r w:rsidRPr="007A4C93">
              <w:rPr>
                <w:rFonts w:ascii="Arial" w:hAnsi="Arial" w:cs="Arial"/>
                <w:sz w:val="20"/>
                <w:szCs w:val="20"/>
              </w:rPr>
              <w:t>DCS</w:t>
            </w:r>
          </w:p>
        </w:tc>
        <w:tc>
          <w:tcPr>
            <w:tcW w:w="1417"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Within 48 hours before the sitting of meetings</w:t>
            </w:r>
          </w:p>
        </w:tc>
        <w:tc>
          <w:tcPr>
            <w:tcW w:w="1843"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Within 48 hours before the sitting of meetings</w:t>
            </w:r>
          </w:p>
        </w:tc>
        <w:tc>
          <w:tcPr>
            <w:tcW w:w="1701"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Within 48 hours before the sitting of meetings</w:t>
            </w:r>
          </w:p>
        </w:tc>
        <w:tc>
          <w:tcPr>
            <w:tcW w:w="1276" w:type="dxa"/>
            <w:shd w:val="clear" w:color="auto" w:fill="auto"/>
          </w:tcPr>
          <w:p w:rsidR="00420348" w:rsidRPr="007A4C93" w:rsidRDefault="00420348" w:rsidP="00EB0E8B">
            <w:pPr>
              <w:pStyle w:val="NoSpacing"/>
              <w:jc w:val="both"/>
              <w:rPr>
                <w:rFonts w:ascii="Arial" w:hAnsi="Arial" w:cs="Arial"/>
                <w:sz w:val="20"/>
                <w:szCs w:val="20"/>
              </w:rPr>
            </w:pPr>
            <w:r w:rsidRPr="007A4C93">
              <w:rPr>
                <w:rFonts w:ascii="Arial" w:hAnsi="Arial" w:cs="Arial"/>
                <w:sz w:val="20"/>
                <w:szCs w:val="20"/>
              </w:rPr>
              <w:t xml:space="preserve"> Within 48 hours before the sitting of meetings</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Good governance and institutional development</w:t>
            </w:r>
          </w:p>
          <w:p w:rsidR="00420348" w:rsidRPr="007A4C93" w:rsidRDefault="00420348" w:rsidP="00EB0E8B">
            <w:pPr>
              <w:pStyle w:val="NoSpacing"/>
              <w:jc w:val="both"/>
              <w:rPr>
                <w:rFonts w:ascii="Arial" w:hAnsi="Arial" w:cs="Arial"/>
                <w:sz w:val="20"/>
                <w:szCs w:val="18"/>
              </w:rPr>
            </w:pPr>
          </w:p>
        </w:tc>
        <w:tc>
          <w:tcPr>
            <w:tcW w:w="1701" w:type="dxa"/>
          </w:tcPr>
          <w:p w:rsidR="00420348" w:rsidRPr="007A4C93" w:rsidRDefault="00420348" w:rsidP="00EB0E8B">
            <w:pPr>
              <w:pStyle w:val="NoSpacing"/>
              <w:jc w:val="both"/>
              <w:rPr>
                <w:rFonts w:ascii="Arial" w:eastAsia="SymbolMT" w:hAnsi="Arial" w:cs="Arial"/>
                <w:sz w:val="20"/>
                <w:szCs w:val="18"/>
              </w:rPr>
            </w:pPr>
            <w:r w:rsidRPr="007A4C93">
              <w:rPr>
                <w:rFonts w:ascii="Arial" w:eastAsia="SymbolMT" w:hAnsi="Arial" w:cs="Arial"/>
                <w:sz w:val="20"/>
                <w:szCs w:val="18"/>
              </w:rPr>
              <w:t>Promote the culture of participatory and good governance</w:t>
            </w:r>
          </w:p>
          <w:p w:rsidR="00420348" w:rsidRPr="007A4C93" w:rsidRDefault="00420348" w:rsidP="00EB0E8B">
            <w:pPr>
              <w:pStyle w:val="NoSpacing"/>
              <w:jc w:val="both"/>
              <w:rPr>
                <w:rFonts w:ascii="Arial" w:hAnsi="Arial" w:cs="Arial"/>
                <w:sz w:val="20"/>
                <w:szCs w:val="18"/>
                <w:lang w:eastAsia="en-ZA"/>
              </w:rPr>
            </w:pPr>
          </w:p>
        </w:tc>
        <w:tc>
          <w:tcPr>
            <w:tcW w:w="1701"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Implementation of management resolutions</w:t>
            </w:r>
          </w:p>
          <w:p w:rsidR="00420348" w:rsidRPr="007A4C93" w:rsidRDefault="00420348" w:rsidP="00EB0E8B">
            <w:pPr>
              <w:pStyle w:val="NoSpacing"/>
              <w:jc w:val="both"/>
              <w:rPr>
                <w:rFonts w:ascii="Arial" w:hAnsi="Arial" w:cs="Arial"/>
                <w:sz w:val="20"/>
                <w:szCs w:val="18"/>
              </w:rPr>
            </w:pPr>
          </w:p>
        </w:tc>
        <w:tc>
          <w:tcPr>
            <w:tcW w:w="1701"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 of resolutions implemented</w:t>
            </w:r>
          </w:p>
        </w:tc>
        <w:tc>
          <w:tcPr>
            <w:tcW w:w="1842"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100%</w:t>
            </w:r>
          </w:p>
        </w:tc>
        <w:tc>
          <w:tcPr>
            <w:tcW w:w="1418" w:type="dxa"/>
            <w:shd w:val="clear" w:color="auto" w:fill="auto"/>
          </w:tcPr>
          <w:p w:rsidR="00420348" w:rsidRPr="007A4C93" w:rsidRDefault="00420348" w:rsidP="00EB0E8B">
            <w:pPr>
              <w:pStyle w:val="NoSpacing"/>
              <w:jc w:val="center"/>
              <w:rPr>
                <w:rFonts w:ascii="Arial" w:hAnsi="Arial" w:cs="Arial"/>
                <w:sz w:val="20"/>
                <w:szCs w:val="18"/>
              </w:rPr>
            </w:pPr>
            <w:r w:rsidRPr="007A4C93">
              <w:rPr>
                <w:rFonts w:ascii="Arial" w:hAnsi="Arial" w:cs="Arial"/>
                <w:sz w:val="20"/>
                <w:szCs w:val="18"/>
              </w:rPr>
              <w:t>DCS</w:t>
            </w:r>
          </w:p>
        </w:tc>
        <w:tc>
          <w:tcPr>
            <w:tcW w:w="1417"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100% implementation of resolutions</w:t>
            </w:r>
          </w:p>
        </w:tc>
        <w:tc>
          <w:tcPr>
            <w:tcW w:w="1843"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100% implementation of resolutions</w:t>
            </w:r>
          </w:p>
        </w:tc>
        <w:tc>
          <w:tcPr>
            <w:tcW w:w="1701"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100% implementation of resolutions</w:t>
            </w:r>
          </w:p>
        </w:tc>
        <w:tc>
          <w:tcPr>
            <w:tcW w:w="1276"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100% implementation of resolutions</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Good governance and institutional development</w:t>
            </w:r>
          </w:p>
          <w:p w:rsidR="00420348" w:rsidRPr="007A4C93" w:rsidRDefault="00420348" w:rsidP="00EB0E8B">
            <w:pPr>
              <w:pStyle w:val="NoSpacing"/>
              <w:jc w:val="both"/>
              <w:rPr>
                <w:rFonts w:ascii="Arial" w:hAnsi="Arial" w:cs="Arial"/>
                <w:sz w:val="20"/>
                <w:szCs w:val="18"/>
              </w:rPr>
            </w:pPr>
          </w:p>
        </w:tc>
        <w:tc>
          <w:tcPr>
            <w:tcW w:w="1701" w:type="dxa"/>
          </w:tcPr>
          <w:p w:rsidR="00420348" w:rsidRPr="007A4C93" w:rsidRDefault="00420348" w:rsidP="00EB0E8B">
            <w:pPr>
              <w:pStyle w:val="NoSpacing"/>
              <w:jc w:val="both"/>
              <w:rPr>
                <w:rFonts w:ascii="Arial" w:eastAsia="SymbolMT" w:hAnsi="Arial" w:cs="Arial"/>
                <w:sz w:val="20"/>
                <w:szCs w:val="18"/>
              </w:rPr>
            </w:pPr>
            <w:r w:rsidRPr="007A4C93">
              <w:rPr>
                <w:rFonts w:ascii="Arial" w:eastAsia="SymbolMT" w:hAnsi="Arial" w:cs="Arial"/>
                <w:sz w:val="20"/>
                <w:szCs w:val="18"/>
              </w:rPr>
              <w:t>Promote the culture of participatory and good governance</w:t>
            </w:r>
          </w:p>
        </w:tc>
        <w:tc>
          <w:tcPr>
            <w:tcW w:w="1701"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Convene LLF meetings as per legislation/Collective Agreement - ORA</w:t>
            </w:r>
          </w:p>
        </w:tc>
        <w:tc>
          <w:tcPr>
            <w:tcW w:w="1701"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Number of LLF Meetings held</w:t>
            </w:r>
          </w:p>
        </w:tc>
        <w:tc>
          <w:tcPr>
            <w:tcW w:w="1842"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12</w:t>
            </w:r>
          </w:p>
        </w:tc>
        <w:tc>
          <w:tcPr>
            <w:tcW w:w="1418" w:type="dxa"/>
            <w:shd w:val="clear" w:color="auto" w:fill="auto"/>
          </w:tcPr>
          <w:p w:rsidR="00420348" w:rsidRPr="007A4C93" w:rsidRDefault="00420348" w:rsidP="00EB0E8B">
            <w:pPr>
              <w:pStyle w:val="NoSpacing"/>
              <w:jc w:val="center"/>
              <w:rPr>
                <w:rFonts w:ascii="Arial" w:hAnsi="Arial" w:cs="Arial"/>
                <w:sz w:val="20"/>
                <w:szCs w:val="18"/>
              </w:rPr>
            </w:pPr>
            <w:r w:rsidRPr="007A4C93">
              <w:rPr>
                <w:rFonts w:ascii="Arial" w:hAnsi="Arial" w:cs="Arial"/>
                <w:sz w:val="20"/>
                <w:szCs w:val="18"/>
              </w:rPr>
              <w:t>DCS</w:t>
            </w:r>
          </w:p>
        </w:tc>
        <w:tc>
          <w:tcPr>
            <w:tcW w:w="1417"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3</w:t>
            </w:r>
          </w:p>
        </w:tc>
        <w:tc>
          <w:tcPr>
            <w:tcW w:w="1843"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3</w:t>
            </w:r>
          </w:p>
        </w:tc>
        <w:tc>
          <w:tcPr>
            <w:tcW w:w="1701"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3</w:t>
            </w:r>
          </w:p>
        </w:tc>
        <w:tc>
          <w:tcPr>
            <w:tcW w:w="1276"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3</w:t>
            </w:r>
          </w:p>
        </w:tc>
      </w:tr>
      <w:tr w:rsidR="00420348" w:rsidRPr="007A4C93" w:rsidTr="00EB0E8B">
        <w:tc>
          <w:tcPr>
            <w:tcW w:w="1419"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Good governance and community participation</w:t>
            </w:r>
          </w:p>
        </w:tc>
        <w:tc>
          <w:tcPr>
            <w:tcW w:w="1701" w:type="dxa"/>
          </w:tcPr>
          <w:p w:rsidR="00420348" w:rsidRPr="007A4C93" w:rsidRDefault="00420348" w:rsidP="00EB0E8B">
            <w:pPr>
              <w:pStyle w:val="NoSpacing"/>
              <w:jc w:val="both"/>
              <w:rPr>
                <w:rFonts w:ascii="Arial" w:eastAsia="SymbolMT" w:hAnsi="Arial" w:cs="Arial"/>
                <w:sz w:val="20"/>
                <w:szCs w:val="18"/>
              </w:rPr>
            </w:pPr>
            <w:r w:rsidRPr="007A4C93">
              <w:rPr>
                <w:rFonts w:ascii="Arial" w:eastAsia="SymbolMT" w:hAnsi="Arial" w:cs="Arial"/>
                <w:sz w:val="20"/>
                <w:szCs w:val="18"/>
              </w:rPr>
              <w:t>Promote the culture of public participation</w:t>
            </w:r>
          </w:p>
        </w:tc>
        <w:tc>
          <w:tcPr>
            <w:tcW w:w="1701" w:type="dxa"/>
            <w:shd w:val="clear" w:color="auto" w:fill="auto"/>
          </w:tcPr>
          <w:p w:rsidR="00420348" w:rsidRPr="007A4C93" w:rsidRDefault="00420348" w:rsidP="00EB0E8B">
            <w:pPr>
              <w:pStyle w:val="NoSpacing"/>
              <w:jc w:val="both"/>
              <w:rPr>
                <w:rFonts w:ascii="Arial" w:eastAsia="SymbolMT" w:hAnsi="Arial" w:cs="Arial"/>
                <w:sz w:val="20"/>
                <w:szCs w:val="18"/>
              </w:rPr>
            </w:pPr>
            <w:r w:rsidRPr="007A4C93">
              <w:rPr>
                <w:rFonts w:ascii="Arial" w:eastAsia="SymbolMT" w:hAnsi="Arial" w:cs="Arial"/>
                <w:sz w:val="20"/>
                <w:szCs w:val="18"/>
              </w:rPr>
              <w:t>Development of communication strategy</w:t>
            </w:r>
          </w:p>
        </w:tc>
        <w:tc>
          <w:tcPr>
            <w:tcW w:w="1701"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Number of policies developed</w:t>
            </w:r>
          </w:p>
        </w:tc>
        <w:tc>
          <w:tcPr>
            <w:tcW w:w="1842" w:type="dxa"/>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30 March 2014</w:t>
            </w:r>
          </w:p>
          <w:p w:rsidR="00420348" w:rsidRPr="007A4C93" w:rsidRDefault="00420348" w:rsidP="00EB0E8B">
            <w:pPr>
              <w:pStyle w:val="NoSpacing"/>
              <w:jc w:val="both"/>
              <w:rPr>
                <w:rFonts w:ascii="Arial" w:hAnsi="Arial" w:cs="Arial"/>
                <w:sz w:val="20"/>
                <w:szCs w:val="18"/>
              </w:rPr>
            </w:pPr>
          </w:p>
        </w:tc>
        <w:tc>
          <w:tcPr>
            <w:tcW w:w="1418"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DCS</w:t>
            </w:r>
          </w:p>
        </w:tc>
        <w:tc>
          <w:tcPr>
            <w:tcW w:w="1417"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Conduct research and identify gaps and acquire inputs from community, relevant stakeholders and GCIS</w:t>
            </w:r>
          </w:p>
          <w:p w:rsidR="00420348" w:rsidRPr="007A4C93" w:rsidRDefault="00420348" w:rsidP="00EB0E8B">
            <w:pPr>
              <w:pStyle w:val="NoSpacing"/>
              <w:jc w:val="both"/>
              <w:rPr>
                <w:rFonts w:ascii="Arial" w:hAnsi="Arial" w:cs="Arial"/>
                <w:sz w:val="20"/>
                <w:szCs w:val="18"/>
              </w:rPr>
            </w:pPr>
          </w:p>
        </w:tc>
        <w:tc>
          <w:tcPr>
            <w:tcW w:w="1843"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Consolidate inputs and develop policy</w:t>
            </w:r>
          </w:p>
        </w:tc>
        <w:tc>
          <w:tcPr>
            <w:tcW w:w="1701"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Approval of policy by Council and Implementation.</w:t>
            </w:r>
          </w:p>
        </w:tc>
        <w:tc>
          <w:tcPr>
            <w:tcW w:w="1276" w:type="dxa"/>
            <w:shd w:val="clear" w:color="auto" w:fill="auto"/>
          </w:tcPr>
          <w:p w:rsidR="00420348" w:rsidRPr="007A4C93" w:rsidRDefault="00420348" w:rsidP="00EB0E8B">
            <w:pPr>
              <w:pStyle w:val="NoSpacing"/>
              <w:jc w:val="both"/>
              <w:rPr>
                <w:rFonts w:ascii="Arial" w:hAnsi="Arial" w:cs="Arial"/>
                <w:sz w:val="20"/>
                <w:szCs w:val="18"/>
              </w:rPr>
            </w:pPr>
            <w:r w:rsidRPr="007A4C93">
              <w:rPr>
                <w:rFonts w:ascii="Arial" w:hAnsi="Arial" w:cs="Arial"/>
                <w:sz w:val="20"/>
                <w:szCs w:val="18"/>
              </w:rPr>
              <w:t>-</w:t>
            </w:r>
          </w:p>
        </w:tc>
      </w:tr>
    </w:tbl>
    <w:p w:rsidR="00420348" w:rsidRPr="007A4C93" w:rsidRDefault="00420348" w:rsidP="00420348">
      <w:pPr>
        <w:pStyle w:val="NoSpacing"/>
        <w:tabs>
          <w:tab w:val="left" w:pos="11055"/>
        </w:tabs>
        <w:jc w:val="both"/>
        <w:rPr>
          <w:rFonts w:ascii="Arial" w:hAnsi="Arial" w:cs="Arial"/>
          <w:b/>
          <w:sz w:val="18"/>
          <w:szCs w:val="18"/>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420348" w:rsidRPr="007A4C93" w:rsidRDefault="00420348">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D06BF4" w:rsidRPr="007A4C93" w:rsidRDefault="00D06BF4">
      <w:pPr>
        <w:rPr>
          <w:rFonts w:ascii="Arial" w:hAnsi="Arial" w:cs="Arial"/>
        </w:rPr>
      </w:pPr>
    </w:p>
    <w:p w:rsidR="00420348" w:rsidRDefault="00420348">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Default="007A4C93">
      <w:pPr>
        <w:rPr>
          <w:rFonts w:ascii="Arial" w:hAnsi="Arial" w:cs="Arial"/>
        </w:rPr>
      </w:pPr>
    </w:p>
    <w:p w:rsidR="007A4C93" w:rsidRPr="007A4C93" w:rsidRDefault="007A4C93">
      <w:pPr>
        <w:rPr>
          <w:rFonts w:ascii="Arial" w:hAnsi="Arial" w:cs="Arial"/>
        </w:rPr>
      </w:pPr>
    </w:p>
    <w:p w:rsidR="00420348" w:rsidRPr="007A4C93" w:rsidRDefault="007A4C93">
      <w:pPr>
        <w:rPr>
          <w:rFonts w:ascii="Arial" w:hAnsi="Arial" w:cs="Arial"/>
          <w:b/>
        </w:rPr>
      </w:pPr>
      <w:r w:rsidRPr="007A4C93">
        <w:rPr>
          <w:rFonts w:ascii="Arial" w:hAnsi="Arial" w:cs="Arial"/>
          <w:b/>
        </w:rPr>
        <w:lastRenderedPageBreak/>
        <w:t xml:space="preserve">SDBIP 2014/2015 KEY PERFORMANCE AREA – PLANNING &amp; DEVELOPMENT </w:t>
      </w:r>
    </w:p>
    <w:p w:rsidR="00420348" w:rsidRPr="007A4C93" w:rsidRDefault="00420348" w:rsidP="00420348">
      <w:pPr>
        <w:rPr>
          <w:rFonts w:ascii="Arial" w:hAnsi="Arial" w:cs="Arial"/>
          <w:b/>
        </w:rPr>
      </w:pPr>
    </w:p>
    <w:tbl>
      <w:tblPr>
        <w:tblStyle w:val="TableGrid"/>
        <w:tblW w:w="14935" w:type="dxa"/>
        <w:tblLayout w:type="fixed"/>
        <w:tblLook w:val="04A0" w:firstRow="1" w:lastRow="0" w:firstColumn="1" w:lastColumn="0" w:noHBand="0" w:noVBand="1"/>
      </w:tblPr>
      <w:tblGrid>
        <w:gridCol w:w="1985"/>
        <w:gridCol w:w="2173"/>
        <w:gridCol w:w="2790"/>
        <w:gridCol w:w="1890"/>
        <w:gridCol w:w="1800"/>
        <w:gridCol w:w="1980"/>
        <w:gridCol w:w="2317"/>
      </w:tblGrid>
      <w:tr w:rsidR="00420348" w:rsidRPr="007A4C93" w:rsidTr="00243F29">
        <w:tc>
          <w:tcPr>
            <w:tcW w:w="1985" w:type="dxa"/>
            <w:vMerge w:val="restart"/>
          </w:tcPr>
          <w:p w:rsidR="00420348" w:rsidRPr="007A4C93" w:rsidRDefault="00420348" w:rsidP="00EB0E8B">
            <w:pPr>
              <w:rPr>
                <w:rFonts w:ascii="Arial" w:hAnsi="Arial" w:cs="Arial"/>
                <w:b/>
                <w:sz w:val="20"/>
                <w:szCs w:val="20"/>
              </w:rPr>
            </w:pPr>
            <w:r w:rsidRPr="007A4C93">
              <w:rPr>
                <w:rFonts w:ascii="Arial" w:hAnsi="Arial" w:cs="Arial"/>
                <w:b/>
                <w:sz w:val="20"/>
                <w:szCs w:val="20"/>
              </w:rPr>
              <w:t>Strategic Objective</w:t>
            </w:r>
          </w:p>
        </w:tc>
        <w:tc>
          <w:tcPr>
            <w:tcW w:w="2173" w:type="dxa"/>
            <w:vMerge w:val="restart"/>
          </w:tcPr>
          <w:p w:rsidR="00420348" w:rsidRPr="007A4C93" w:rsidRDefault="00420348" w:rsidP="00EB0E8B">
            <w:pPr>
              <w:rPr>
                <w:rFonts w:ascii="Arial" w:hAnsi="Arial" w:cs="Arial"/>
                <w:b/>
                <w:sz w:val="20"/>
                <w:szCs w:val="20"/>
              </w:rPr>
            </w:pPr>
            <w:r w:rsidRPr="007A4C93">
              <w:rPr>
                <w:rFonts w:ascii="Arial" w:hAnsi="Arial" w:cs="Arial"/>
                <w:b/>
                <w:sz w:val="20"/>
                <w:szCs w:val="20"/>
              </w:rPr>
              <w:t xml:space="preserve">Key Performance Indicator/Annual Target </w:t>
            </w:r>
          </w:p>
        </w:tc>
        <w:tc>
          <w:tcPr>
            <w:tcW w:w="2790" w:type="dxa"/>
            <w:vMerge w:val="restart"/>
          </w:tcPr>
          <w:p w:rsidR="00420348" w:rsidRPr="007A4C93" w:rsidRDefault="00420348" w:rsidP="00EB0E8B">
            <w:pPr>
              <w:rPr>
                <w:rFonts w:ascii="Arial" w:hAnsi="Arial" w:cs="Arial"/>
                <w:b/>
                <w:sz w:val="20"/>
                <w:szCs w:val="20"/>
              </w:rPr>
            </w:pPr>
            <w:r w:rsidRPr="007A4C93">
              <w:rPr>
                <w:rFonts w:ascii="Arial" w:hAnsi="Arial" w:cs="Arial"/>
                <w:b/>
                <w:sz w:val="20"/>
                <w:szCs w:val="20"/>
              </w:rPr>
              <w:t xml:space="preserve">Baseline </w:t>
            </w:r>
          </w:p>
        </w:tc>
        <w:tc>
          <w:tcPr>
            <w:tcW w:w="7987" w:type="dxa"/>
            <w:gridSpan w:val="4"/>
          </w:tcPr>
          <w:p w:rsidR="00420348" w:rsidRPr="007A4C93" w:rsidRDefault="00420348" w:rsidP="00EB0E8B">
            <w:pPr>
              <w:jc w:val="center"/>
              <w:rPr>
                <w:rFonts w:ascii="Arial" w:hAnsi="Arial" w:cs="Arial"/>
                <w:b/>
                <w:sz w:val="20"/>
                <w:szCs w:val="20"/>
              </w:rPr>
            </w:pPr>
            <w:r w:rsidRPr="007A4C93">
              <w:rPr>
                <w:rFonts w:ascii="Arial" w:hAnsi="Arial" w:cs="Arial"/>
                <w:b/>
                <w:sz w:val="20"/>
                <w:szCs w:val="20"/>
              </w:rPr>
              <w:t>Quarterly Targets</w:t>
            </w:r>
          </w:p>
        </w:tc>
      </w:tr>
      <w:tr w:rsidR="00420348" w:rsidRPr="007A4C93" w:rsidTr="00243F29">
        <w:tc>
          <w:tcPr>
            <w:tcW w:w="1985" w:type="dxa"/>
            <w:vMerge/>
          </w:tcPr>
          <w:p w:rsidR="00420348" w:rsidRPr="007A4C93" w:rsidRDefault="00420348" w:rsidP="00EB0E8B">
            <w:pPr>
              <w:rPr>
                <w:rFonts w:ascii="Arial" w:hAnsi="Arial" w:cs="Arial"/>
                <w:b/>
                <w:sz w:val="20"/>
                <w:szCs w:val="20"/>
              </w:rPr>
            </w:pPr>
          </w:p>
        </w:tc>
        <w:tc>
          <w:tcPr>
            <w:tcW w:w="2173" w:type="dxa"/>
            <w:vMerge/>
          </w:tcPr>
          <w:p w:rsidR="00420348" w:rsidRPr="007A4C93" w:rsidRDefault="00420348" w:rsidP="00EB0E8B">
            <w:pPr>
              <w:rPr>
                <w:rFonts w:ascii="Arial" w:hAnsi="Arial" w:cs="Arial"/>
                <w:b/>
                <w:sz w:val="20"/>
                <w:szCs w:val="20"/>
              </w:rPr>
            </w:pPr>
          </w:p>
        </w:tc>
        <w:tc>
          <w:tcPr>
            <w:tcW w:w="2790" w:type="dxa"/>
            <w:vMerge/>
          </w:tcPr>
          <w:p w:rsidR="00420348" w:rsidRPr="007A4C93" w:rsidRDefault="00420348" w:rsidP="00EB0E8B">
            <w:pPr>
              <w:rPr>
                <w:rFonts w:ascii="Arial" w:hAnsi="Arial" w:cs="Arial"/>
                <w:b/>
                <w:sz w:val="20"/>
                <w:szCs w:val="20"/>
              </w:rPr>
            </w:pPr>
          </w:p>
        </w:tc>
        <w:tc>
          <w:tcPr>
            <w:tcW w:w="1890" w:type="dxa"/>
          </w:tcPr>
          <w:p w:rsidR="00420348" w:rsidRPr="007A4C93" w:rsidRDefault="00420348" w:rsidP="00EB0E8B">
            <w:pPr>
              <w:jc w:val="center"/>
              <w:rPr>
                <w:rFonts w:ascii="Arial" w:hAnsi="Arial" w:cs="Arial"/>
                <w:b/>
                <w:sz w:val="20"/>
                <w:szCs w:val="20"/>
              </w:rPr>
            </w:pPr>
            <w:r w:rsidRPr="007A4C93">
              <w:rPr>
                <w:rFonts w:ascii="Arial" w:hAnsi="Arial" w:cs="Arial"/>
                <w:b/>
                <w:sz w:val="20"/>
                <w:szCs w:val="20"/>
              </w:rPr>
              <w:t>Q1</w:t>
            </w:r>
          </w:p>
        </w:tc>
        <w:tc>
          <w:tcPr>
            <w:tcW w:w="1800" w:type="dxa"/>
          </w:tcPr>
          <w:p w:rsidR="00420348" w:rsidRPr="007A4C93" w:rsidRDefault="00420348" w:rsidP="00EB0E8B">
            <w:pPr>
              <w:jc w:val="center"/>
              <w:rPr>
                <w:rFonts w:ascii="Arial" w:hAnsi="Arial" w:cs="Arial"/>
                <w:b/>
                <w:sz w:val="20"/>
                <w:szCs w:val="20"/>
              </w:rPr>
            </w:pPr>
            <w:r w:rsidRPr="007A4C93">
              <w:rPr>
                <w:rFonts w:ascii="Arial" w:hAnsi="Arial" w:cs="Arial"/>
                <w:b/>
                <w:sz w:val="20"/>
                <w:szCs w:val="20"/>
              </w:rPr>
              <w:t>Q2</w:t>
            </w:r>
          </w:p>
        </w:tc>
        <w:tc>
          <w:tcPr>
            <w:tcW w:w="1980" w:type="dxa"/>
          </w:tcPr>
          <w:p w:rsidR="00420348" w:rsidRPr="007A4C93" w:rsidRDefault="00420348" w:rsidP="00EB0E8B">
            <w:pPr>
              <w:jc w:val="center"/>
              <w:rPr>
                <w:rFonts w:ascii="Arial" w:hAnsi="Arial" w:cs="Arial"/>
                <w:b/>
                <w:sz w:val="20"/>
                <w:szCs w:val="20"/>
              </w:rPr>
            </w:pPr>
            <w:r w:rsidRPr="007A4C93">
              <w:rPr>
                <w:rFonts w:ascii="Arial" w:hAnsi="Arial" w:cs="Arial"/>
                <w:b/>
                <w:sz w:val="20"/>
                <w:szCs w:val="20"/>
              </w:rPr>
              <w:t>Q3</w:t>
            </w:r>
          </w:p>
        </w:tc>
        <w:tc>
          <w:tcPr>
            <w:tcW w:w="2317" w:type="dxa"/>
          </w:tcPr>
          <w:p w:rsidR="00420348" w:rsidRPr="007A4C93" w:rsidRDefault="00420348" w:rsidP="00EB0E8B">
            <w:pPr>
              <w:jc w:val="center"/>
              <w:rPr>
                <w:rFonts w:ascii="Arial" w:hAnsi="Arial" w:cs="Arial"/>
                <w:b/>
                <w:sz w:val="20"/>
                <w:szCs w:val="20"/>
              </w:rPr>
            </w:pPr>
            <w:r w:rsidRPr="007A4C93">
              <w:rPr>
                <w:rFonts w:ascii="Arial" w:hAnsi="Arial" w:cs="Arial"/>
                <w:b/>
                <w:sz w:val="20"/>
                <w:szCs w:val="20"/>
              </w:rPr>
              <w:t>Q4</w:t>
            </w:r>
          </w:p>
        </w:tc>
      </w:tr>
      <w:tr w:rsidR="00420348" w:rsidRPr="007A4C93" w:rsidTr="00243F29">
        <w:tc>
          <w:tcPr>
            <w:tcW w:w="1985" w:type="dxa"/>
          </w:tcPr>
          <w:p w:rsidR="00420348" w:rsidRPr="007A4C93" w:rsidRDefault="00420348" w:rsidP="00EB0E8B">
            <w:pPr>
              <w:rPr>
                <w:rFonts w:ascii="Arial" w:hAnsi="Arial" w:cs="Arial"/>
                <w:sz w:val="20"/>
                <w:szCs w:val="20"/>
              </w:rPr>
            </w:pPr>
            <w:r w:rsidRPr="007A4C93">
              <w:rPr>
                <w:rFonts w:ascii="Arial" w:hAnsi="Arial" w:cs="Arial"/>
                <w:sz w:val="20"/>
                <w:szCs w:val="20"/>
              </w:rPr>
              <w:t>Development of the Letsemeng LED Strategy</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develop the Letsemeng Local LED Strategy in partnership with the IDT </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 SLA between Letsemeng Municipality and IDT was signed in 2011 and is currently in implementation phase. Phase 1 of the Implementation Plan on the development of the LED Strategy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Conducting the situational analysis of the area</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Development of the LED Strategy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Development of LED Implementation Plan and resorting</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Implementation of LED Strategy </w:t>
            </w:r>
          </w:p>
        </w:tc>
      </w:tr>
      <w:tr w:rsidR="00420348" w:rsidRPr="007A4C93" w:rsidTr="00243F29">
        <w:tc>
          <w:tcPr>
            <w:tcW w:w="1985" w:type="dxa"/>
          </w:tcPr>
          <w:p w:rsidR="00420348" w:rsidRPr="007A4C93" w:rsidRDefault="00420348" w:rsidP="00EB0E8B">
            <w:pPr>
              <w:rPr>
                <w:rFonts w:ascii="Arial" w:hAnsi="Arial" w:cs="Arial"/>
                <w:sz w:val="20"/>
                <w:szCs w:val="20"/>
              </w:rPr>
            </w:pPr>
            <w:r w:rsidRPr="007A4C93">
              <w:rPr>
                <w:rFonts w:ascii="Arial" w:hAnsi="Arial" w:cs="Arial"/>
                <w:sz w:val="20"/>
                <w:szCs w:val="20"/>
              </w:rPr>
              <w:t>Establishment of Local LED Forum</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establish the Letsemeng LED Forum </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 process of inviting nominees from the respective towns has commenced and letters has been issued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Screening of the nominees</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Appointment of the Letsemeng LED Forum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Submit quarterly reports to Section 79 Committee Planning and Development</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Submit quarterly reports to Section 79 Committee Planning and Development</w:t>
            </w:r>
          </w:p>
        </w:tc>
      </w:tr>
      <w:tr w:rsidR="00420348" w:rsidRPr="007A4C93" w:rsidTr="00243F29">
        <w:tc>
          <w:tcPr>
            <w:tcW w:w="1985" w:type="dxa"/>
          </w:tcPr>
          <w:p w:rsidR="00420348" w:rsidRPr="007A4C93" w:rsidRDefault="00420348" w:rsidP="00EB0E8B">
            <w:pPr>
              <w:rPr>
                <w:rFonts w:ascii="Arial" w:hAnsi="Arial" w:cs="Arial"/>
                <w:sz w:val="20"/>
                <w:szCs w:val="20"/>
              </w:rPr>
            </w:pPr>
            <w:r w:rsidRPr="007A4C93">
              <w:rPr>
                <w:rFonts w:ascii="Arial" w:hAnsi="Arial" w:cs="Arial"/>
                <w:sz w:val="20"/>
                <w:szCs w:val="20"/>
              </w:rPr>
              <w:t>Promoting and marketing business through IT</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Establishment of municipal LED Website</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 specifications for the development of a LED website page is in the process of being developed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Advertise for quotations from relevant service providers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Appointment of competent service provider to develop website page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Interviews with business people and taking of photographs to post on website</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Signing of Service Level Agreements with Private business and charging of quarterly subscription fees </w:t>
            </w:r>
          </w:p>
        </w:tc>
      </w:tr>
      <w:tr w:rsidR="00420348" w:rsidRPr="007A4C93" w:rsidTr="00243F29">
        <w:tc>
          <w:tcPr>
            <w:tcW w:w="1985" w:type="dxa"/>
            <w:vMerge w:val="restart"/>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Tourism Promotion </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Establishment of a Letsemeng Local Tourism Forum</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currently no existing Tourism Forum in the municipality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Nomination of candidates to serve on the  Tourism Forum</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Screening of the nominees and appointment of the Tourism Forum</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Capacity building of Tourism Forum members</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Submission of quarterly reports to Section 79 Committee Planning and Development</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Development of Letsemeng Tourism Plan</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currently no Tourism Plan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Draft specifications of the Tourism Plan</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Advertise for invitations of quotations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Appoint the suitable Service Provider; and</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Commence with the development of the Tourism Plan</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Submit the final Tourism Plan to Council for adoption; and</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Implementation of Tourism Plan</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Skills Development Training – Tour </w:t>
            </w:r>
            <w:r w:rsidRPr="007A4C93">
              <w:rPr>
                <w:rFonts w:ascii="Arial" w:hAnsi="Arial" w:cs="Arial"/>
                <w:sz w:val="20"/>
                <w:szCs w:val="20"/>
              </w:rPr>
              <w:lastRenderedPageBreak/>
              <w:t>Guides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There is currently no trained Tour Guides in the area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Recruitment of one interested </w:t>
            </w:r>
            <w:r w:rsidRPr="007A4C93">
              <w:rPr>
                <w:rFonts w:ascii="Arial" w:hAnsi="Arial" w:cs="Arial"/>
                <w:sz w:val="20"/>
                <w:szCs w:val="20"/>
              </w:rPr>
              <w:lastRenderedPageBreak/>
              <w:t xml:space="preserve">youth from each town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Roll out training of Tour Guides in </w:t>
            </w:r>
            <w:r w:rsidRPr="007A4C93">
              <w:rPr>
                <w:rFonts w:ascii="Arial" w:hAnsi="Arial" w:cs="Arial"/>
                <w:sz w:val="20"/>
                <w:szCs w:val="20"/>
              </w:rPr>
              <w:lastRenderedPageBreak/>
              <w:t>collaboration with the FSTA (Free State Tourism Authority)</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Engage Private Business in the </w:t>
            </w:r>
            <w:r w:rsidRPr="007A4C93">
              <w:rPr>
                <w:rFonts w:ascii="Arial" w:hAnsi="Arial" w:cs="Arial"/>
                <w:sz w:val="20"/>
                <w:szCs w:val="20"/>
              </w:rPr>
              <w:lastRenderedPageBreak/>
              <w:t xml:space="preserve">Tourism Sector to take this trained Tour Guides into formal employment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Monitor and support the Tour Guides in the </w:t>
            </w:r>
            <w:r w:rsidRPr="007A4C93">
              <w:rPr>
                <w:rFonts w:ascii="Arial" w:hAnsi="Arial" w:cs="Arial"/>
                <w:sz w:val="20"/>
                <w:szCs w:val="20"/>
              </w:rPr>
              <w:lastRenderedPageBreak/>
              <w:t xml:space="preserve">formal employment sector </w:t>
            </w:r>
          </w:p>
        </w:tc>
      </w:tr>
      <w:tr w:rsidR="00420348" w:rsidRPr="007A4C93" w:rsidTr="00243F29">
        <w:tc>
          <w:tcPr>
            <w:tcW w:w="1985" w:type="dxa"/>
            <w:vMerge w:val="restart"/>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Marketing and advertising </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Exhibition and marketing of Letsemeng Tourism at the Annual Tourism Indaba in KZN</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There is a need to identify a unique product to the Letsemeng Area</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Identify the ideal Cooperative in the area</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Provide support both monetary and resources to the identified Cooperative</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Create a market for the product and promote it on the municipal website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Ensure exhibition space at the Annual Tourism Indaba in 2015 in Durban</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Erection of notice and sign boards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a lack of adequate information and notice boards in the municipal space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Do a town based needs analysis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Develop the scope and advertise and invite quotations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Appoint the ideal Service Provider by applying preferential local procurement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erection of notice boards in all towns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Communicate with communities around the activation an enforcement of these boards</w:t>
            </w:r>
          </w:p>
        </w:tc>
      </w:tr>
      <w:tr w:rsidR="00420348" w:rsidRPr="007A4C93" w:rsidTr="00243F29">
        <w:tc>
          <w:tcPr>
            <w:tcW w:w="1985" w:type="dxa"/>
          </w:tcPr>
          <w:p w:rsidR="00420348" w:rsidRPr="007A4C93" w:rsidRDefault="00420348" w:rsidP="00EB0E8B">
            <w:pPr>
              <w:rPr>
                <w:rFonts w:ascii="Arial" w:hAnsi="Arial" w:cs="Arial"/>
                <w:sz w:val="20"/>
                <w:szCs w:val="20"/>
              </w:rPr>
            </w:pPr>
            <w:r w:rsidRPr="007A4C93">
              <w:rPr>
                <w:rFonts w:ascii="Arial" w:hAnsi="Arial" w:cs="Arial"/>
                <w:sz w:val="20"/>
                <w:szCs w:val="20"/>
              </w:rPr>
              <w:t>Job Creation</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Implementation of the Expanded Public Works Programme</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The EPWP programme has been implemented in the municipal area and an Implementation Plan has been submitted</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Procure PPE, tools of trade and equipment needed to commence with EPWP projects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proofErr w:type="spellStart"/>
            <w:r w:rsidRPr="007A4C93">
              <w:rPr>
                <w:rFonts w:ascii="Arial" w:hAnsi="Arial" w:cs="Arial"/>
                <w:sz w:val="20"/>
                <w:szCs w:val="20"/>
              </w:rPr>
              <w:t>Finalise</w:t>
            </w:r>
            <w:proofErr w:type="spellEnd"/>
            <w:r w:rsidRPr="007A4C93">
              <w:rPr>
                <w:rFonts w:ascii="Arial" w:hAnsi="Arial" w:cs="Arial"/>
                <w:sz w:val="20"/>
                <w:szCs w:val="20"/>
              </w:rPr>
              <w:t xml:space="preserve"> appointment of beneficiaries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Implement all projects listed in the Implementation Plan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Give monthly reports to Public Works, LED Section 79 Committee and Accounting Officer</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Monitor and evaluate progress of reports and prepare final report</w:t>
            </w:r>
          </w:p>
        </w:tc>
      </w:tr>
      <w:tr w:rsidR="00420348" w:rsidRPr="007A4C93" w:rsidTr="00243F29">
        <w:tc>
          <w:tcPr>
            <w:tcW w:w="1985" w:type="dxa"/>
            <w:vMerge w:val="restart"/>
          </w:tcPr>
          <w:p w:rsidR="00420348" w:rsidRPr="007A4C93" w:rsidRDefault="00420348" w:rsidP="00EB0E8B">
            <w:pPr>
              <w:rPr>
                <w:rFonts w:ascii="Arial" w:hAnsi="Arial" w:cs="Arial"/>
                <w:sz w:val="20"/>
                <w:szCs w:val="20"/>
              </w:rPr>
            </w:pPr>
            <w:r w:rsidRPr="007A4C93">
              <w:rPr>
                <w:rFonts w:ascii="Arial" w:hAnsi="Arial" w:cs="Arial"/>
                <w:sz w:val="20"/>
                <w:szCs w:val="20"/>
              </w:rPr>
              <w:t>Enterprise support and business infrastructure development</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Registration of SMME’s and Cooperatives on the municipal database</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Not all SMME’s and Cooperatives are registered on the municipal database</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Issue adverts requesting SMME’s and Cooperatives to register on the municipal database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Develop the LED municipal profile of SMME’s and Cooperatives in the municipal area</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Register all registered SMME’s and Cooperatives on the municipal website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Start identifying SMME’s and Cooperatives suitable for local preferential procurement for the 2015/2016 FY</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Provision of Business Start Up to SMME’s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are a number of registered SMME’s which are struggling to get their </w:t>
            </w:r>
            <w:r w:rsidRPr="007A4C93">
              <w:rPr>
                <w:rFonts w:ascii="Arial" w:hAnsi="Arial" w:cs="Arial"/>
                <w:sz w:val="20"/>
                <w:szCs w:val="20"/>
              </w:rPr>
              <w:lastRenderedPageBreak/>
              <w:t xml:space="preserve">business initiatives of the ground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Draft a summary report of all the applications for </w:t>
            </w:r>
            <w:r w:rsidRPr="007A4C93">
              <w:rPr>
                <w:rFonts w:ascii="Arial" w:hAnsi="Arial" w:cs="Arial"/>
                <w:sz w:val="20"/>
                <w:szCs w:val="20"/>
              </w:rPr>
              <w:lastRenderedPageBreak/>
              <w:t>support and submit it the Section Committee for Planning &amp; Development with recommendations</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Officiate the support approval to the identified </w:t>
            </w:r>
            <w:r w:rsidRPr="007A4C93">
              <w:rPr>
                <w:rFonts w:ascii="Arial" w:hAnsi="Arial" w:cs="Arial"/>
                <w:sz w:val="20"/>
                <w:szCs w:val="20"/>
              </w:rPr>
              <w:lastRenderedPageBreak/>
              <w:t>SMME’s</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Coordinate Business Application and </w:t>
            </w:r>
            <w:r w:rsidRPr="007A4C93">
              <w:rPr>
                <w:rFonts w:ascii="Arial" w:hAnsi="Arial" w:cs="Arial"/>
                <w:sz w:val="20"/>
                <w:szCs w:val="20"/>
              </w:rPr>
              <w:lastRenderedPageBreak/>
              <w:t>Processes training (technical) to the identified SMME’s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Ensure that all required documentation and processes are in place and processed</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Develop a Service Level Agreement between the </w:t>
            </w:r>
            <w:r w:rsidRPr="007A4C93">
              <w:rPr>
                <w:rFonts w:ascii="Arial" w:hAnsi="Arial" w:cs="Arial"/>
                <w:sz w:val="20"/>
                <w:szCs w:val="20"/>
              </w:rPr>
              <w:lastRenderedPageBreak/>
              <w:t>municipality and the SMME’s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Procure necessary equipment needed and deposit startup capital into the bank account of the SMME</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Provide support and monitoring to the SMME’s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Preference to local SMME’s and Cooperatives on procurement of goods and services in line with the SCM policy of the municipality</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limited local Service Providers who are providing small to medium services to the municipality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Identify the procurement services and items below R200, 000.00 which could be given to local SMME’s and Cooperatives</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compliance of all local SMME’s and Cooperatives with local SCM regulations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Advertise the services ideal for local preferential procurement</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Appoint preferred SMME’s and draw up service level agreements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Commence with service provision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Employment of local SMME’s on infrastructure development projects in the municipal area</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Local SMME’s are not employed on all infrastructure projects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Develop a database of all Construction SMME’s in the municipality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Register the database with the MIG Unit of the municipality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Ensure that all compliance matters are met by these SMME’s</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the outsourcing of sub-contracting servicing to local SMME’s on all infrastructure projects </w:t>
            </w:r>
          </w:p>
          <w:p w:rsidR="00420348" w:rsidRPr="007A4C93" w:rsidRDefault="00420348" w:rsidP="00EB0E8B">
            <w:pPr>
              <w:rPr>
                <w:rFonts w:ascii="Arial" w:hAnsi="Arial" w:cs="Arial"/>
                <w:sz w:val="20"/>
                <w:szCs w:val="20"/>
              </w:rPr>
            </w:pPr>
            <w:r w:rsidRPr="007A4C93">
              <w:rPr>
                <w:rFonts w:ascii="Arial" w:hAnsi="Arial" w:cs="Arial"/>
                <w:sz w:val="20"/>
                <w:szCs w:val="20"/>
              </w:rPr>
              <w:t xml:space="preserve">Attend all project steering committee meetings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There is currently only one formal hawkers area in Koffiefontein which is out of the CBD of the area</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Design drawings for hawkers areas in all towns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Advertise the request for quotations from local SMME’s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Appoint SMME’s to build hawkers areas</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1 – Koffiefontein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1 – Petrusburg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Make budget provision for ensuing financial year for building of hawkers areas in Jacobsdal and Luckhoff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funding applications of </w:t>
            </w:r>
            <w:r w:rsidRPr="007A4C93">
              <w:rPr>
                <w:rFonts w:ascii="Arial" w:hAnsi="Arial" w:cs="Arial"/>
                <w:sz w:val="20"/>
                <w:szCs w:val="20"/>
              </w:rPr>
              <w:lastRenderedPageBreak/>
              <w:t>SMME’s and Cooperatives to different funding agencies and sector departments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Consider all the funding and support applications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Develop a needs analysis from </w:t>
            </w:r>
            <w:r w:rsidRPr="007A4C93">
              <w:rPr>
                <w:rFonts w:ascii="Arial" w:hAnsi="Arial" w:cs="Arial"/>
                <w:sz w:val="20"/>
                <w:szCs w:val="20"/>
              </w:rPr>
              <w:lastRenderedPageBreak/>
              <w:t xml:space="preserve">those applications </w:t>
            </w:r>
          </w:p>
        </w:tc>
        <w:tc>
          <w:tcPr>
            <w:tcW w:w="1800" w:type="dxa"/>
          </w:tcPr>
          <w:p w:rsidR="00420348" w:rsidRPr="007A4C93" w:rsidRDefault="00420348" w:rsidP="00EB0E8B">
            <w:pPr>
              <w:rPr>
                <w:rFonts w:ascii="Arial" w:hAnsi="Arial" w:cs="Arial"/>
                <w:sz w:val="20"/>
                <w:szCs w:val="20"/>
              </w:rPr>
            </w:pPr>
            <w:proofErr w:type="spellStart"/>
            <w:r w:rsidRPr="007A4C93">
              <w:rPr>
                <w:rFonts w:ascii="Arial" w:hAnsi="Arial" w:cs="Arial"/>
                <w:sz w:val="20"/>
                <w:szCs w:val="20"/>
              </w:rPr>
              <w:lastRenderedPageBreak/>
              <w:t>Organise</w:t>
            </w:r>
            <w:proofErr w:type="spellEnd"/>
            <w:r w:rsidRPr="007A4C93">
              <w:rPr>
                <w:rFonts w:ascii="Arial" w:hAnsi="Arial" w:cs="Arial"/>
                <w:sz w:val="20"/>
                <w:szCs w:val="20"/>
              </w:rPr>
              <w:t xml:space="preserve"> an offering session </w:t>
            </w:r>
            <w:r w:rsidRPr="007A4C93">
              <w:rPr>
                <w:rFonts w:ascii="Arial" w:hAnsi="Arial" w:cs="Arial"/>
                <w:sz w:val="20"/>
                <w:szCs w:val="20"/>
              </w:rPr>
              <w:lastRenderedPageBreak/>
              <w:t>with all funding agencies and private sector</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Support and submit funding </w:t>
            </w:r>
            <w:r w:rsidRPr="007A4C93">
              <w:rPr>
                <w:rFonts w:ascii="Arial" w:hAnsi="Arial" w:cs="Arial"/>
                <w:sz w:val="20"/>
                <w:szCs w:val="20"/>
              </w:rPr>
              <w:lastRenderedPageBreak/>
              <w:t xml:space="preserve">applications to funding agencies and private sector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 xml:space="preserve">Support and monitor the funded SMME’s </w:t>
            </w:r>
            <w:r w:rsidRPr="007A4C93">
              <w:rPr>
                <w:rFonts w:ascii="Arial" w:hAnsi="Arial" w:cs="Arial"/>
                <w:sz w:val="20"/>
                <w:szCs w:val="20"/>
              </w:rPr>
              <w:lastRenderedPageBreak/>
              <w:t xml:space="preserve">and Cooperatives </w:t>
            </w:r>
          </w:p>
        </w:tc>
      </w:tr>
      <w:tr w:rsidR="00420348" w:rsidRPr="007A4C93" w:rsidTr="00243F29">
        <w:tc>
          <w:tcPr>
            <w:tcW w:w="1985" w:type="dxa"/>
            <w:vMerge w:val="restart"/>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Cooperative Development and support</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Registration of Cooperatives in Letsemeng Local Municipality</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Develop a database of all registered Cooperatives in the municipality</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Do a sector analysis of all registered Cooperatives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Assess the need for registration of more Cooperatives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Channel the registration of Cooperatives to diversify the economic landscape of the area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Register the relevant Cooperatives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Appointment of  Cooperatives in the Security Cluster for safeguarding of municipal water treatment works and waste water treatment plants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There is currently a high security risk at the Head office and it is a legal requirement to have Security at all our water and waste treatment plants</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Develop the scope and advertise the request for quotations for Security Services as a pilot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Consider the quotations and appoint a Cooperative who meets all the required prerequisites</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Explore the option of employment of Security Personnel at all critical points and procure the necessary Security equipment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Monitor the progress of the appointees and provide hands on support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Provide close out report with clear recommendation s for the 2015/2016 FY</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Roll out this initiative to other towns subject to budget availability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Appointment of  Cooperatives to do Cemetery maintenance and digging of holes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currently no Security, graveyard registers and cleaning services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Develop the scope and consider appointment of personnel</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Appoint Cleaning and Maintenance personnel on all critical areas and register it as EPWP projects to add the job creation figures of the </w:t>
            </w:r>
            <w:r w:rsidRPr="007A4C93">
              <w:rPr>
                <w:rFonts w:ascii="Arial" w:hAnsi="Arial" w:cs="Arial"/>
                <w:sz w:val="20"/>
                <w:szCs w:val="20"/>
              </w:rPr>
              <w:lastRenderedPageBreak/>
              <w:t xml:space="preserve">municipality </w:t>
            </w:r>
          </w:p>
          <w:p w:rsidR="00420348" w:rsidRPr="007A4C93" w:rsidRDefault="00420348" w:rsidP="00EB0E8B">
            <w:pPr>
              <w:rPr>
                <w:rFonts w:ascii="Arial" w:hAnsi="Arial" w:cs="Arial"/>
                <w:sz w:val="20"/>
                <w:szCs w:val="20"/>
              </w:rPr>
            </w:pPr>
            <w:r w:rsidRPr="007A4C93">
              <w:rPr>
                <w:rFonts w:ascii="Arial" w:hAnsi="Arial" w:cs="Arial"/>
                <w:sz w:val="20"/>
                <w:szCs w:val="20"/>
              </w:rPr>
              <w:t>(one year contractual basis)</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lastRenderedPageBreak/>
              <w:t>Monitor and report progress of personnel and submit monthly reports to Public Works and the Section 79 Committee</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Prepare Cooperatives for the 2015/2016 FY to take over this service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Financial support to Youth Cooperatives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a need to support the youth in the municipal area to relieve the high unemployment rate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Recruit the services of a Youth Cooperative in Petrusburg which specializes in plumbing</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Recruit the services of a Youth Cooperative in Luckhoff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one Youth Cooperative in Petrusburg by procuring equipment to the amount of </w:t>
            </w:r>
          </w:p>
          <w:p w:rsidR="00420348" w:rsidRPr="007A4C93" w:rsidRDefault="00420348" w:rsidP="00EB0E8B">
            <w:pPr>
              <w:rPr>
                <w:rFonts w:ascii="Arial" w:hAnsi="Arial" w:cs="Arial"/>
                <w:sz w:val="20"/>
                <w:szCs w:val="20"/>
              </w:rPr>
            </w:pPr>
            <w:r w:rsidRPr="007A4C93">
              <w:rPr>
                <w:rFonts w:ascii="Arial" w:hAnsi="Arial" w:cs="Arial"/>
                <w:sz w:val="20"/>
                <w:szCs w:val="20"/>
              </w:rPr>
              <w:t>R50 000.00 and startup capital to the amount of R15 000.00</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one Youth Cooperative in Luckhoff by procuring equipment to the amount of </w:t>
            </w:r>
          </w:p>
          <w:p w:rsidR="00420348" w:rsidRPr="007A4C93" w:rsidRDefault="00420348" w:rsidP="00EB0E8B">
            <w:pPr>
              <w:rPr>
                <w:rFonts w:ascii="Arial" w:hAnsi="Arial" w:cs="Arial"/>
                <w:sz w:val="20"/>
                <w:szCs w:val="20"/>
              </w:rPr>
            </w:pPr>
            <w:r w:rsidRPr="007A4C93">
              <w:rPr>
                <w:rFonts w:ascii="Arial" w:hAnsi="Arial" w:cs="Arial"/>
                <w:sz w:val="20"/>
                <w:szCs w:val="20"/>
              </w:rPr>
              <w:t>R50 000.00 and startup capital to the amount of R15 000.00</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Monitor and support the progress of these Youth Cooperatives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them to access a market and client base for their products and services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that these Cooperatives become self-sustainable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Financial support to Women Cooperatives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a need to support women in the area as part of women empowerment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Recruit the services of women in </w:t>
            </w:r>
            <w:proofErr w:type="spellStart"/>
            <w:r w:rsidRPr="007A4C93">
              <w:rPr>
                <w:rFonts w:ascii="Arial" w:hAnsi="Arial" w:cs="Arial"/>
                <w:sz w:val="20"/>
                <w:szCs w:val="20"/>
              </w:rPr>
              <w:t>Oppermans</w:t>
            </w:r>
            <w:proofErr w:type="spellEnd"/>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Recruit the services in Koffiefontein</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the Women Cooperative in </w:t>
            </w:r>
            <w:proofErr w:type="spellStart"/>
            <w:r w:rsidRPr="007A4C93">
              <w:rPr>
                <w:rFonts w:ascii="Arial" w:hAnsi="Arial" w:cs="Arial"/>
                <w:sz w:val="20"/>
                <w:szCs w:val="20"/>
              </w:rPr>
              <w:t>Oppermans</w:t>
            </w:r>
            <w:proofErr w:type="spellEnd"/>
            <w:r w:rsidRPr="007A4C93">
              <w:rPr>
                <w:rFonts w:ascii="Arial" w:hAnsi="Arial" w:cs="Arial"/>
                <w:sz w:val="20"/>
                <w:szCs w:val="20"/>
              </w:rPr>
              <w:t xml:space="preserve"> with equipment to the amount of </w:t>
            </w:r>
          </w:p>
          <w:p w:rsidR="00420348" w:rsidRPr="007A4C93" w:rsidRDefault="00420348" w:rsidP="00EB0E8B">
            <w:pPr>
              <w:rPr>
                <w:rFonts w:ascii="Arial" w:hAnsi="Arial" w:cs="Arial"/>
                <w:sz w:val="20"/>
                <w:szCs w:val="20"/>
              </w:rPr>
            </w:pPr>
            <w:r w:rsidRPr="007A4C93">
              <w:rPr>
                <w:rFonts w:ascii="Arial" w:hAnsi="Arial" w:cs="Arial"/>
                <w:sz w:val="20"/>
                <w:szCs w:val="20"/>
              </w:rPr>
              <w:t>R50 000.00 and startup capital to the amount of R15 000.00</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Support the Women Cooperative in Koffiefontein with equipment to the amount of R50 000.00 and startup capital to the amount of R15 000.00</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Monitor and support the progress of these Women Cooperatives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Support them to access a market and client base for their products and services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Ensure that these Cooperatives become self-sustainable</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Register Cooperatives on the municipal website</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Local Cooperatives are not registered on the municipal website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Register all Cooperatives on the municipal website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Profile all Cooperates on the municipal website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constant updates of profiles of Cooperatives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Develop a Cooperatives corporate profile for distribution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Develop Service Level Agreements between Letsemeng Municipality and Cooperatives</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There has not been any formal Service Level Agreements between the municipality and SMME’s</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develop customized Service Level Agreements between the municipality and the Cooperatives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implement the Service Level Agreements signed between the municipality, SMME’s and Cooperatives </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Ensure compliance and adherence to the SLA by both parties </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Assess rate of implementation of SLA and make recommendations to Section 79 Committee </w:t>
            </w:r>
          </w:p>
        </w:tc>
      </w:tr>
      <w:tr w:rsidR="00420348" w:rsidRPr="007A4C93" w:rsidTr="00243F29">
        <w:tc>
          <w:tcPr>
            <w:tcW w:w="1985" w:type="dxa"/>
            <w:vMerge w:val="restart"/>
          </w:tcPr>
          <w:p w:rsidR="00420348" w:rsidRPr="007A4C93" w:rsidRDefault="00420348" w:rsidP="00EB0E8B">
            <w:pPr>
              <w:rPr>
                <w:rFonts w:ascii="Arial" w:hAnsi="Arial" w:cs="Arial"/>
                <w:sz w:val="20"/>
                <w:szCs w:val="20"/>
              </w:rPr>
            </w:pPr>
            <w:r w:rsidRPr="007A4C93">
              <w:rPr>
                <w:rFonts w:ascii="Arial" w:hAnsi="Arial" w:cs="Arial"/>
                <w:sz w:val="20"/>
                <w:szCs w:val="20"/>
              </w:rPr>
              <w:t>SMME and Cooperatives Support</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Launching of the Letsemeng Local Economic </w:t>
            </w:r>
            <w:proofErr w:type="spellStart"/>
            <w:r w:rsidRPr="007A4C93">
              <w:rPr>
                <w:rFonts w:ascii="Arial" w:hAnsi="Arial" w:cs="Arial"/>
                <w:sz w:val="20"/>
                <w:szCs w:val="20"/>
              </w:rPr>
              <w:t>Lekgotla</w:t>
            </w:r>
            <w:proofErr w:type="spellEnd"/>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a need for the hosting of a Letsemeng Economic </w:t>
            </w:r>
            <w:proofErr w:type="spellStart"/>
            <w:r w:rsidRPr="007A4C93">
              <w:rPr>
                <w:rFonts w:ascii="Arial" w:hAnsi="Arial" w:cs="Arial"/>
                <w:sz w:val="20"/>
                <w:szCs w:val="20"/>
              </w:rPr>
              <w:t>Lekgotla</w:t>
            </w:r>
            <w:proofErr w:type="spellEnd"/>
            <w:r w:rsidRPr="007A4C93">
              <w:rPr>
                <w:rFonts w:ascii="Arial" w:hAnsi="Arial" w:cs="Arial"/>
                <w:sz w:val="20"/>
                <w:szCs w:val="20"/>
              </w:rPr>
              <w:t xml:space="preserve"> as part of the processes of the development of the LED Strategy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commence with Planning of the Economic </w:t>
            </w:r>
            <w:proofErr w:type="spellStart"/>
            <w:r w:rsidRPr="007A4C93">
              <w:rPr>
                <w:rFonts w:ascii="Arial" w:hAnsi="Arial" w:cs="Arial"/>
                <w:sz w:val="20"/>
                <w:szCs w:val="20"/>
              </w:rPr>
              <w:t>Lekotla</w:t>
            </w:r>
            <w:proofErr w:type="spellEnd"/>
            <w:r w:rsidRPr="007A4C93">
              <w:rPr>
                <w:rFonts w:ascii="Arial" w:hAnsi="Arial" w:cs="Arial"/>
                <w:sz w:val="20"/>
                <w:szCs w:val="20"/>
              </w:rPr>
              <w:t xml:space="preserve">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proofErr w:type="spellStart"/>
            <w:r w:rsidRPr="007A4C93">
              <w:rPr>
                <w:rFonts w:ascii="Arial" w:hAnsi="Arial" w:cs="Arial"/>
                <w:sz w:val="20"/>
                <w:szCs w:val="20"/>
              </w:rPr>
              <w:t>Mobilise</w:t>
            </w:r>
            <w:proofErr w:type="spellEnd"/>
            <w:r w:rsidRPr="007A4C93">
              <w:rPr>
                <w:rFonts w:ascii="Arial" w:hAnsi="Arial" w:cs="Arial"/>
                <w:sz w:val="20"/>
                <w:szCs w:val="20"/>
              </w:rPr>
              <w:t xml:space="preserve"> sponsors and engage all relevant stakeholders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Issue invitations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Confirm topics and Speakers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 xml:space="preserve">Set programme for the two day </w:t>
            </w:r>
            <w:proofErr w:type="spellStart"/>
            <w:r w:rsidRPr="007A4C93">
              <w:rPr>
                <w:rFonts w:ascii="Arial" w:hAnsi="Arial" w:cs="Arial"/>
                <w:sz w:val="20"/>
                <w:szCs w:val="20"/>
              </w:rPr>
              <w:t>Lekgotla</w:t>
            </w:r>
            <w:proofErr w:type="spellEnd"/>
            <w:r w:rsidRPr="007A4C93">
              <w:rPr>
                <w:rFonts w:ascii="Arial" w:hAnsi="Arial" w:cs="Arial"/>
                <w:sz w:val="20"/>
                <w:szCs w:val="20"/>
              </w:rPr>
              <w:t xml:space="preserve"> </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proofErr w:type="spellStart"/>
            <w:r w:rsidRPr="007A4C93">
              <w:rPr>
                <w:rFonts w:ascii="Arial" w:hAnsi="Arial" w:cs="Arial"/>
                <w:sz w:val="20"/>
                <w:szCs w:val="20"/>
              </w:rPr>
              <w:t>Finalise</w:t>
            </w:r>
            <w:proofErr w:type="spellEnd"/>
            <w:r w:rsidRPr="007A4C93">
              <w:rPr>
                <w:rFonts w:ascii="Arial" w:hAnsi="Arial" w:cs="Arial"/>
                <w:sz w:val="20"/>
                <w:szCs w:val="20"/>
              </w:rPr>
              <w:t xml:space="preserve"> logistical arrangements</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Consolidate </w:t>
            </w:r>
            <w:proofErr w:type="spellStart"/>
            <w:r w:rsidRPr="007A4C93">
              <w:rPr>
                <w:rFonts w:ascii="Arial" w:hAnsi="Arial" w:cs="Arial"/>
                <w:sz w:val="20"/>
                <w:szCs w:val="20"/>
              </w:rPr>
              <w:t>Lekgotla</w:t>
            </w:r>
            <w:proofErr w:type="spellEnd"/>
            <w:r w:rsidRPr="007A4C93">
              <w:rPr>
                <w:rFonts w:ascii="Arial" w:hAnsi="Arial" w:cs="Arial"/>
                <w:sz w:val="20"/>
                <w:szCs w:val="20"/>
              </w:rPr>
              <w:t xml:space="preserve"> report and send it to the Section 79 Committee for adoption</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Incorporate the </w:t>
            </w:r>
            <w:proofErr w:type="spellStart"/>
            <w:r w:rsidRPr="007A4C93">
              <w:rPr>
                <w:rFonts w:ascii="Arial" w:hAnsi="Arial" w:cs="Arial"/>
                <w:sz w:val="20"/>
                <w:szCs w:val="20"/>
              </w:rPr>
              <w:t>Lekgotla</w:t>
            </w:r>
            <w:proofErr w:type="spellEnd"/>
            <w:r w:rsidRPr="007A4C93">
              <w:rPr>
                <w:rFonts w:ascii="Arial" w:hAnsi="Arial" w:cs="Arial"/>
                <w:sz w:val="20"/>
                <w:szCs w:val="20"/>
              </w:rPr>
              <w:t xml:space="preserve"> resolutions into the development of the LED Strategy </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Skills Development Training for Cooperatives in the different trades/fields through the WSP</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There is currently no input into the WSP of the municipality in accordance with the training needs of community members</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To conduct a training needs analysis on a ward basis </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Submit training needs to WSP Coordinator (Acting Corporate Director)</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w:t>
            </w:r>
          </w:p>
        </w:tc>
      </w:tr>
      <w:tr w:rsidR="00420348" w:rsidRPr="007A4C93" w:rsidTr="00243F29">
        <w:tc>
          <w:tcPr>
            <w:tcW w:w="1985" w:type="dxa"/>
            <w:vMerge/>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Technical Training – Tendering and Business Plan Processing</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currently a need for Technical Training and Business Plan processing for SMME’s and Cooperatives in the municipality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To conduct a training needs analysis of all SMME’s and Cooperatives</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Conduct 1 Soft Skills Training and 1 Technical Training</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Conduct 1 Technical Training</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Conduct 1 Technical Training </w:t>
            </w:r>
          </w:p>
        </w:tc>
      </w:tr>
      <w:tr w:rsidR="00420348" w:rsidRPr="007A4C93" w:rsidTr="00243F29">
        <w:tc>
          <w:tcPr>
            <w:tcW w:w="1985" w:type="dxa"/>
          </w:tcPr>
          <w:p w:rsidR="00420348" w:rsidRPr="007A4C93" w:rsidRDefault="00420348" w:rsidP="00EB0E8B">
            <w:pPr>
              <w:rPr>
                <w:rFonts w:ascii="Arial" w:hAnsi="Arial" w:cs="Arial"/>
                <w:sz w:val="20"/>
                <w:szCs w:val="20"/>
              </w:rPr>
            </w:pPr>
            <w:r w:rsidRPr="007A4C93">
              <w:rPr>
                <w:rFonts w:ascii="Arial" w:hAnsi="Arial" w:cs="Arial"/>
                <w:sz w:val="20"/>
                <w:szCs w:val="20"/>
              </w:rPr>
              <w:t>Enterprise support and business infrastructure development</w:t>
            </w:r>
          </w:p>
        </w:tc>
        <w:tc>
          <w:tcPr>
            <w:tcW w:w="2173" w:type="dxa"/>
          </w:tcPr>
          <w:p w:rsidR="00420348" w:rsidRPr="007A4C93" w:rsidRDefault="00420348" w:rsidP="00EB0E8B">
            <w:pPr>
              <w:rPr>
                <w:rFonts w:ascii="Arial" w:hAnsi="Arial" w:cs="Arial"/>
                <w:sz w:val="20"/>
                <w:szCs w:val="20"/>
              </w:rPr>
            </w:pPr>
            <w:r w:rsidRPr="007A4C93">
              <w:rPr>
                <w:rFonts w:ascii="Arial" w:hAnsi="Arial" w:cs="Arial"/>
                <w:sz w:val="20"/>
                <w:szCs w:val="20"/>
              </w:rPr>
              <w:t>Coordination of high impact projects to boost the local economy</w:t>
            </w:r>
          </w:p>
        </w:tc>
        <w:tc>
          <w:tcPr>
            <w:tcW w:w="2790" w:type="dxa"/>
          </w:tcPr>
          <w:p w:rsidR="00420348" w:rsidRPr="007A4C93" w:rsidRDefault="00420348" w:rsidP="00EB0E8B">
            <w:pPr>
              <w:rPr>
                <w:rFonts w:ascii="Arial" w:hAnsi="Arial" w:cs="Arial"/>
                <w:sz w:val="20"/>
                <w:szCs w:val="20"/>
              </w:rPr>
            </w:pPr>
            <w:r w:rsidRPr="007A4C93">
              <w:rPr>
                <w:rFonts w:ascii="Arial" w:hAnsi="Arial" w:cs="Arial"/>
                <w:sz w:val="20"/>
                <w:szCs w:val="20"/>
              </w:rPr>
              <w:t xml:space="preserve">There is a need to coordinate high impact projects to boost the economy of Letsemeng Local Municipality </w:t>
            </w: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Letsemeng Brick Making Factory</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Letsemeng Crusher Plant</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One Stop Garage along the N8</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Letsemeng Solar Project</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Establishment of Phambili Agro Village</w:t>
            </w:r>
          </w:p>
          <w:p w:rsidR="00420348" w:rsidRPr="007A4C93" w:rsidRDefault="00420348" w:rsidP="00EB0E8B">
            <w:pPr>
              <w:rPr>
                <w:rFonts w:ascii="Arial" w:hAnsi="Arial" w:cs="Arial"/>
                <w:sz w:val="20"/>
                <w:szCs w:val="20"/>
              </w:rPr>
            </w:pPr>
          </w:p>
          <w:p w:rsidR="00420348" w:rsidRPr="007A4C93" w:rsidRDefault="00420348" w:rsidP="00D06BF4">
            <w:pPr>
              <w:rPr>
                <w:rFonts w:ascii="Arial" w:hAnsi="Arial" w:cs="Arial"/>
                <w:sz w:val="20"/>
                <w:szCs w:val="20"/>
              </w:rPr>
            </w:pPr>
            <w:r w:rsidRPr="007A4C93">
              <w:rPr>
                <w:rFonts w:ascii="Arial" w:hAnsi="Arial" w:cs="Arial"/>
                <w:sz w:val="20"/>
                <w:szCs w:val="20"/>
              </w:rPr>
              <w:t>Establishment of One Stop Garage and Truck Stop in Luckhoff</w:t>
            </w:r>
          </w:p>
        </w:tc>
        <w:tc>
          <w:tcPr>
            <w:tcW w:w="1800" w:type="dxa"/>
          </w:tcPr>
          <w:p w:rsidR="00420348" w:rsidRPr="007A4C93" w:rsidRDefault="00420348" w:rsidP="00EB0E8B">
            <w:pPr>
              <w:rPr>
                <w:rFonts w:ascii="Arial" w:hAnsi="Arial" w:cs="Arial"/>
                <w:sz w:val="20"/>
                <w:szCs w:val="20"/>
              </w:rPr>
            </w:pPr>
            <w:r w:rsidRPr="007A4C93">
              <w:rPr>
                <w:rFonts w:ascii="Arial" w:hAnsi="Arial" w:cs="Arial"/>
                <w:sz w:val="20"/>
                <w:szCs w:val="20"/>
              </w:rPr>
              <w:t>-</w:t>
            </w:r>
          </w:p>
        </w:tc>
        <w:tc>
          <w:tcPr>
            <w:tcW w:w="1980" w:type="dxa"/>
          </w:tcPr>
          <w:p w:rsidR="00420348" w:rsidRPr="007A4C93" w:rsidRDefault="00420348" w:rsidP="00EB0E8B">
            <w:pPr>
              <w:rPr>
                <w:rFonts w:ascii="Arial" w:hAnsi="Arial" w:cs="Arial"/>
                <w:sz w:val="20"/>
                <w:szCs w:val="20"/>
              </w:rPr>
            </w:pPr>
            <w:r w:rsidRPr="007A4C93">
              <w:rPr>
                <w:rFonts w:ascii="Arial" w:hAnsi="Arial" w:cs="Arial"/>
                <w:sz w:val="20"/>
                <w:szCs w:val="20"/>
              </w:rPr>
              <w:t>-</w:t>
            </w:r>
          </w:p>
        </w:tc>
        <w:tc>
          <w:tcPr>
            <w:tcW w:w="2317" w:type="dxa"/>
          </w:tcPr>
          <w:p w:rsidR="00420348" w:rsidRPr="007A4C93" w:rsidRDefault="00420348" w:rsidP="00EB0E8B">
            <w:pPr>
              <w:rPr>
                <w:rFonts w:ascii="Arial" w:hAnsi="Arial" w:cs="Arial"/>
                <w:sz w:val="20"/>
                <w:szCs w:val="20"/>
              </w:rPr>
            </w:pPr>
            <w:r w:rsidRPr="007A4C93">
              <w:rPr>
                <w:rFonts w:ascii="Arial" w:hAnsi="Arial" w:cs="Arial"/>
                <w:sz w:val="20"/>
                <w:szCs w:val="20"/>
              </w:rPr>
              <w:t>-</w:t>
            </w:r>
          </w:p>
        </w:tc>
      </w:tr>
      <w:tr w:rsidR="00420348" w:rsidRPr="007A4C93" w:rsidTr="00243F29">
        <w:tc>
          <w:tcPr>
            <w:tcW w:w="1985" w:type="dxa"/>
          </w:tcPr>
          <w:p w:rsidR="00420348" w:rsidRPr="007A4C93" w:rsidRDefault="00420348" w:rsidP="00EB0E8B">
            <w:pPr>
              <w:rPr>
                <w:rFonts w:ascii="Arial" w:hAnsi="Arial" w:cs="Arial"/>
                <w:sz w:val="20"/>
                <w:szCs w:val="20"/>
              </w:rPr>
            </w:pPr>
          </w:p>
        </w:tc>
        <w:tc>
          <w:tcPr>
            <w:tcW w:w="2173" w:type="dxa"/>
          </w:tcPr>
          <w:p w:rsidR="00420348" w:rsidRPr="007A4C93" w:rsidRDefault="00420348" w:rsidP="00EB0E8B">
            <w:pPr>
              <w:rPr>
                <w:rFonts w:ascii="Arial" w:hAnsi="Arial" w:cs="Arial"/>
                <w:sz w:val="20"/>
                <w:szCs w:val="20"/>
              </w:rPr>
            </w:pPr>
          </w:p>
        </w:tc>
        <w:tc>
          <w:tcPr>
            <w:tcW w:w="2790" w:type="dxa"/>
          </w:tcPr>
          <w:p w:rsidR="00420348" w:rsidRPr="007A4C93" w:rsidRDefault="00420348" w:rsidP="00EB0E8B">
            <w:pPr>
              <w:rPr>
                <w:rFonts w:ascii="Arial" w:hAnsi="Arial" w:cs="Arial"/>
                <w:sz w:val="20"/>
                <w:szCs w:val="20"/>
              </w:rPr>
            </w:pPr>
          </w:p>
        </w:tc>
        <w:tc>
          <w:tcPr>
            <w:tcW w:w="1890" w:type="dxa"/>
          </w:tcPr>
          <w:p w:rsidR="00420348" w:rsidRPr="007A4C93" w:rsidRDefault="00420348" w:rsidP="00EB0E8B">
            <w:pPr>
              <w:rPr>
                <w:rFonts w:ascii="Arial" w:hAnsi="Arial" w:cs="Arial"/>
                <w:sz w:val="20"/>
                <w:szCs w:val="20"/>
              </w:rPr>
            </w:pPr>
            <w:r w:rsidRPr="007A4C93">
              <w:rPr>
                <w:rFonts w:ascii="Arial" w:hAnsi="Arial" w:cs="Arial"/>
                <w:sz w:val="20"/>
                <w:szCs w:val="20"/>
              </w:rPr>
              <w:t>Support the local Ostrich project in Koffiefontein</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Support the local Bakery in Koffiefontein</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Support the local poultry project in Luckhoff</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Support the local Bakery in Koffiefontein</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Support the local poultry project in Luckhoff</w:t>
            </w:r>
          </w:p>
          <w:p w:rsidR="00420348" w:rsidRPr="007A4C93" w:rsidRDefault="00420348" w:rsidP="00EB0E8B">
            <w:pPr>
              <w:rPr>
                <w:rFonts w:ascii="Arial" w:hAnsi="Arial" w:cs="Arial"/>
                <w:sz w:val="20"/>
                <w:szCs w:val="20"/>
              </w:rPr>
            </w:pPr>
          </w:p>
          <w:p w:rsidR="00420348" w:rsidRPr="007A4C93" w:rsidRDefault="00420348" w:rsidP="00EB0E8B">
            <w:pPr>
              <w:rPr>
                <w:rFonts w:ascii="Arial" w:hAnsi="Arial" w:cs="Arial"/>
                <w:sz w:val="20"/>
                <w:szCs w:val="20"/>
              </w:rPr>
            </w:pPr>
            <w:r w:rsidRPr="007A4C93">
              <w:rPr>
                <w:rFonts w:ascii="Arial" w:hAnsi="Arial" w:cs="Arial"/>
                <w:sz w:val="20"/>
                <w:szCs w:val="20"/>
              </w:rPr>
              <w:t>Coordinate the establishment of the Youth Empowerment Centre in Jacobsdal</w:t>
            </w:r>
          </w:p>
        </w:tc>
        <w:tc>
          <w:tcPr>
            <w:tcW w:w="1800" w:type="dxa"/>
          </w:tcPr>
          <w:p w:rsidR="00420348" w:rsidRPr="007A4C93" w:rsidRDefault="00420348" w:rsidP="00EB0E8B">
            <w:pPr>
              <w:rPr>
                <w:rFonts w:ascii="Arial" w:hAnsi="Arial" w:cs="Arial"/>
                <w:sz w:val="20"/>
                <w:szCs w:val="20"/>
              </w:rPr>
            </w:pPr>
          </w:p>
        </w:tc>
        <w:tc>
          <w:tcPr>
            <w:tcW w:w="1980" w:type="dxa"/>
          </w:tcPr>
          <w:p w:rsidR="00420348" w:rsidRPr="007A4C93" w:rsidRDefault="00420348" w:rsidP="00EB0E8B">
            <w:pPr>
              <w:rPr>
                <w:rFonts w:ascii="Arial" w:hAnsi="Arial" w:cs="Arial"/>
                <w:sz w:val="20"/>
                <w:szCs w:val="20"/>
              </w:rPr>
            </w:pPr>
          </w:p>
        </w:tc>
        <w:tc>
          <w:tcPr>
            <w:tcW w:w="2317" w:type="dxa"/>
          </w:tcPr>
          <w:p w:rsidR="00420348" w:rsidRPr="007A4C93" w:rsidRDefault="00420348" w:rsidP="00EB0E8B">
            <w:pPr>
              <w:rPr>
                <w:rFonts w:ascii="Arial" w:hAnsi="Arial" w:cs="Arial"/>
                <w:sz w:val="20"/>
                <w:szCs w:val="20"/>
              </w:rPr>
            </w:pPr>
          </w:p>
        </w:tc>
      </w:tr>
    </w:tbl>
    <w:p w:rsidR="00D06BF4" w:rsidRPr="007A4C93" w:rsidRDefault="00D06BF4" w:rsidP="00420348">
      <w:pPr>
        <w:rPr>
          <w:rFonts w:ascii="Arial" w:hAnsi="Arial" w:cs="Arial"/>
        </w:rPr>
        <w:sectPr w:rsidR="00D06BF4" w:rsidRPr="007A4C93" w:rsidSect="00EB0E8B">
          <w:pgSz w:w="16838" w:h="11906" w:orient="landscape"/>
          <w:pgMar w:top="1440" w:right="1440" w:bottom="1440" w:left="1440" w:header="709" w:footer="709" w:gutter="0"/>
          <w:cols w:space="708"/>
          <w:docGrid w:linePitch="360"/>
        </w:sectPr>
      </w:pPr>
    </w:p>
    <w:p w:rsidR="00420348" w:rsidRPr="007A4C93" w:rsidRDefault="00420348" w:rsidP="00420348">
      <w:pPr>
        <w:rPr>
          <w:rFonts w:ascii="Arial" w:hAnsi="Arial" w:cs="Arial"/>
        </w:rPr>
      </w:pPr>
    </w:p>
    <w:p w:rsidR="00420348" w:rsidRPr="007A4C93" w:rsidRDefault="00420348">
      <w:pPr>
        <w:rPr>
          <w:rFonts w:ascii="Arial" w:hAnsi="Arial" w:cs="Arial"/>
        </w:rPr>
      </w:pPr>
    </w:p>
    <w:p w:rsidR="00C55FFF" w:rsidRPr="007A4C93" w:rsidRDefault="00C55FFF" w:rsidP="00C55FFF">
      <w:pPr>
        <w:pStyle w:val="NoSpacing"/>
        <w:tabs>
          <w:tab w:val="left" w:pos="11055"/>
        </w:tabs>
        <w:jc w:val="both"/>
        <w:rPr>
          <w:rFonts w:ascii="Arial" w:hAnsi="Arial" w:cs="Arial"/>
          <w:sz w:val="18"/>
          <w:szCs w:val="18"/>
        </w:rPr>
      </w:pPr>
    </w:p>
    <w:p w:rsidR="00C55FFF" w:rsidRPr="007A4C93" w:rsidRDefault="00C55FFF" w:rsidP="00C55FFF">
      <w:pPr>
        <w:pStyle w:val="NoSpacing"/>
        <w:tabs>
          <w:tab w:val="left" w:pos="11055"/>
        </w:tabs>
        <w:jc w:val="both"/>
        <w:rPr>
          <w:rFonts w:ascii="Arial" w:hAnsi="Arial" w:cs="Arial"/>
          <w:b/>
          <w:sz w:val="24"/>
          <w:szCs w:val="24"/>
        </w:rPr>
      </w:pPr>
      <w:r w:rsidRPr="007A4C93">
        <w:rPr>
          <w:rFonts w:ascii="Arial" w:hAnsi="Arial" w:cs="Arial"/>
          <w:b/>
          <w:sz w:val="24"/>
          <w:szCs w:val="24"/>
        </w:rPr>
        <w:t>4. APPROVAL OF SERVICE DELIVERY AND BUDGET IMPLEMENTATION PLAN</w:t>
      </w:r>
    </w:p>
    <w:p w:rsidR="00C55FFF" w:rsidRPr="007A4C93" w:rsidRDefault="00C55FFF" w:rsidP="00C55FFF">
      <w:pPr>
        <w:pStyle w:val="NoSpacing"/>
        <w:tabs>
          <w:tab w:val="left" w:pos="11055"/>
        </w:tabs>
        <w:jc w:val="both"/>
        <w:rPr>
          <w:rFonts w:ascii="Arial" w:hAnsi="Arial" w:cs="Arial"/>
          <w:b/>
          <w:sz w:val="24"/>
          <w:szCs w:val="24"/>
        </w:rPr>
      </w:pPr>
    </w:p>
    <w:p w:rsidR="00C55FFF" w:rsidRPr="007A4C93" w:rsidRDefault="00C55FFF" w:rsidP="00C55FFF">
      <w:pPr>
        <w:pStyle w:val="NoSpacing"/>
        <w:tabs>
          <w:tab w:val="left" w:pos="11055"/>
        </w:tabs>
        <w:jc w:val="both"/>
        <w:rPr>
          <w:rFonts w:ascii="Arial" w:hAnsi="Arial" w:cs="Arial"/>
          <w:sz w:val="20"/>
          <w:szCs w:val="20"/>
        </w:rPr>
      </w:pPr>
      <w:r w:rsidRPr="007A4C93">
        <w:rPr>
          <w:rFonts w:ascii="Arial" w:hAnsi="Arial" w:cs="Arial"/>
          <w:sz w:val="20"/>
          <w:szCs w:val="20"/>
        </w:rPr>
        <w:t>In terms of Section 53(1)(c)(ii) of the Municipal Management Act (MFMA) No. 56 of 2003, the “service delivery and budget implementation plan” is defined as a detailed plan approved by the Mayor.  The Service Delivery and Budget Implementation Plan (SDBIP 2013/14) is hereby approved by the Mayor, Honourable Cllr TI Reachable.</w:t>
      </w:r>
    </w:p>
    <w:p w:rsidR="00C55FFF" w:rsidRPr="007A4C93" w:rsidRDefault="00C55FFF" w:rsidP="00C55FFF">
      <w:pPr>
        <w:pStyle w:val="NoSpacing"/>
        <w:tabs>
          <w:tab w:val="left" w:pos="11055"/>
        </w:tabs>
        <w:jc w:val="both"/>
        <w:rPr>
          <w:rFonts w:ascii="Arial" w:hAnsi="Arial" w:cs="Arial"/>
          <w:sz w:val="24"/>
          <w:szCs w:val="24"/>
        </w:rPr>
      </w:pPr>
    </w:p>
    <w:p w:rsidR="00C55FFF" w:rsidRPr="007A4C93" w:rsidRDefault="00C55FFF" w:rsidP="00C55FFF">
      <w:pPr>
        <w:pStyle w:val="NoSpacing"/>
        <w:tabs>
          <w:tab w:val="left" w:pos="11055"/>
        </w:tabs>
        <w:jc w:val="both"/>
        <w:rPr>
          <w:rFonts w:ascii="Arial" w:hAnsi="Arial" w:cs="Arial"/>
          <w:sz w:val="24"/>
          <w:szCs w:val="24"/>
        </w:rPr>
      </w:pPr>
    </w:p>
    <w:p w:rsidR="00C55FFF" w:rsidRPr="007A4C93" w:rsidRDefault="00C55FFF" w:rsidP="00C55FFF">
      <w:pPr>
        <w:pStyle w:val="NoSpacing"/>
        <w:tabs>
          <w:tab w:val="left" w:pos="11055"/>
        </w:tabs>
        <w:jc w:val="both"/>
        <w:rPr>
          <w:rFonts w:ascii="Arial" w:hAnsi="Arial" w:cs="Arial"/>
          <w:sz w:val="24"/>
          <w:szCs w:val="24"/>
        </w:rPr>
      </w:pPr>
    </w:p>
    <w:p w:rsidR="00C55FFF" w:rsidRPr="007A4C93" w:rsidRDefault="00C55FFF" w:rsidP="00C55FFF">
      <w:pPr>
        <w:pStyle w:val="NoSpacing"/>
        <w:tabs>
          <w:tab w:val="left" w:pos="11055"/>
        </w:tabs>
        <w:jc w:val="both"/>
        <w:rPr>
          <w:rFonts w:ascii="Arial" w:hAnsi="Arial" w:cs="Arial"/>
          <w:sz w:val="24"/>
          <w:szCs w:val="24"/>
        </w:rPr>
      </w:pPr>
    </w:p>
    <w:p w:rsidR="00C55FFF" w:rsidRPr="007A4C93" w:rsidRDefault="00C55FFF" w:rsidP="00C55FFF">
      <w:pPr>
        <w:pStyle w:val="NoSpacing"/>
        <w:tabs>
          <w:tab w:val="left" w:pos="11055"/>
        </w:tabs>
        <w:jc w:val="both"/>
        <w:rPr>
          <w:rFonts w:ascii="Arial" w:hAnsi="Arial" w:cs="Arial"/>
          <w:b/>
          <w:sz w:val="24"/>
          <w:szCs w:val="24"/>
        </w:rPr>
      </w:pPr>
      <w:r w:rsidRPr="007A4C93">
        <w:rPr>
          <w:rFonts w:ascii="Arial" w:hAnsi="Arial" w:cs="Arial"/>
          <w:b/>
          <w:sz w:val="24"/>
          <w:szCs w:val="24"/>
        </w:rPr>
        <w:t>…………………………………….</w:t>
      </w:r>
    </w:p>
    <w:p w:rsidR="00C55FFF" w:rsidRPr="007A4C93" w:rsidRDefault="00C55FFF" w:rsidP="00C55FFF">
      <w:pPr>
        <w:pStyle w:val="NoSpacing"/>
        <w:tabs>
          <w:tab w:val="left" w:pos="11055"/>
        </w:tabs>
        <w:jc w:val="both"/>
        <w:rPr>
          <w:rFonts w:ascii="Arial" w:hAnsi="Arial" w:cs="Arial"/>
          <w:b/>
          <w:sz w:val="24"/>
          <w:szCs w:val="24"/>
        </w:rPr>
      </w:pPr>
      <w:r w:rsidRPr="007A4C93">
        <w:rPr>
          <w:rFonts w:ascii="Arial" w:hAnsi="Arial" w:cs="Arial"/>
          <w:b/>
          <w:sz w:val="24"/>
          <w:szCs w:val="24"/>
        </w:rPr>
        <w:t>Cllr. TI Reachable</w:t>
      </w:r>
    </w:p>
    <w:p w:rsidR="00C55FFF" w:rsidRPr="007A4C93" w:rsidRDefault="00C55FFF" w:rsidP="00C55FFF">
      <w:pPr>
        <w:pStyle w:val="NoSpacing"/>
        <w:tabs>
          <w:tab w:val="left" w:pos="11055"/>
        </w:tabs>
        <w:jc w:val="both"/>
        <w:rPr>
          <w:rFonts w:ascii="Arial" w:hAnsi="Arial" w:cs="Arial"/>
          <w:b/>
          <w:sz w:val="24"/>
          <w:szCs w:val="24"/>
        </w:rPr>
      </w:pPr>
      <w:r w:rsidRPr="007A4C93">
        <w:rPr>
          <w:rFonts w:ascii="Arial" w:hAnsi="Arial" w:cs="Arial"/>
          <w:b/>
          <w:sz w:val="24"/>
          <w:szCs w:val="24"/>
        </w:rPr>
        <w:t>Mayor</w:t>
      </w:r>
    </w:p>
    <w:sectPr w:rsidR="00C55FFF" w:rsidRPr="007A4C93" w:rsidSect="00D06BF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6C" w:rsidRDefault="0024196C" w:rsidP="00C075B5">
      <w:r>
        <w:separator/>
      </w:r>
    </w:p>
  </w:endnote>
  <w:endnote w:type="continuationSeparator" w:id="0">
    <w:p w:rsidR="0024196C" w:rsidRDefault="0024196C" w:rsidP="00C0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6C" w:rsidRDefault="0024196C" w:rsidP="00C075B5">
      <w:r>
        <w:separator/>
      </w:r>
    </w:p>
  </w:footnote>
  <w:footnote w:type="continuationSeparator" w:id="0">
    <w:p w:rsidR="0024196C" w:rsidRDefault="0024196C" w:rsidP="00C07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726"/>
    <w:multiLevelType w:val="hybridMultilevel"/>
    <w:tmpl w:val="A4083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CC5C1C"/>
    <w:multiLevelType w:val="hybridMultilevel"/>
    <w:tmpl w:val="BB206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A774D"/>
    <w:multiLevelType w:val="hybridMultilevel"/>
    <w:tmpl w:val="3AA42D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2A56B0A"/>
    <w:multiLevelType w:val="hybridMultilevel"/>
    <w:tmpl w:val="3C54D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031381"/>
    <w:multiLevelType w:val="hybridMultilevel"/>
    <w:tmpl w:val="ECD442B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2D880141"/>
    <w:multiLevelType w:val="hybridMultilevel"/>
    <w:tmpl w:val="88A47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570B5F"/>
    <w:multiLevelType w:val="hybridMultilevel"/>
    <w:tmpl w:val="9FA270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60530ECD"/>
    <w:multiLevelType w:val="hybridMultilevel"/>
    <w:tmpl w:val="DD56D642"/>
    <w:lvl w:ilvl="0" w:tplc="2DF469A8">
      <w:start w:val="2"/>
      <w:numFmt w:val="lowerLetter"/>
      <w:lvlText w:val="(%1)"/>
      <w:lvlJc w:val="left"/>
      <w:pPr>
        <w:tabs>
          <w:tab w:val="num" w:pos="720"/>
        </w:tabs>
        <w:ind w:left="720" w:hanging="360"/>
      </w:pPr>
    </w:lvl>
    <w:lvl w:ilvl="1" w:tplc="C6425A70" w:tentative="1">
      <w:start w:val="1"/>
      <w:numFmt w:val="lowerLetter"/>
      <w:lvlText w:val="(%2)"/>
      <w:lvlJc w:val="left"/>
      <w:pPr>
        <w:tabs>
          <w:tab w:val="num" w:pos="1440"/>
        </w:tabs>
        <w:ind w:left="1440" w:hanging="360"/>
      </w:pPr>
    </w:lvl>
    <w:lvl w:ilvl="2" w:tplc="EBE2C6E2" w:tentative="1">
      <w:start w:val="1"/>
      <w:numFmt w:val="lowerLetter"/>
      <w:lvlText w:val="(%3)"/>
      <w:lvlJc w:val="left"/>
      <w:pPr>
        <w:tabs>
          <w:tab w:val="num" w:pos="2160"/>
        </w:tabs>
        <w:ind w:left="2160" w:hanging="360"/>
      </w:pPr>
    </w:lvl>
    <w:lvl w:ilvl="3" w:tplc="5C7C5964" w:tentative="1">
      <w:start w:val="1"/>
      <w:numFmt w:val="lowerLetter"/>
      <w:lvlText w:val="(%4)"/>
      <w:lvlJc w:val="left"/>
      <w:pPr>
        <w:tabs>
          <w:tab w:val="num" w:pos="2880"/>
        </w:tabs>
        <w:ind w:left="2880" w:hanging="360"/>
      </w:pPr>
    </w:lvl>
    <w:lvl w:ilvl="4" w:tplc="C03EADBC" w:tentative="1">
      <w:start w:val="1"/>
      <w:numFmt w:val="lowerLetter"/>
      <w:lvlText w:val="(%5)"/>
      <w:lvlJc w:val="left"/>
      <w:pPr>
        <w:tabs>
          <w:tab w:val="num" w:pos="3600"/>
        </w:tabs>
        <w:ind w:left="3600" w:hanging="360"/>
      </w:pPr>
    </w:lvl>
    <w:lvl w:ilvl="5" w:tplc="85D810BA" w:tentative="1">
      <w:start w:val="1"/>
      <w:numFmt w:val="lowerLetter"/>
      <w:lvlText w:val="(%6)"/>
      <w:lvlJc w:val="left"/>
      <w:pPr>
        <w:tabs>
          <w:tab w:val="num" w:pos="4320"/>
        </w:tabs>
        <w:ind w:left="4320" w:hanging="360"/>
      </w:pPr>
    </w:lvl>
    <w:lvl w:ilvl="6" w:tplc="1634385E" w:tentative="1">
      <w:start w:val="1"/>
      <w:numFmt w:val="lowerLetter"/>
      <w:lvlText w:val="(%7)"/>
      <w:lvlJc w:val="left"/>
      <w:pPr>
        <w:tabs>
          <w:tab w:val="num" w:pos="5040"/>
        </w:tabs>
        <w:ind w:left="5040" w:hanging="360"/>
      </w:pPr>
    </w:lvl>
    <w:lvl w:ilvl="7" w:tplc="FF7A7F7A" w:tentative="1">
      <w:start w:val="1"/>
      <w:numFmt w:val="lowerLetter"/>
      <w:lvlText w:val="(%8)"/>
      <w:lvlJc w:val="left"/>
      <w:pPr>
        <w:tabs>
          <w:tab w:val="num" w:pos="5760"/>
        </w:tabs>
        <w:ind w:left="5760" w:hanging="360"/>
      </w:pPr>
    </w:lvl>
    <w:lvl w:ilvl="8" w:tplc="CB96E522" w:tentative="1">
      <w:start w:val="1"/>
      <w:numFmt w:val="lowerLetter"/>
      <w:lvlText w:val="(%9)"/>
      <w:lvlJc w:val="left"/>
      <w:pPr>
        <w:tabs>
          <w:tab w:val="num" w:pos="6480"/>
        </w:tabs>
        <w:ind w:left="6480" w:hanging="360"/>
      </w:pPr>
    </w:lvl>
  </w:abstractNum>
  <w:abstractNum w:abstractNumId="8">
    <w:nsid w:val="66657B14"/>
    <w:multiLevelType w:val="multilevel"/>
    <w:tmpl w:val="DE2E4178"/>
    <w:lvl w:ilvl="0">
      <w:start w:val="1"/>
      <w:numFmt w:val="decimal"/>
      <w:lvlText w:val="%1"/>
      <w:lvlJc w:val="left"/>
      <w:pPr>
        <w:tabs>
          <w:tab w:val="num" w:pos="360"/>
        </w:tabs>
        <w:ind w:left="360" w:hanging="360"/>
      </w:pPr>
      <w:rPr>
        <w:rFonts w:ascii="SymbolMT" w:hAnsi="SymbolMT" w:cs="SymbolMT" w:hint="default"/>
      </w:rPr>
    </w:lvl>
    <w:lvl w:ilvl="1">
      <w:start w:val="1"/>
      <w:numFmt w:val="decimal"/>
      <w:lvlText w:val="%1.%2"/>
      <w:lvlJc w:val="left"/>
      <w:pPr>
        <w:tabs>
          <w:tab w:val="num" w:pos="360"/>
        </w:tabs>
        <w:ind w:left="360" w:hanging="360"/>
      </w:pPr>
      <w:rPr>
        <w:rFonts w:ascii="SymbolMT" w:hAnsi="SymbolMT" w:cs="SymbolMT" w:hint="default"/>
      </w:rPr>
    </w:lvl>
    <w:lvl w:ilvl="2">
      <w:start w:val="1"/>
      <w:numFmt w:val="decimal"/>
      <w:lvlText w:val="%1.%2.%3"/>
      <w:lvlJc w:val="left"/>
      <w:pPr>
        <w:tabs>
          <w:tab w:val="num" w:pos="720"/>
        </w:tabs>
        <w:ind w:left="720" w:hanging="720"/>
      </w:pPr>
      <w:rPr>
        <w:rFonts w:ascii="SymbolMT" w:hAnsi="SymbolMT" w:cs="SymbolMT" w:hint="default"/>
      </w:rPr>
    </w:lvl>
    <w:lvl w:ilvl="3">
      <w:start w:val="1"/>
      <w:numFmt w:val="decimal"/>
      <w:lvlText w:val="%1.%2.%3.%4"/>
      <w:lvlJc w:val="left"/>
      <w:pPr>
        <w:tabs>
          <w:tab w:val="num" w:pos="1080"/>
        </w:tabs>
        <w:ind w:left="1080" w:hanging="1080"/>
      </w:pPr>
      <w:rPr>
        <w:rFonts w:ascii="SymbolMT" w:hAnsi="SymbolMT" w:cs="SymbolMT" w:hint="default"/>
      </w:rPr>
    </w:lvl>
    <w:lvl w:ilvl="4">
      <w:start w:val="1"/>
      <w:numFmt w:val="decimal"/>
      <w:lvlText w:val="%1.%2.%3.%4.%5"/>
      <w:lvlJc w:val="left"/>
      <w:pPr>
        <w:tabs>
          <w:tab w:val="num" w:pos="1080"/>
        </w:tabs>
        <w:ind w:left="1080" w:hanging="1080"/>
      </w:pPr>
      <w:rPr>
        <w:rFonts w:ascii="SymbolMT" w:hAnsi="SymbolMT" w:cs="SymbolMT" w:hint="default"/>
      </w:rPr>
    </w:lvl>
    <w:lvl w:ilvl="5">
      <w:start w:val="1"/>
      <w:numFmt w:val="decimal"/>
      <w:lvlText w:val="%1.%2.%3.%4.%5.%6"/>
      <w:lvlJc w:val="left"/>
      <w:pPr>
        <w:tabs>
          <w:tab w:val="num" w:pos="1440"/>
        </w:tabs>
        <w:ind w:left="1440" w:hanging="1440"/>
      </w:pPr>
      <w:rPr>
        <w:rFonts w:ascii="SymbolMT" w:hAnsi="SymbolMT" w:cs="SymbolMT" w:hint="default"/>
      </w:rPr>
    </w:lvl>
    <w:lvl w:ilvl="6">
      <w:start w:val="1"/>
      <w:numFmt w:val="decimal"/>
      <w:lvlText w:val="%1.%2.%3.%4.%5.%6.%7"/>
      <w:lvlJc w:val="left"/>
      <w:pPr>
        <w:tabs>
          <w:tab w:val="num" w:pos="1440"/>
        </w:tabs>
        <w:ind w:left="1440" w:hanging="1440"/>
      </w:pPr>
      <w:rPr>
        <w:rFonts w:ascii="SymbolMT" w:hAnsi="SymbolMT" w:cs="SymbolMT" w:hint="default"/>
      </w:rPr>
    </w:lvl>
    <w:lvl w:ilvl="7">
      <w:start w:val="1"/>
      <w:numFmt w:val="decimal"/>
      <w:lvlText w:val="%1.%2.%3.%4.%5.%6.%7.%8"/>
      <w:lvlJc w:val="left"/>
      <w:pPr>
        <w:tabs>
          <w:tab w:val="num" w:pos="1800"/>
        </w:tabs>
        <w:ind w:left="1800" w:hanging="1800"/>
      </w:pPr>
      <w:rPr>
        <w:rFonts w:ascii="SymbolMT" w:hAnsi="SymbolMT" w:cs="SymbolMT" w:hint="default"/>
      </w:rPr>
    </w:lvl>
    <w:lvl w:ilvl="8">
      <w:start w:val="1"/>
      <w:numFmt w:val="decimal"/>
      <w:lvlText w:val="%1.%2.%3.%4.%5.%6.%7.%8.%9"/>
      <w:lvlJc w:val="left"/>
      <w:pPr>
        <w:tabs>
          <w:tab w:val="num" w:pos="1800"/>
        </w:tabs>
        <w:ind w:left="1800" w:hanging="1800"/>
      </w:pPr>
      <w:rPr>
        <w:rFonts w:ascii="SymbolMT" w:hAnsi="SymbolMT" w:cs="SymbolMT" w:hint="default"/>
      </w:rPr>
    </w:lvl>
  </w:abstractNum>
  <w:abstractNum w:abstractNumId="9">
    <w:nsid w:val="6FD57F77"/>
    <w:multiLevelType w:val="hybridMultilevel"/>
    <w:tmpl w:val="80164ABC"/>
    <w:lvl w:ilvl="0" w:tplc="1C2626B8">
      <w:start w:val="1"/>
      <w:numFmt w:val="lowerLetter"/>
      <w:lvlText w:val="(%1)"/>
      <w:lvlJc w:val="left"/>
      <w:pPr>
        <w:tabs>
          <w:tab w:val="num" w:pos="540"/>
        </w:tabs>
        <w:ind w:left="540" w:hanging="360"/>
      </w:pPr>
    </w:lvl>
    <w:lvl w:ilvl="1" w:tplc="A21EE178">
      <w:start w:val="24"/>
      <w:numFmt w:val="decimal"/>
      <w:lvlText w:val="%2"/>
      <w:lvlJc w:val="left"/>
      <w:pPr>
        <w:ind w:left="1260" w:hanging="360"/>
      </w:pPr>
      <w:rPr>
        <w:rFonts w:hint="default"/>
      </w:rPr>
    </w:lvl>
    <w:lvl w:ilvl="2" w:tplc="C506117A">
      <w:start w:val="1"/>
      <w:numFmt w:val="lowerRoman"/>
      <w:lvlText w:val="(%3)"/>
      <w:lvlJc w:val="left"/>
      <w:pPr>
        <w:tabs>
          <w:tab w:val="num" w:pos="1980"/>
        </w:tabs>
        <w:ind w:left="1980" w:hanging="360"/>
      </w:pPr>
      <w:rPr>
        <w:rFonts w:ascii="Times New Roman" w:eastAsia="Times New Roman" w:hAnsi="Times New Roman" w:cs="Times New Roman"/>
      </w:rPr>
    </w:lvl>
    <w:lvl w:ilvl="3" w:tplc="27706AC2">
      <w:start w:val="1"/>
      <w:numFmt w:val="lowerRoman"/>
      <w:lvlText w:val="%4."/>
      <w:lvlJc w:val="right"/>
      <w:pPr>
        <w:tabs>
          <w:tab w:val="num" w:pos="2700"/>
        </w:tabs>
        <w:ind w:left="2700" w:hanging="360"/>
      </w:pPr>
    </w:lvl>
    <w:lvl w:ilvl="4" w:tplc="0BD681BE" w:tentative="1">
      <w:start w:val="1"/>
      <w:numFmt w:val="lowerLetter"/>
      <w:lvlText w:val="(%5)"/>
      <w:lvlJc w:val="left"/>
      <w:pPr>
        <w:tabs>
          <w:tab w:val="num" w:pos="3420"/>
        </w:tabs>
        <w:ind w:left="3420" w:hanging="360"/>
      </w:pPr>
    </w:lvl>
    <w:lvl w:ilvl="5" w:tplc="BFD4A4C6" w:tentative="1">
      <w:start w:val="1"/>
      <w:numFmt w:val="lowerLetter"/>
      <w:lvlText w:val="(%6)"/>
      <w:lvlJc w:val="left"/>
      <w:pPr>
        <w:tabs>
          <w:tab w:val="num" w:pos="4140"/>
        </w:tabs>
        <w:ind w:left="4140" w:hanging="360"/>
      </w:pPr>
    </w:lvl>
    <w:lvl w:ilvl="6" w:tplc="B07033A0" w:tentative="1">
      <w:start w:val="1"/>
      <w:numFmt w:val="lowerLetter"/>
      <w:lvlText w:val="(%7)"/>
      <w:lvlJc w:val="left"/>
      <w:pPr>
        <w:tabs>
          <w:tab w:val="num" w:pos="4860"/>
        </w:tabs>
        <w:ind w:left="4860" w:hanging="360"/>
      </w:pPr>
    </w:lvl>
    <w:lvl w:ilvl="7" w:tplc="E8F6A820" w:tentative="1">
      <w:start w:val="1"/>
      <w:numFmt w:val="lowerLetter"/>
      <w:lvlText w:val="(%8)"/>
      <w:lvlJc w:val="left"/>
      <w:pPr>
        <w:tabs>
          <w:tab w:val="num" w:pos="5580"/>
        </w:tabs>
        <w:ind w:left="5580" w:hanging="360"/>
      </w:pPr>
    </w:lvl>
    <w:lvl w:ilvl="8" w:tplc="5C5CCE58" w:tentative="1">
      <w:start w:val="1"/>
      <w:numFmt w:val="lowerLetter"/>
      <w:lvlText w:val="(%9)"/>
      <w:lvlJc w:val="left"/>
      <w:pPr>
        <w:tabs>
          <w:tab w:val="num" w:pos="6300"/>
        </w:tabs>
        <w:ind w:left="6300" w:hanging="360"/>
      </w:pPr>
    </w:lvl>
  </w:abstractNum>
  <w:num w:numId="1">
    <w:abstractNumId w:val="8"/>
  </w:num>
  <w:num w:numId="2">
    <w:abstractNumId w:val="3"/>
  </w:num>
  <w:num w:numId="3">
    <w:abstractNumId w:val="9"/>
  </w:num>
  <w:num w:numId="4">
    <w:abstractNumId w:val="7"/>
  </w:num>
  <w:num w:numId="5">
    <w:abstractNumId w:val="1"/>
  </w:num>
  <w:num w:numId="6">
    <w:abstractNumId w:val="5"/>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B5"/>
    <w:rsid w:val="00004DE0"/>
    <w:rsid w:val="0024196C"/>
    <w:rsid w:val="00243F29"/>
    <w:rsid w:val="00405FAF"/>
    <w:rsid w:val="00420348"/>
    <w:rsid w:val="004436B5"/>
    <w:rsid w:val="00587615"/>
    <w:rsid w:val="005F03AE"/>
    <w:rsid w:val="006E3BEF"/>
    <w:rsid w:val="007A4C93"/>
    <w:rsid w:val="00893264"/>
    <w:rsid w:val="00895CD0"/>
    <w:rsid w:val="00956035"/>
    <w:rsid w:val="00C075B5"/>
    <w:rsid w:val="00C55FFF"/>
    <w:rsid w:val="00C75360"/>
    <w:rsid w:val="00CE5F66"/>
    <w:rsid w:val="00D06BF4"/>
    <w:rsid w:val="00DF679F"/>
    <w:rsid w:val="00E5582F"/>
    <w:rsid w:val="00EB0E8B"/>
    <w:rsid w:val="00F37518"/>
    <w:rsid w:val="00FB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Give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B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20348"/>
    <w:pPr>
      <w:keepNext/>
      <w:keepLines/>
      <w:spacing w:before="200" w:line="276" w:lineRule="auto"/>
      <w:outlineLvl w:val="1"/>
    </w:pPr>
    <w:rPr>
      <w:rFonts w:asciiTheme="majorHAnsi" w:eastAsiaTheme="majorEastAsia" w:hAnsiTheme="majorHAnsi" w:cstheme="majorBidi"/>
      <w:b/>
      <w:bCs/>
      <w:color w:val="5B9BD5" w:themeColor="accent1"/>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B5"/>
    <w:pPr>
      <w:ind w:left="720"/>
    </w:pPr>
  </w:style>
  <w:style w:type="paragraph" w:styleId="Header">
    <w:name w:val="header"/>
    <w:basedOn w:val="Normal"/>
    <w:link w:val="HeaderChar"/>
    <w:uiPriority w:val="99"/>
    <w:unhideWhenUsed/>
    <w:rsid w:val="00C075B5"/>
    <w:pPr>
      <w:tabs>
        <w:tab w:val="center" w:pos="4703"/>
        <w:tab w:val="right" w:pos="9406"/>
      </w:tabs>
    </w:pPr>
  </w:style>
  <w:style w:type="character" w:customStyle="1" w:styleId="HeaderChar">
    <w:name w:val="Header Char"/>
    <w:basedOn w:val="DefaultParagraphFont"/>
    <w:link w:val="Header"/>
    <w:uiPriority w:val="99"/>
    <w:rsid w:val="00C075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75B5"/>
    <w:pPr>
      <w:tabs>
        <w:tab w:val="center" w:pos="4703"/>
        <w:tab w:val="right" w:pos="9406"/>
      </w:tabs>
    </w:pPr>
  </w:style>
  <w:style w:type="character" w:customStyle="1" w:styleId="FooterChar">
    <w:name w:val="Footer Char"/>
    <w:basedOn w:val="DefaultParagraphFont"/>
    <w:link w:val="Footer"/>
    <w:uiPriority w:val="99"/>
    <w:rsid w:val="00C075B5"/>
    <w:rPr>
      <w:rFonts w:ascii="Times New Roman" w:eastAsia="Times New Roman" w:hAnsi="Times New Roman" w:cs="Times New Roman"/>
      <w:sz w:val="24"/>
      <w:szCs w:val="24"/>
    </w:rPr>
  </w:style>
  <w:style w:type="paragraph" w:styleId="NoSpacing">
    <w:name w:val="No Spacing"/>
    <w:uiPriority w:val="1"/>
    <w:qFormat/>
    <w:rsid w:val="00C075B5"/>
    <w:pPr>
      <w:spacing w:after="0" w:line="240" w:lineRule="auto"/>
    </w:pPr>
    <w:rPr>
      <w:rFonts w:ascii="Calibri" w:eastAsia="Calibri" w:hAnsi="Calibri" w:cs="Times New Roman"/>
      <w:lang w:val="en-ZA"/>
    </w:rPr>
  </w:style>
  <w:style w:type="paragraph" w:styleId="BalloonText">
    <w:name w:val="Balloon Text"/>
    <w:basedOn w:val="Normal"/>
    <w:link w:val="BalloonTextChar"/>
    <w:uiPriority w:val="99"/>
    <w:semiHidden/>
    <w:unhideWhenUsed/>
    <w:rsid w:val="00420348"/>
    <w:rPr>
      <w:rFonts w:ascii="Tahoma" w:hAnsi="Tahoma" w:cs="Tahoma"/>
      <w:sz w:val="16"/>
      <w:szCs w:val="16"/>
    </w:rPr>
  </w:style>
  <w:style w:type="character" w:customStyle="1" w:styleId="BalloonTextChar">
    <w:name w:val="Balloon Text Char"/>
    <w:basedOn w:val="DefaultParagraphFont"/>
    <w:link w:val="BalloonText"/>
    <w:uiPriority w:val="99"/>
    <w:semiHidden/>
    <w:rsid w:val="00420348"/>
    <w:rPr>
      <w:rFonts w:ascii="Tahoma" w:eastAsia="Times New Roman" w:hAnsi="Tahoma" w:cs="Tahoma"/>
      <w:sz w:val="16"/>
      <w:szCs w:val="16"/>
    </w:rPr>
  </w:style>
  <w:style w:type="character" w:customStyle="1" w:styleId="Heading2Char">
    <w:name w:val="Heading 2 Char"/>
    <w:basedOn w:val="DefaultParagraphFont"/>
    <w:link w:val="Heading2"/>
    <w:uiPriority w:val="9"/>
    <w:rsid w:val="00420348"/>
    <w:rPr>
      <w:rFonts w:asciiTheme="majorHAnsi" w:eastAsiaTheme="majorEastAsia" w:hAnsiTheme="majorHAnsi" w:cstheme="majorBidi"/>
      <w:b/>
      <w:bCs/>
      <w:color w:val="5B9BD5" w:themeColor="accent1"/>
      <w:sz w:val="26"/>
      <w:szCs w:val="26"/>
      <w:lang w:val="en-ZA"/>
    </w:rPr>
  </w:style>
  <w:style w:type="table" w:styleId="TableGrid">
    <w:name w:val="Table Grid"/>
    <w:basedOn w:val="TableNormal"/>
    <w:uiPriority w:val="39"/>
    <w:rsid w:val="0042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B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20348"/>
    <w:pPr>
      <w:keepNext/>
      <w:keepLines/>
      <w:spacing w:before="200" w:line="276" w:lineRule="auto"/>
      <w:outlineLvl w:val="1"/>
    </w:pPr>
    <w:rPr>
      <w:rFonts w:asciiTheme="majorHAnsi" w:eastAsiaTheme="majorEastAsia" w:hAnsiTheme="majorHAnsi" w:cstheme="majorBidi"/>
      <w:b/>
      <w:bCs/>
      <w:color w:val="5B9BD5" w:themeColor="accent1"/>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B5"/>
    <w:pPr>
      <w:ind w:left="720"/>
    </w:pPr>
  </w:style>
  <w:style w:type="paragraph" w:styleId="Header">
    <w:name w:val="header"/>
    <w:basedOn w:val="Normal"/>
    <w:link w:val="HeaderChar"/>
    <w:uiPriority w:val="99"/>
    <w:unhideWhenUsed/>
    <w:rsid w:val="00C075B5"/>
    <w:pPr>
      <w:tabs>
        <w:tab w:val="center" w:pos="4703"/>
        <w:tab w:val="right" w:pos="9406"/>
      </w:tabs>
    </w:pPr>
  </w:style>
  <w:style w:type="character" w:customStyle="1" w:styleId="HeaderChar">
    <w:name w:val="Header Char"/>
    <w:basedOn w:val="DefaultParagraphFont"/>
    <w:link w:val="Header"/>
    <w:uiPriority w:val="99"/>
    <w:rsid w:val="00C075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75B5"/>
    <w:pPr>
      <w:tabs>
        <w:tab w:val="center" w:pos="4703"/>
        <w:tab w:val="right" w:pos="9406"/>
      </w:tabs>
    </w:pPr>
  </w:style>
  <w:style w:type="character" w:customStyle="1" w:styleId="FooterChar">
    <w:name w:val="Footer Char"/>
    <w:basedOn w:val="DefaultParagraphFont"/>
    <w:link w:val="Footer"/>
    <w:uiPriority w:val="99"/>
    <w:rsid w:val="00C075B5"/>
    <w:rPr>
      <w:rFonts w:ascii="Times New Roman" w:eastAsia="Times New Roman" w:hAnsi="Times New Roman" w:cs="Times New Roman"/>
      <w:sz w:val="24"/>
      <w:szCs w:val="24"/>
    </w:rPr>
  </w:style>
  <w:style w:type="paragraph" w:styleId="NoSpacing">
    <w:name w:val="No Spacing"/>
    <w:uiPriority w:val="1"/>
    <w:qFormat/>
    <w:rsid w:val="00C075B5"/>
    <w:pPr>
      <w:spacing w:after="0" w:line="240" w:lineRule="auto"/>
    </w:pPr>
    <w:rPr>
      <w:rFonts w:ascii="Calibri" w:eastAsia="Calibri" w:hAnsi="Calibri" w:cs="Times New Roman"/>
      <w:lang w:val="en-ZA"/>
    </w:rPr>
  </w:style>
  <w:style w:type="paragraph" w:styleId="BalloonText">
    <w:name w:val="Balloon Text"/>
    <w:basedOn w:val="Normal"/>
    <w:link w:val="BalloonTextChar"/>
    <w:uiPriority w:val="99"/>
    <w:semiHidden/>
    <w:unhideWhenUsed/>
    <w:rsid w:val="00420348"/>
    <w:rPr>
      <w:rFonts w:ascii="Tahoma" w:hAnsi="Tahoma" w:cs="Tahoma"/>
      <w:sz w:val="16"/>
      <w:szCs w:val="16"/>
    </w:rPr>
  </w:style>
  <w:style w:type="character" w:customStyle="1" w:styleId="BalloonTextChar">
    <w:name w:val="Balloon Text Char"/>
    <w:basedOn w:val="DefaultParagraphFont"/>
    <w:link w:val="BalloonText"/>
    <w:uiPriority w:val="99"/>
    <w:semiHidden/>
    <w:rsid w:val="00420348"/>
    <w:rPr>
      <w:rFonts w:ascii="Tahoma" w:eastAsia="Times New Roman" w:hAnsi="Tahoma" w:cs="Tahoma"/>
      <w:sz w:val="16"/>
      <w:szCs w:val="16"/>
    </w:rPr>
  </w:style>
  <w:style w:type="character" w:customStyle="1" w:styleId="Heading2Char">
    <w:name w:val="Heading 2 Char"/>
    <w:basedOn w:val="DefaultParagraphFont"/>
    <w:link w:val="Heading2"/>
    <w:uiPriority w:val="9"/>
    <w:rsid w:val="00420348"/>
    <w:rPr>
      <w:rFonts w:asciiTheme="majorHAnsi" w:eastAsiaTheme="majorEastAsia" w:hAnsiTheme="majorHAnsi" w:cstheme="majorBidi"/>
      <w:b/>
      <w:bCs/>
      <w:color w:val="5B9BD5" w:themeColor="accent1"/>
      <w:sz w:val="26"/>
      <w:szCs w:val="26"/>
      <w:lang w:val="en-ZA"/>
    </w:rPr>
  </w:style>
  <w:style w:type="table" w:styleId="TableGrid">
    <w:name w:val="Table Grid"/>
    <w:basedOn w:val="TableNormal"/>
    <w:uiPriority w:val="39"/>
    <w:rsid w:val="0042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9340</Words>
  <Characters>53240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Visagie</dc:creator>
  <cp:lastModifiedBy>MTN</cp:lastModifiedBy>
  <cp:revision>2</cp:revision>
  <dcterms:created xsi:type="dcterms:W3CDTF">2014-09-17T13:20:00Z</dcterms:created>
  <dcterms:modified xsi:type="dcterms:W3CDTF">2014-09-17T13:20:00Z</dcterms:modified>
</cp:coreProperties>
</file>